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E8E9" w14:textId="77777777" w:rsidR="00617C7D" w:rsidRPr="00617C7D" w:rsidRDefault="007A404B" w:rsidP="00617C7D">
      <w:pPr>
        <w:pStyle w:val="AuthorJournal"/>
        <w:ind w:firstLine="0"/>
        <w:rPr>
          <w:sz w:val="28"/>
        </w:rPr>
      </w:pPr>
      <w:r w:rsidRPr="00617C7D">
        <w:rPr>
          <w:bCs/>
          <w:color w:val="000000"/>
          <w:sz w:val="28"/>
        </w:rPr>
        <w:t xml:space="preserve"> </w:t>
      </w:r>
      <w:r w:rsidR="00617C7D" w:rsidRPr="00617C7D">
        <w:rPr>
          <w:sz w:val="28"/>
        </w:rPr>
        <w:t>HUBUNGAN KARAKTER PERTUMBUHAN DAN HASIL BEBERAPA GENOTIPE SORGUM (</w:t>
      </w:r>
      <w:r w:rsidR="00617C7D" w:rsidRPr="00617C7D">
        <w:rPr>
          <w:i/>
          <w:sz w:val="28"/>
        </w:rPr>
        <w:t>Sorghum bicolor</w:t>
      </w:r>
      <w:r w:rsidR="00617C7D" w:rsidRPr="00617C7D">
        <w:rPr>
          <w:sz w:val="28"/>
        </w:rPr>
        <w:t xml:space="preserve"> [L.] </w:t>
      </w:r>
      <w:proofErr w:type="spellStart"/>
      <w:r w:rsidR="00617C7D" w:rsidRPr="00617C7D">
        <w:rPr>
          <w:sz w:val="28"/>
        </w:rPr>
        <w:t>Moench</w:t>
      </w:r>
      <w:proofErr w:type="spellEnd"/>
      <w:r w:rsidR="00617C7D" w:rsidRPr="00617C7D">
        <w:rPr>
          <w:sz w:val="28"/>
        </w:rPr>
        <w:t>) DI LAHAN KERING TANJUNG BINTANG LAMPUNG SELATAN</w:t>
      </w:r>
    </w:p>
    <w:p w14:paraId="31512249" w14:textId="38964ACB" w:rsidR="00090C38" w:rsidRDefault="00090C38">
      <w:pPr>
        <w:spacing w:after="0"/>
        <w:ind w:firstLine="198"/>
        <w:jc w:val="center"/>
        <w:rPr>
          <w:rFonts w:eastAsiaTheme="majorEastAsia" w:cstheme="majorBidi"/>
          <w:b/>
          <w:bCs/>
          <w:i/>
          <w:iCs/>
          <w:color w:val="000000" w:themeColor="text1"/>
          <w:spacing w:val="5"/>
          <w:kern w:val="28"/>
          <w:sz w:val="28"/>
        </w:rPr>
      </w:pPr>
    </w:p>
    <w:p w14:paraId="109D26AF" w14:textId="4F444D63" w:rsidR="00090C38" w:rsidRPr="00255E21" w:rsidRDefault="00617C7D" w:rsidP="00617C7D">
      <w:pPr>
        <w:pStyle w:val="HTMLPreformatted"/>
        <w:jc w:val="center"/>
        <w:rPr>
          <w:rFonts w:eastAsiaTheme="majorEastAsia" w:cstheme="majorBidi"/>
          <w:b/>
          <w:bCs/>
          <w:i/>
          <w:iCs/>
          <w:color w:val="000000" w:themeColor="text1"/>
          <w:spacing w:val="5"/>
          <w:kern w:val="28"/>
          <w:sz w:val="28"/>
          <w:szCs w:val="28"/>
        </w:rPr>
      </w:pPr>
      <w:r w:rsidRPr="00255E21">
        <w:rPr>
          <w:rFonts w:ascii="Times New Roman" w:hAnsi="Times New Roman" w:cs="Times New Roman"/>
          <w:b/>
          <w:i/>
          <w:iCs/>
          <w:color w:val="000000" w:themeColor="text1"/>
          <w:sz w:val="28"/>
          <w:szCs w:val="28"/>
        </w:rPr>
        <w:t xml:space="preserve">THE RELATION OF GROWTH CHARACTERS AND YIELD OF DIFFERENT SORGHUM (Sorghum bicolor [L.] Moench) GENOTYPES IN DRY LAND </w:t>
      </w:r>
      <w:r w:rsidRPr="00255E21">
        <w:rPr>
          <w:rFonts w:ascii="Times New Roman" w:hAnsi="Times New Roman" w:cs="Times New Roman"/>
          <w:b/>
          <w:i/>
          <w:iCs/>
          <w:color w:val="000000" w:themeColor="text1"/>
          <w:sz w:val="28"/>
          <w:szCs w:val="28"/>
          <w:lang w:val="en-US"/>
        </w:rPr>
        <w:t>TANJUNG BINTANG SOUTH LAMPUNG</w:t>
      </w:r>
    </w:p>
    <w:p w14:paraId="77E1CB15" w14:textId="77777777" w:rsidR="00090C38" w:rsidRDefault="00090C38">
      <w:pPr>
        <w:spacing w:after="0"/>
        <w:ind w:firstLine="198"/>
        <w:jc w:val="center"/>
        <w:rPr>
          <w:rFonts w:eastAsiaTheme="majorEastAsia" w:cstheme="majorBidi"/>
          <w:b/>
          <w:bCs/>
          <w:iCs/>
          <w:color w:val="000000" w:themeColor="text1"/>
          <w:spacing w:val="5"/>
          <w:kern w:val="28"/>
          <w:sz w:val="28"/>
        </w:rPr>
      </w:pPr>
    </w:p>
    <w:p w14:paraId="1E368BCC" w14:textId="77777777" w:rsidR="00617C7D" w:rsidRPr="00617C7D" w:rsidRDefault="00617C7D" w:rsidP="00617C7D">
      <w:pPr>
        <w:pStyle w:val="AuthorJournal"/>
        <w:ind w:firstLine="0"/>
        <w:rPr>
          <w:color w:val="000000" w:themeColor="text1"/>
          <w:sz w:val="22"/>
          <w:szCs w:val="22"/>
          <w:lang w:val="id-ID"/>
        </w:rPr>
      </w:pPr>
      <w:r w:rsidRPr="00617C7D">
        <w:rPr>
          <w:color w:val="000000" w:themeColor="text1"/>
          <w:sz w:val="22"/>
          <w:szCs w:val="22"/>
        </w:rPr>
        <w:t xml:space="preserve">Said Abdul </w:t>
      </w:r>
      <w:proofErr w:type="spellStart"/>
      <w:r w:rsidRPr="00617C7D">
        <w:rPr>
          <w:color w:val="000000" w:themeColor="text1"/>
          <w:sz w:val="22"/>
          <w:szCs w:val="22"/>
        </w:rPr>
        <w:t>Razaek</w:t>
      </w:r>
      <w:proofErr w:type="spellEnd"/>
      <w:r w:rsidRPr="00617C7D">
        <w:rPr>
          <w:color w:val="000000" w:themeColor="text1"/>
          <w:sz w:val="22"/>
          <w:szCs w:val="22"/>
          <w:vertAlign w:val="superscript"/>
          <w:lang w:val="id-ID"/>
        </w:rPr>
        <w:t>1</w:t>
      </w:r>
      <w:r w:rsidRPr="00617C7D">
        <w:rPr>
          <w:color w:val="000000" w:themeColor="text1"/>
          <w:sz w:val="22"/>
          <w:szCs w:val="22"/>
        </w:rPr>
        <w:t xml:space="preserve">, Muhammad Kamal², </w:t>
      </w:r>
      <w:r w:rsidRPr="00617C7D">
        <w:rPr>
          <w:color w:val="000000" w:themeColor="text1"/>
          <w:sz w:val="22"/>
          <w:szCs w:val="22"/>
          <w:lang w:val="id-ID"/>
        </w:rPr>
        <w:t>Kukuh Setiawan</w:t>
      </w:r>
      <w:r w:rsidRPr="00617C7D">
        <w:rPr>
          <w:color w:val="000000" w:themeColor="text1"/>
          <w:sz w:val="22"/>
          <w:szCs w:val="22"/>
        </w:rPr>
        <w:t xml:space="preserve">³, </w:t>
      </w:r>
      <w:proofErr w:type="spellStart"/>
      <w:r w:rsidRPr="00617C7D">
        <w:rPr>
          <w:color w:val="000000" w:themeColor="text1"/>
          <w:sz w:val="22"/>
          <w:szCs w:val="22"/>
        </w:rPr>
        <w:t>Agus</w:t>
      </w:r>
      <w:proofErr w:type="spellEnd"/>
      <w:r w:rsidRPr="00617C7D">
        <w:rPr>
          <w:color w:val="000000" w:themeColor="text1"/>
          <w:sz w:val="22"/>
          <w:szCs w:val="22"/>
        </w:rPr>
        <w:t xml:space="preserve"> </w:t>
      </w:r>
      <w:proofErr w:type="spellStart"/>
      <w:r w:rsidRPr="00617C7D">
        <w:rPr>
          <w:color w:val="000000" w:themeColor="text1"/>
          <w:sz w:val="22"/>
          <w:szCs w:val="22"/>
        </w:rPr>
        <w:t>Karyanto</w:t>
      </w:r>
      <w:proofErr w:type="spellEnd"/>
      <w:r w:rsidRPr="00617C7D">
        <w:rPr>
          <w:color w:val="000000" w:themeColor="text1"/>
          <w:sz w:val="22"/>
          <w:szCs w:val="22"/>
        </w:rPr>
        <w:t>⁴</w:t>
      </w:r>
    </w:p>
    <w:p w14:paraId="2D9DCA35" w14:textId="77777777" w:rsidR="00617C7D" w:rsidRPr="00617C7D" w:rsidRDefault="00617C7D" w:rsidP="00617C7D">
      <w:pPr>
        <w:pStyle w:val="authorname"/>
        <w:ind w:firstLine="0"/>
        <w:jc w:val="center"/>
        <w:rPr>
          <w:rFonts w:ascii="Times New Roman" w:hAnsi="Times New Roman"/>
          <w:color w:val="000000" w:themeColor="text1"/>
          <w:sz w:val="20"/>
          <w:szCs w:val="20"/>
        </w:rPr>
      </w:pPr>
      <w:r w:rsidRPr="00617C7D">
        <w:rPr>
          <w:rFonts w:ascii="Times New Roman" w:hAnsi="Times New Roman"/>
          <w:color w:val="000000" w:themeColor="text1"/>
          <w:sz w:val="20"/>
          <w:szCs w:val="20"/>
          <w:lang w:val="id-ID"/>
        </w:rPr>
        <w:t>ˡ</w:t>
      </w:r>
      <w:proofErr w:type="spellStart"/>
      <w:r w:rsidRPr="00617C7D">
        <w:rPr>
          <w:rFonts w:ascii="Times New Roman" w:hAnsi="Times New Roman"/>
          <w:color w:val="000000" w:themeColor="text1"/>
          <w:sz w:val="20"/>
          <w:szCs w:val="20"/>
        </w:rPr>
        <w:t>Mahasiswa</w:t>
      </w:r>
      <w:proofErr w:type="spellEnd"/>
      <w:r w:rsidRPr="00617C7D">
        <w:rPr>
          <w:rFonts w:ascii="Times New Roman" w:hAnsi="Times New Roman"/>
          <w:color w:val="000000" w:themeColor="text1"/>
          <w:sz w:val="20"/>
          <w:szCs w:val="20"/>
        </w:rPr>
        <w:t xml:space="preserve"> Program </w:t>
      </w:r>
      <w:proofErr w:type="spellStart"/>
      <w:r w:rsidRPr="00617C7D">
        <w:rPr>
          <w:rFonts w:ascii="Times New Roman" w:hAnsi="Times New Roman"/>
          <w:color w:val="000000" w:themeColor="text1"/>
          <w:sz w:val="20"/>
          <w:szCs w:val="20"/>
        </w:rPr>
        <w:t>Studi</w:t>
      </w:r>
      <w:proofErr w:type="spellEnd"/>
      <w:r w:rsidRPr="00617C7D">
        <w:rPr>
          <w:rFonts w:ascii="Times New Roman" w:hAnsi="Times New Roman"/>
          <w:color w:val="000000" w:themeColor="text1"/>
          <w:sz w:val="20"/>
          <w:szCs w:val="20"/>
        </w:rPr>
        <w:t xml:space="preserve"> </w:t>
      </w:r>
      <w:proofErr w:type="spellStart"/>
      <w:r w:rsidRPr="00617C7D">
        <w:rPr>
          <w:rFonts w:ascii="Times New Roman" w:hAnsi="Times New Roman"/>
          <w:color w:val="000000" w:themeColor="text1"/>
          <w:sz w:val="20"/>
          <w:szCs w:val="20"/>
        </w:rPr>
        <w:t>Agroteknologi</w:t>
      </w:r>
      <w:proofErr w:type="spellEnd"/>
      <w:r w:rsidRPr="00617C7D">
        <w:rPr>
          <w:rFonts w:ascii="Times New Roman" w:hAnsi="Times New Roman"/>
          <w:color w:val="000000" w:themeColor="text1"/>
          <w:sz w:val="20"/>
          <w:szCs w:val="20"/>
        </w:rPr>
        <w:t xml:space="preserve">, </w:t>
      </w:r>
      <w:proofErr w:type="spellStart"/>
      <w:r w:rsidRPr="00617C7D">
        <w:rPr>
          <w:rFonts w:ascii="Times New Roman" w:hAnsi="Times New Roman"/>
          <w:color w:val="000000" w:themeColor="text1"/>
          <w:sz w:val="20"/>
          <w:szCs w:val="20"/>
        </w:rPr>
        <w:t>Fakultas</w:t>
      </w:r>
      <w:proofErr w:type="spellEnd"/>
      <w:r w:rsidRPr="00617C7D">
        <w:rPr>
          <w:rFonts w:ascii="Times New Roman" w:hAnsi="Times New Roman"/>
          <w:color w:val="000000" w:themeColor="text1"/>
          <w:sz w:val="20"/>
          <w:szCs w:val="20"/>
        </w:rPr>
        <w:t xml:space="preserve"> </w:t>
      </w:r>
      <w:proofErr w:type="spellStart"/>
      <w:r w:rsidRPr="00617C7D">
        <w:rPr>
          <w:rFonts w:ascii="Times New Roman" w:hAnsi="Times New Roman"/>
          <w:color w:val="000000" w:themeColor="text1"/>
          <w:sz w:val="20"/>
          <w:szCs w:val="20"/>
        </w:rPr>
        <w:t>Pertanian</w:t>
      </w:r>
      <w:proofErr w:type="spellEnd"/>
      <w:r w:rsidRPr="00617C7D">
        <w:rPr>
          <w:rFonts w:ascii="Times New Roman" w:hAnsi="Times New Roman"/>
          <w:color w:val="000000" w:themeColor="text1"/>
          <w:sz w:val="20"/>
          <w:szCs w:val="20"/>
        </w:rPr>
        <w:t>, Universitas Lampung</w:t>
      </w:r>
    </w:p>
    <w:p w14:paraId="1BB887AF" w14:textId="19631678" w:rsidR="00090C38" w:rsidRPr="00617C7D" w:rsidRDefault="00617C7D" w:rsidP="00617C7D">
      <w:pPr>
        <w:pStyle w:val="authorname"/>
        <w:jc w:val="center"/>
        <w:rPr>
          <w:rFonts w:ascii="Times New Roman" w:hAnsi="Times New Roman"/>
          <w:b/>
          <w:color w:val="000000"/>
          <w:sz w:val="20"/>
          <w:szCs w:val="20"/>
          <w:lang w:val="en"/>
        </w:rPr>
      </w:pPr>
      <w:r w:rsidRPr="00617C7D">
        <w:rPr>
          <w:color w:val="000000" w:themeColor="text1"/>
          <w:sz w:val="20"/>
          <w:szCs w:val="20"/>
        </w:rPr>
        <w:t>E-mail: razaek98@</w:t>
      </w:r>
      <w:r w:rsidRPr="00617C7D">
        <w:rPr>
          <w:color w:val="000000" w:themeColor="text1"/>
          <w:sz w:val="20"/>
          <w:szCs w:val="20"/>
          <w:lang w:val="id-ID"/>
        </w:rPr>
        <w:t>yahoo</w:t>
      </w:r>
      <w:r w:rsidRPr="00617C7D">
        <w:rPr>
          <w:color w:val="000000" w:themeColor="text1"/>
          <w:sz w:val="20"/>
          <w:szCs w:val="20"/>
        </w:rPr>
        <w:t>.com</w:t>
      </w:r>
    </w:p>
    <w:p w14:paraId="113A1640" w14:textId="77777777" w:rsidR="00090C38" w:rsidRDefault="00090C38">
      <w:pPr>
        <w:spacing w:after="0"/>
        <w:ind w:firstLine="0"/>
        <w:rPr>
          <w:sz w:val="20"/>
        </w:rPr>
      </w:pPr>
    </w:p>
    <w:p w14:paraId="7C744846" w14:textId="03654195" w:rsidR="00090C38" w:rsidRPr="00FB5316" w:rsidRDefault="007A404B">
      <w:pPr>
        <w:spacing w:afterLines="100" w:after="240"/>
        <w:ind w:firstLine="283"/>
        <w:jc w:val="center"/>
        <w:rPr>
          <w:rFonts w:cs="Times New Roman"/>
          <w:color w:val="0D0D0D" w:themeColor="text1" w:themeTint="F2"/>
          <w:sz w:val="20"/>
          <w:lang w:val="en-GB"/>
        </w:rPr>
      </w:pPr>
      <w:proofErr w:type="spellStart"/>
      <w:r>
        <w:rPr>
          <w:rFonts w:cs="Times New Roman"/>
          <w:color w:val="0D0D0D" w:themeColor="text1" w:themeTint="F2"/>
          <w:sz w:val="20"/>
        </w:rPr>
        <w:t>Dikirim</w:t>
      </w:r>
      <w:proofErr w:type="spellEnd"/>
      <w:r>
        <w:rPr>
          <w:rFonts w:cs="Times New Roman"/>
          <w:color w:val="0D0D0D" w:themeColor="text1" w:themeTint="F2"/>
          <w:sz w:val="20"/>
          <w:lang w:val="id-ID"/>
        </w:rPr>
        <w:t xml:space="preserve"> 4</w:t>
      </w:r>
      <w:r w:rsidR="00FB5316">
        <w:rPr>
          <w:rFonts w:cs="Times New Roman"/>
          <w:color w:val="0D0D0D" w:themeColor="text1" w:themeTint="F2"/>
          <w:sz w:val="20"/>
          <w:lang w:val="en-GB"/>
        </w:rPr>
        <w:t xml:space="preserve"> </w:t>
      </w:r>
      <w:r w:rsidR="0072493A">
        <w:rPr>
          <w:rFonts w:cs="Times New Roman"/>
          <w:color w:val="0D0D0D" w:themeColor="text1" w:themeTint="F2"/>
          <w:sz w:val="20"/>
          <w:lang w:val="id-ID"/>
        </w:rPr>
        <w:t xml:space="preserve">Desember </w:t>
      </w:r>
      <w:r>
        <w:rPr>
          <w:rFonts w:cs="Times New Roman"/>
          <w:color w:val="0D0D0D" w:themeColor="text1" w:themeTint="F2"/>
          <w:sz w:val="20"/>
        </w:rPr>
        <w:t>20</w:t>
      </w:r>
      <w:r w:rsidR="004C5B6A">
        <w:rPr>
          <w:rFonts w:cs="Times New Roman"/>
          <w:color w:val="0D0D0D" w:themeColor="text1" w:themeTint="F2"/>
          <w:sz w:val="20"/>
        </w:rPr>
        <w:t>20</w:t>
      </w:r>
      <w:r w:rsidR="00FB5316">
        <w:rPr>
          <w:rFonts w:cs="Times New Roman"/>
          <w:color w:val="0D0D0D" w:themeColor="text1" w:themeTint="F2"/>
          <w:sz w:val="20"/>
          <w:lang w:val="en-GB"/>
        </w:rPr>
        <w:t xml:space="preserve">, </w:t>
      </w:r>
      <w:r w:rsidR="00FB5316">
        <w:rPr>
          <w:rFonts w:cs="Times New Roman"/>
          <w:color w:val="000000" w:themeColor="text1"/>
          <w:sz w:val="20"/>
          <w:lang w:val="id-ID"/>
        </w:rPr>
        <w:t xml:space="preserve">Direvisi 12 </w:t>
      </w:r>
      <w:r w:rsidR="0072493A">
        <w:rPr>
          <w:rFonts w:cs="Times New Roman"/>
          <w:color w:val="000000" w:themeColor="text1"/>
          <w:sz w:val="20"/>
          <w:lang w:val="id-ID"/>
        </w:rPr>
        <w:t xml:space="preserve">Maret </w:t>
      </w:r>
      <w:r w:rsidR="00FB5316">
        <w:rPr>
          <w:rFonts w:cs="Times New Roman"/>
          <w:color w:val="000000" w:themeColor="text1"/>
          <w:sz w:val="20"/>
          <w:lang w:val="id-ID"/>
        </w:rPr>
        <w:t>202</w:t>
      </w:r>
      <w:r w:rsidR="0072493A">
        <w:rPr>
          <w:rFonts w:cs="Times New Roman"/>
          <w:color w:val="000000" w:themeColor="text1"/>
          <w:sz w:val="20"/>
          <w:lang w:val="id-ID"/>
        </w:rPr>
        <w:t>1</w:t>
      </w:r>
      <w:r w:rsidR="00FB5316">
        <w:rPr>
          <w:rFonts w:cs="Times New Roman"/>
          <w:color w:val="000000" w:themeColor="text1"/>
          <w:sz w:val="20"/>
          <w:lang w:val="id-ID"/>
        </w:rPr>
        <w:t xml:space="preserve">, Disetujui </w:t>
      </w:r>
      <w:r w:rsidR="00FB5316">
        <w:rPr>
          <w:rFonts w:cs="Times New Roman"/>
          <w:color w:val="000000" w:themeColor="text1"/>
          <w:sz w:val="20"/>
          <w:lang w:val="en-GB"/>
        </w:rPr>
        <w:t>2</w:t>
      </w:r>
      <w:r w:rsidR="0072493A">
        <w:rPr>
          <w:rFonts w:cs="Times New Roman"/>
          <w:color w:val="000000" w:themeColor="text1"/>
          <w:sz w:val="20"/>
          <w:lang w:val="id-ID"/>
        </w:rPr>
        <w:t>9</w:t>
      </w:r>
      <w:r w:rsidR="00FB5316">
        <w:rPr>
          <w:rFonts w:cs="Times New Roman"/>
          <w:color w:val="000000" w:themeColor="text1"/>
          <w:sz w:val="20"/>
          <w:lang w:val="en-GB"/>
        </w:rPr>
        <w:t xml:space="preserve"> </w:t>
      </w:r>
      <w:r w:rsidR="0072493A">
        <w:rPr>
          <w:rFonts w:cs="Times New Roman"/>
          <w:color w:val="000000" w:themeColor="text1"/>
          <w:sz w:val="20"/>
          <w:lang w:val="id-ID"/>
        </w:rPr>
        <w:t xml:space="preserve">Maret </w:t>
      </w:r>
      <w:r w:rsidR="00FB5316">
        <w:rPr>
          <w:rFonts w:cs="Times New Roman"/>
          <w:color w:val="000000" w:themeColor="text1"/>
          <w:sz w:val="20"/>
          <w:lang w:val="id-ID"/>
        </w:rPr>
        <w:t>202</w:t>
      </w:r>
      <w:r w:rsidR="0072493A">
        <w:rPr>
          <w:rFonts w:cs="Times New Roman"/>
          <w:color w:val="000000" w:themeColor="text1"/>
          <w:sz w:val="20"/>
          <w:lang w:val="id-ID"/>
        </w:rPr>
        <w:t>1</w:t>
      </w:r>
    </w:p>
    <w:p w14:paraId="14059A05" w14:textId="5699FEB8" w:rsidR="00090C38" w:rsidRDefault="007A404B">
      <w:pPr>
        <w:shd w:val="clear" w:color="auto" w:fill="FFFFFF"/>
        <w:spacing w:after="0"/>
        <w:ind w:firstLine="0"/>
        <w:rPr>
          <w:sz w:val="20"/>
          <w:szCs w:val="20"/>
        </w:rPr>
      </w:pPr>
      <w:proofErr w:type="spellStart"/>
      <w:r>
        <w:rPr>
          <w:rFonts w:eastAsia="Calibri" w:cs="Times New Roman"/>
          <w:b/>
          <w:color w:val="000000"/>
          <w:sz w:val="20"/>
          <w:szCs w:val="20"/>
          <w:lang w:eastAsia="en-US" w:bidi="ar-SA"/>
        </w:rPr>
        <w:t>Abstrak</w:t>
      </w:r>
      <w:proofErr w:type="spellEnd"/>
      <w:r>
        <w:rPr>
          <w:rFonts w:eastAsia="Calibri" w:cs="Times New Roman"/>
          <w:b/>
          <w:color w:val="000000"/>
          <w:sz w:val="20"/>
          <w:szCs w:val="20"/>
          <w:lang w:eastAsia="en-US" w:bidi="ar-SA"/>
        </w:rPr>
        <w:t>:</w:t>
      </w:r>
      <w:r>
        <w:rPr>
          <w:rFonts w:eastAsia="Calibri" w:cs="Times New Roman"/>
          <w:b/>
          <w:color w:val="000000"/>
          <w:sz w:val="20"/>
          <w:szCs w:val="20"/>
          <w:lang w:val="en" w:eastAsia="en-US" w:bidi="ar-SA"/>
        </w:rPr>
        <w:t xml:space="preserve"> </w:t>
      </w:r>
      <w:proofErr w:type="spellStart"/>
      <w:r w:rsidR="00460C51">
        <w:rPr>
          <w:sz w:val="20"/>
          <w:szCs w:val="20"/>
        </w:rPr>
        <w:t>Penelitian</w:t>
      </w:r>
      <w:proofErr w:type="spellEnd"/>
      <w:r w:rsidR="00460C51">
        <w:rPr>
          <w:sz w:val="20"/>
          <w:szCs w:val="20"/>
        </w:rPr>
        <w:t xml:space="preserve"> </w:t>
      </w:r>
      <w:proofErr w:type="spellStart"/>
      <w:r w:rsidR="00460C51">
        <w:rPr>
          <w:sz w:val="20"/>
          <w:szCs w:val="20"/>
        </w:rPr>
        <w:t>ini</w:t>
      </w:r>
      <w:proofErr w:type="spellEnd"/>
      <w:r w:rsidR="00460C51">
        <w:rPr>
          <w:sz w:val="20"/>
          <w:szCs w:val="20"/>
        </w:rPr>
        <w:t xml:space="preserve"> </w:t>
      </w:r>
      <w:proofErr w:type="spellStart"/>
      <w:r w:rsidR="00460C51">
        <w:rPr>
          <w:sz w:val="20"/>
          <w:szCs w:val="20"/>
        </w:rPr>
        <w:t>bertujuan</w:t>
      </w:r>
      <w:proofErr w:type="spellEnd"/>
      <w:r w:rsidR="00460C51">
        <w:rPr>
          <w:sz w:val="20"/>
          <w:szCs w:val="20"/>
        </w:rPr>
        <w:t xml:space="preserve"> </w:t>
      </w:r>
      <w:proofErr w:type="spellStart"/>
      <w:r w:rsidR="00460C51">
        <w:rPr>
          <w:sz w:val="20"/>
          <w:szCs w:val="20"/>
        </w:rPr>
        <w:t>un</w:t>
      </w:r>
      <w:r w:rsidR="00460C51" w:rsidRPr="0036605C">
        <w:rPr>
          <w:sz w:val="20"/>
          <w:szCs w:val="20"/>
        </w:rPr>
        <w:t>tuk</w:t>
      </w:r>
      <w:proofErr w:type="spellEnd"/>
      <w:r w:rsidR="00460C51" w:rsidRPr="0036605C">
        <w:rPr>
          <w:sz w:val="20"/>
          <w:szCs w:val="20"/>
        </w:rPr>
        <w:t xml:space="preserve"> </w:t>
      </w:r>
      <w:proofErr w:type="spellStart"/>
      <w:r w:rsidR="00460C51" w:rsidRPr="0036605C">
        <w:rPr>
          <w:sz w:val="20"/>
          <w:szCs w:val="20"/>
        </w:rPr>
        <w:t>mengevaluasi</w:t>
      </w:r>
      <w:proofErr w:type="spellEnd"/>
      <w:r w:rsidR="00460C51" w:rsidRPr="0036605C">
        <w:rPr>
          <w:sz w:val="20"/>
          <w:szCs w:val="20"/>
        </w:rPr>
        <w:t xml:space="preserve"> </w:t>
      </w:r>
      <w:proofErr w:type="spellStart"/>
      <w:r w:rsidR="00460C51" w:rsidRPr="0036605C">
        <w:rPr>
          <w:sz w:val="20"/>
          <w:szCs w:val="20"/>
        </w:rPr>
        <w:t>perbedaan</w:t>
      </w:r>
      <w:proofErr w:type="spellEnd"/>
      <w:r w:rsidR="00460C51" w:rsidRPr="0036605C">
        <w:rPr>
          <w:sz w:val="20"/>
          <w:szCs w:val="20"/>
        </w:rPr>
        <w:t xml:space="preserve"> </w:t>
      </w:r>
      <w:proofErr w:type="spellStart"/>
      <w:r w:rsidR="00460C51" w:rsidRPr="0036605C">
        <w:rPr>
          <w:sz w:val="20"/>
          <w:szCs w:val="20"/>
        </w:rPr>
        <w:t>variasi</w:t>
      </w:r>
      <w:proofErr w:type="spellEnd"/>
      <w:r w:rsidR="00460C51" w:rsidRPr="0036605C">
        <w:rPr>
          <w:sz w:val="20"/>
          <w:szCs w:val="20"/>
        </w:rPr>
        <w:t xml:space="preserve"> </w:t>
      </w:r>
      <w:proofErr w:type="spellStart"/>
      <w:r w:rsidR="00460C51" w:rsidRPr="0036605C">
        <w:rPr>
          <w:sz w:val="20"/>
          <w:szCs w:val="20"/>
        </w:rPr>
        <w:t>karakter</w:t>
      </w:r>
      <w:proofErr w:type="spellEnd"/>
      <w:r w:rsidR="00460C51" w:rsidRPr="0036605C">
        <w:rPr>
          <w:sz w:val="20"/>
          <w:szCs w:val="20"/>
        </w:rPr>
        <w:t xml:space="preserve"> </w:t>
      </w:r>
      <w:proofErr w:type="spellStart"/>
      <w:r w:rsidR="00460C51" w:rsidRPr="0036605C">
        <w:rPr>
          <w:sz w:val="20"/>
          <w:szCs w:val="20"/>
        </w:rPr>
        <w:t>pertumbuhan</w:t>
      </w:r>
      <w:proofErr w:type="spellEnd"/>
      <w:r w:rsidR="00460C51" w:rsidRPr="0036605C">
        <w:rPr>
          <w:sz w:val="20"/>
          <w:szCs w:val="20"/>
        </w:rPr>
        <w:t xml:space="preserve"> dan </w:t>
      </w:r>
      <w:proofErr w:type="spellStart"/>
      <w:r w:rsidR="00460C51" w:rsidRPr="0036605C">
        <w:rPr>
          <w:sz w:val="20"/>
          <w:szCs w:val="20"/>
        </w:rPr>
        <w:t>hasil</w:t>
      </w:r>
      <w:proofErr w:type="spellEnd"/>
      <w:r w:rsidR="00460C51" w:rsidRPr="0036605C">
        <w:rPr>
          <w:sz w:val="20"/>
          <w:szCs w:val="20"/>
        </w:rPr>
        <w:t xml:space="preserve"> </w:t>
      </w:r>
      <w:proofErr w:type="spellStart"/>
      <w:r w:rsidR="00460C51" w:rsidRPr="0036605C">
        <w:rPr>
          <w:sz w:val="20"/>
          <w:szCs w:val="20"/>
        </w:rPr>
        <w:t>beberapa</w:t>
      </w:r>
      <w:proofErr w:type="spellEnd"/>
      <w:r w:rsidR="00460C51" w:rsidRPr="0036605C">
        <w:rPr>
          <w:sz w:val="20"/>
          <w:szCs w:val="20"/>
        </w:rPr>
        <w:t xml:space="preserve"> </w:t>
      </w:r>
      <w:proofErr w:type="spellStart"/>
      <w:r w:rsidR="00460C51" w:rsidRPr="0036605C">
        <w:rPr>
          <w:sz w:val="20"/>
          <w:szCs w:val="20"/>
        </w:rPr>
        <w:t>genotipe</w:t>
      </w:r>
      <w:proofErr w:type="spellEnd"/>
      <w:r w:rsidR="00460C51" w:rsidRPr="0036605C">
        <w:rPr>
          <w:sz w:val="20"/>
          <w:szCs w:val="20"/>
        </w:rPr>
        <w:t xml:space="preserve"> </w:t>
      </w:r>
      <w:proofErr w:type="spellStart"/>
      <w:r w:rsidR="00460C51" w:rsidRPr="0036605C">
        <w:rPr>
          <w:sz w:val="20"/>
          <w:szCs w:val="20"/>
        </w:rPr>
        <w:t>sorgum</w:t>
      </w:r>
      <w:proofErr w:type="spellEnd"/>
      <w:r w:rsidR="00460C51" w:rsidRPr="0036605C">
        <w:rPr>
          <w:sz w:val="20"/>
          <w:szCs w:val="20"/>
        </w:rPr>
        <w:t xml:space="preserve">, </w:t>
      </w:r>
      <w:proofErr w:type="spellStart"/>
      <w:r w:rsidR="00460C51" w:rsidRPr="0036605C">
        <w:rPr>
          <w:sz w:val="20"/>
          <w:szCs w:val="20"/>
        </w:rPr>
        <w:t>menghitung</w:t>
      </w:r>
      <w:proofErr w:type="spellEnd"/>
      <w:r w:rsidR="00460C51" w:rsidRPr="0036605C">
        <w:rPr>
          <w:sz w:val="20"/>
          <w:szCs w:val="20"/>
        </w:rPr>
        <w:t xml:space="preserve"> </w:t>
      </w:r>
      <w:proofErr w:type="spellStart"/>
      <w:r w:rsidR="00460C51" w:rsidRPr="0036605C">
        <w:rPr>
          <w:sz w:val="20"/>
          <w:szCs w:val="20"/>
        </w:rPr>
        <w:t>korelasi</w:t>
      </w:r>
      <w:proofErr w:type="spellEnd"/>
      <w:r w:rsidR="00460C51" w:rsidRPr="0036605C">
        <w:rPr>
          <w:sz w:val="20"/>
          <w:szCs w:val="20"/>
        </w:rPr>
        <w:t xml:space="preserve"> </w:t>
      </w:r>
      <w:proofErr w:type="spellStart"/>
      <w:r w:rsidR="00460C51" w:rsidRPr="0036605C">
        <w:rPr>
          <w:sz w:val="20"/>
          <w:szCs w:val="20"/>
        </w:rPr>
        <w:t>antara</w:t>
      </w:r>
      <w:proofErr w:type="spellEnd"/>
      <w:r w:rsidR="00460C51" w:rsidRPr="0036605C">
        <w:rPr>
          <w:sz w:val="20"/>
          <w:szCs w:val="20"/>
        </w:rPr>
        <w:t xml:space="preserve"> </w:t>
      </w:r>
      <w:proofErr w:type="spellStart"/>
      <w:r w:rsidR="00460C51" w:rsidRPr="0036605C">
        <w:rPr>
          <w:sz w:val="20"/>
          <w:szCs w:val="20"/>
        </w:rPr>
        <w:t>komponen</w:t>
      </w:r>
      <w:proofErr w:type="spellEnd"/>
      <w:r w:rsidR="00460C51" w:rsidRPr="0036605C">
        <w:rPr>
          <w:sz w:val="20"/>
          <w:szCs w:val="20"/>
        </w:rPr>
        <w:t xml:space="preserve"> </w:t>
      </w:r>
      <w:proofErr w:type="spellStart"/>
      <w:r w:rsidR="00460C51" w:rsidRPr="0036605C">
        <w:rPr>
          <w:sz w:val="20"/>
          <w:szCs w:val="20"/>
        </w:rPr>
        <w:t>pertumbuhan</w:t>
      </w:r>
      <w:proofErr w:type="spellEnd"/>
      <w:r w:rsidR="00460C51" w:rsidRPr="0036605C">
        <w:rPr>
          <w:sz w:val="20"/>
          <w:szCs w:val="20"/>
        </w:rPr>
        <w:t xml:space="preserve"> dan </w:t>
      </w:r>
      <w:proofErr w:type="spellStart"/>
      <w:r w:rsidR="00460C51" w:rsidRPr="0036605C">
        <w:rPr>
          <w:sz w:val="20"/>
          <w:szCs w:val="20"/>
        </w:rPr>
        <w:t>hasil</w:t>
      </w:r>
      <w:proofErr w:type="spellEnd"/>
      <w:r w:rsidR="00460C51" w:rsidRPr="0036605C">
        <w:rPr>
          <w:sz w:val="20"/>
          <w:szCs w:val="20"/>
        </w:rPr>
        <w:t xml:space="preserve"> </w:t>
      </w:r>
      <w:proofErr w:type="spellStart"/>
      <w:r w:rsidR="00460C51" w:rsidRPr="0036605C">
        <w:rPr>
          <w:sz w:val="20"/>
          <w:szCs w:val="20"/>
        </w:rPr>
        <w:t>beberapa</w:t>
      </w:r>
      <w:proofErr w:type="spellEnd"/>
      <w:r w:rsidR="00460C51" w:rsidRPr="0036605C">
        <w:rPr>
          <w:sz w:val="20"/>
          <w:szCs w:val="20"/>
        </w:rPr>
        <w:t xml:space="preserve"> </w:t>
      </w:r>
      <w:proofErr w:type="spellStart"/>
      <w:r w:rsidR="00460C51" w:rsidRPr="0036605C">
        <w:rPr>
          <w:sz w:val="20"/>
          <w:szCs w:val="20"/>
        </w:rPr>
        <w:t>genotipe</w:t>
      </w:r>
      <w:proofErr w:type="spellEnd"/>
      <w:r w:rsidR="00460C51" w:rsidRPr="0036605C">
        <w:rPr>
          <w:sz w:val="20"/>
          <w:szCs w:val="20"/>
        </w:rPr>
        <w:t xml:space="preserve"> </w:t>
      </w:r>
      <w:proofErr w:type="spellStart"/>
      <w:r w:rsidR="00460C51" w:rsidRPr="0036605C">
        <w:rPr>
          <w:sz w:val="20"/>
          <w:szCs w:val="20"/>
        </w:rPr>
        <w:t>sorgum</w:t>
      </w:r>
      <w:proofErr w:type="spellEnd"/>
      <w:r w:rsidR="00460C51" w:rsidRPr="0036605C">
        <w:rPr>
          <w:sz w:val="20"/>
          <w:szCs w:val="20"/>
        </w:rPr>
        <w:t xml:space="preserve"> </w:t>
      </w:r>
      <w:proofErr w:type="spellStart"/>
      <w:r w:rsidR="00460C51" w:rsidRPr="0036605C">
        <w:rPr>
          <w:sz w:val="20"/>
          <w:szCs w:val="20"/>
        </w:rPr>
        <w:t>serta</w:t>
      </w:r>
      <w:proofErr w:type="spellEnd"/>
      <w:r w:rsidR="00460C51" w:rsidRPr="0036605C">
        <w:rPr>
          <w:sz w:val="20"/>
          <w:szCs w:val="20"/>
        </w:rPr>
        <w:t xml:space="preserve"> </w:t>
      </w:r>
      <w:proofErr w:type="spellStart"/>
      <w:r w:rsidR="00460C51" w:rsidRPr="0036605C">
        <w:rPr>
          <w:sz w:val="20"/>
          <w:szCs w:val="20"/>
        </w:rPr>
        <w:t>menentukan</w:t>
      </w:r>
      <w:proofErr w:type="spellEnd"/>
      <w:r w:rsidR="00460C51" w:rsidRPr="0036605C">
        <w:rPr>
          <w:sz w:val="20"/>
          <w:szCs w:val="20"/>
        </w:rPr>
        <w:t xml:space="preserve"> </w:t>
      </w:r>
      <w:proofErr w:type="spellStart"/>
      <w:r w:rsidR="00460C51" w:rsidRPr="0036605C">
        <w:rPr>
          <w:sz w:val="20"/>
          <w:szCs w:val="20"/>
        </w:rPr>
        <w:t>pengaruh</w:t>
      </w:r>
      <w:proofErr w:type="spellEnd"/>
      <w:r w:rsidR="00460C51" w:rsidRPr="0036605C">
        <w:rPr>
          <w:sz w:val="20"/>
          <w:szCs w:val="20"/>
        </w:rPr>
        <w:t xml:space="preserve"> </w:t>
      </w:r>
      <w:proofErr w:type="spellStart"/>
      <w:r w:rsidR="00460C51" w:rsidRPr="0036605C">
        <w:rPr>
          <w:sz w:val="20"/>
          <w:szCs w:val="20"/>
        </w:rPr>
        <w:t>langsung</w:t>
      </w:r>
      <w:proofErr w:type="spellEnd"/>
      <w:r w:rsidR="00460C51" w:rsidRPr="0036605C">
        <w:rPr>
          <w:sz w:val="20"/>
          <w:szCs w:val="20"/>
        </w:rPr>
        <w:t xml:space="preserve"> </w:t>
      </w:r>
      <w:proofErr w:type="spellStart"/>
      <w:r w:rsidR="00460C51" w:rsidRPr="0036605C">
        <w:rPr>
          <w:sz w:val="20"/>
          <w:szCs w:val="20"/>
        </w:rPr>
        <w:t>antara</w:t>
      </w:r>
      <w:proofErr w:type="spellEnd"/>
      <w:r w:rsidR="00460C51" w:rsidRPr="0036605C">
        <w:rPr>
          <w:sz w:val="20"/>
          <w:szCs w:val="20"/>
        </w:rPr>
        <w:t xml:space="preserve"> </w:t>
      </w:r>
      <w:proofErr w:type="spellStart"/>
      <w:r w:rsidR="00460C51" w:rsidRPr="0036605C">
        <w:rPr>
          <w:sz w:val="20"/>
          <w:szCs w:val="20"/>
        </w:rPr>
        <w:t>variabel</w:t>
      </w:r>
      <w:proofErr w:type="spellEnd"/>
      <w:r w:rsidR="00460C51" w:rsidRPr="0036605C">
        <w:rPr>
          <w:sz w:val="20"/>
          <w:szCs w:val="20"/>
        </w:rPr>
        <w:t xml:space="preserve"> </w:t>
      </w:r>
      <w:proofErr w:type="spellStart"/>
      <w:r w:rsidR="00460C51" w:rsidRPr="0036605C">
        <w:rPr>
          <w:sz w:val="20"/>
          <w:szCs w:val="20"/>
        </w:rPr>
        <w:t>pertumbuhan</w:t>
      </w:r>
      <w:proofErr w:type="spellEnd"/>
      <w:r w:rsidR="00460C51" w:rsidRPr="0036605C">
        <w:rPr>
          <w:sz w:val="20"/>
          <w:szCs w:val="20"/>
        </w:rPr>
        <w:t xml:space="preserve"> yang </w:t>
      </w:r>
      <w:proofErr w:type="spellStart"/>
      <w:r w:rsidR="00460C51" w:rsidRPr="0036605C">
        <w:rPr>
          <w:sz w:val="20"/>
          <w:szCs w:val="20"/>
        </w:rPr>
        <w:t>diamati</w:t>
      </w:r>
      <w:proofErr w:type="spellEnd"/>
      <w:r w:rsidR="00460C51" w:rsidRPr="0036605C">
        <w:rPr>
          <w:sz w:val="20"/>
          <w:szCs w:val="20"/>
        </w:rPr>
        <w:t xml:space="preserve"> dan </w:t>
      </w:r>
      <w:proofErr w:type="spellStart"/>
      <w:r w:rsidR="00460C51" w:rsidRPr="0036605C">
        <w:rPr>
          <w:sz w:val="20"/>
          <w:szCs w:val="20"/>
        </w:rPr>
        <w:t>hasil</w:t>
      </w:r>
      <w:proofErr w:type="spellEnd"/>
      <w:r w:rsidR="00460C51" w:rsidRPr="0036605C">
        <w:rPr>
          <w:sz w:val="20"/>
          <w:szCs w:val="20"/>
        </w:rPr>
        <w:t xml:space="preserve"> </w:t>
      </w:r>
      <w:proofErr w:type="spellStart"/>
      <w:r w:rsidR="00460C51" w:rsidRPr="0036605C">
        <w:rPr>
          <w:sz w:val="20"/>
          <w:szCs w:val="20"/>
        </w:rPr>
        <w:t>dengan</w:t>
      </w:r>
      <w:proofErr w:type="spellEnd"/>
      <w:r w:rsidR="00460C51" w:rsidRPr="0036605C">
        <w:rPr>
          <w:sz w:val="20"/>
          <w:szCs w:val="20"/>
        </w:rPr>
        <w:t xml:space="preserve"> </w:t>
      </w:r>
      <w:proofErr w:type="spellStart"/>
      <w:r w:rsidR="00460C51" w:rsidRPr="0036605C">
        <w:rPr>
          <w:sz w:val="20"/>
          <w:szCs w:val="20"/>
        </w:rPr>
        <w:t>menggunakan</w:t>
      </w:r>
      <w:proofErr w:type="spellEnd"/>
      <w:r w:rsidR="00460C51" w:rsidRPr="0036605C">
        <w:rPr>
          <w:sz w:val="20"/>
          <w:szCs w:val="20"/>
        </w:rPr>
        <w:t xml:space="preserve"> </w:t>
      </w:r>
      <w:proofErr w:type="spellStart"/>
      <w:r w:rsidR="00460C51" w:rsidRPr="0036605C">
        <w:rPr>
          <w:sz w:val="20"/>
          <w:szCs w:val="20"/>
        </w:rPr>
        <w:t>analisis</w:t>
      </w:r>
      <w:proofErr w:type="spellEnd"/>
      <w:r w:rsidR="00460C51" w:rsidRPr="0036605C">
        <w:rPr>
          <w:sz w:val="20"/>
          <w:szCs w:val="20"/>
        </w:rPr>
        <w:t xml:space="preserve"> </w:t>
      </w:r>
      <w:proofErr w:type="spellStart"/>
      <w:r w:rsidR="00460C51" w:rsidRPr="0036605C">
        <w:rPr>
          <w:sz w:val="20"/>
          <w:szCs w:val="20"/>
        </w:rPr>
        <w:t>lintas</w:t>
      </w:r>
      <w:proofErr w:type="spellEnd"/>
      <w:r w:rsidR="00460C51">
        <w:rPr>
          <w:sz w:val="20"/>
          <w:szCs w:val="20"/>
          <w:lang w:val="id-ID"/>
        </w:rPr>
        <w:t>.</w:t>
      </w:r>
      <w:r w:rsidR="00460C51" w:rsidRPr="0036605C">
        <w:rPr>
          <w:sz w:val="20"/>
          <w:szCs w:val="20"/>
        </w:rPr>
        <w:t xml:space="preserve"> Lima </w:t>
      </w:r>
      <w:proofErr w:type="spellStart"/>
      <w:r w:rsidR="00460C51" w:rsidRPr="0036605C">
        <w:rPr>
          <w:sz w:val="20"/>
          <w:szCs w:val="20"/>
        </w:rPr>
        <w:t>genotipe</w:t>
      </w:r>
      <w:proofErr w:type="spellEnd"/>
      <w:r w:rsidR="00460C51" w:rsidRPr="0036605C">
        <w:rPr>
          <w:sz w:val="20"/>
          <w:szCs w:val="20"/>
        </w:rPr>
        <w:t xml:space="preserve"> </w:t>
      </w:r>
      <w:proofErr w:type="spellStart"/>
      <w:r w:rsidR="00460C51" w:rsidRPr="0036605C">
        <w:rPr>
          <w:sz w:val="20"/>
          <w:szCs w:val="20"/>
        </w:rPr>
        <w:t>sorgum</w:t>
      </w:r>
      <w:proofErr w:type="spellEnd"/>
      <w:r w:rsidR="00460C51" w:rsidRPr="0036605C">
        <w:rPr>
          <w:sz w:val="20"/>
          <w:szCs w:val="20"/>
        </w:rPr>
        <w:t xml:space="preserve"> (GH-4, GH-6, GH-7, GH-9, dan </w:t>
      </w:r>
      <w:proofErr w:type="spellStart"/>
      <w:r w:rsidR="00460C51" w:rsidRPr="0036605C">
        <w:rPr>
          <w:sz w:val="20"/>
          <w:szCs w:val="20"/>
        </w:rPr>
        <w:t>Numbu</w:t>
      </w:r>
      <w:proofErr w:type="spellEnd"/>
      <w:r w:rsidR="00460C51" w:rsidRPr="0036605C">
        <w:rPr>
          <w:sz w:val="20"/>
          <w:szCs w:val="20"/>
        </w:rPr>
        <w:t xml:space="preserve">) </w:t>
      </w:r>
      <w:proofErr w:type="spellStart"/>
      <w:r w:rsidR="00460C51" w:rsidRPr="0036605C">
        <w:rPr>
          <w:sz w:val="20"/>
          <w:szCs w:val="20"/>
        </w:rPr>
        <w:t>disusun</w:t>
      </w:r>
      <w:proofErr w:type="spellEnd"/>
      <w:r w:rsidR="00460C51" w:rsidRPr="0036605C">
        <w:rPr>
          <w:sz w:val="20"/>
          <w:szCs w:val="20"/>
        </w:rPr>
        <w:t xml:space="preserve"> </w:t>
      </w:r>
      <w:proofErr w:type="spellStart"/>
      <w:r w:rsidR="00460C51" w:rsidRPr="0036605C">
        <w:rPr>
          <w:sz w:val="20"/>
          <w:szCs w:val="20"/>
        </w:rPr>
        <w:t>menggunakan</w:t>
      </w:r>
      <w:proofErr w:type="spellEnd"/>
      <w:r w:rsidR="00460C51" w:rsidRPr="0036605C">
        <w:rPr>
          <w:sz w:val="20"/>
          <w:szCs w:val="20"/>
        </w:rPr>
        <w:t xml:space="preserve"> </w:t>
      </w:r>
      <w:proofErr w:type="spellStart"/>
      <w:r w:rsidR="00460C51" w:rsidRPr="0036605C">
        <w:rPr>
          <w:sz w:val="20"/>
          <w:szCs w:val="20"/>
        </w:rPr>
        <w:t>Rancangan</w:t>
      </w:r>
      <w:proofErr w:type="spellEnd"/>
      <w:r w:rsidR="00460C51" w:rsidRPr="0036605C">
        <w:rPr>
          <w:sz w:val="20"/>
          <w:szCs w:val="20"/>
        </w:rPr>
        <w:t xml:space="preserve"> </w:t>
      </w:r>
      <w:proofErr w:type="spellStart"/>
      <w:r w:rsidR="00460C51" w:rsidRPr="0036605C">
        <w:rPr>
          <w:sz w:val="20"/>
          <w:szCs w:val="20"/>
        </w:rPr>
        <w:t>Acak</w:t>
      </w:r>
      <w:proofErr w:type="spellEnd"/>
      <w:r w:rsidR="00460C51" w:rsidRPr="0036605C">
        <w:rPr>
          <w:sz w:val="20"/>
          <w:szCs w:val="20"/>
        </w:rPr>
        <w:t xml:space="preserve"> </w:t>
      </w:r>
      <w:proofErr w:type="spellStart"/>
      <w:r w:rsidR="00460C51" w:rsidRPr="0036605C">
        <w:rPr>
          <w:sz w:val="20"/>
          <w:szCs w:val="20"/>
        </w:rPr>
        <w:t>Kelompok</w:t>
      </w:r>
      <w:proofErr w:type="spellEnd"/>
      <w:r w:rsidR="00460C51" w:rsidRPr="0036605C">
        <w:rPr>
          <w:sz w:val="20"/>
          <w:szCs w:val="20"/>
        </w:rPr>
        <w:t xml:space="preserve"> </w:t>
      </w:r>
      <w:proofErr w:type="spellStart"/>
      <w:r w:rsidR="00460C51" w:rsidRPr="0036605C">
        <w:rPr>
          <w:sz w:val="20"/>
          <w:szCs w:val="20"/>
        </w:rPr>
        <w:t>Lengkap</w:t>
      </w:r>
      <w:proofErr w:type="spellEnd"/>
      <w:r w:rsidR="00460C51" w:rsidRPr="0036605C">
        <w:rPr>
          <w:sz w:val="20"/>
          <w:szCs w:val="20"/>
        </w:rPr>
        <w:t xml:space="preserve"> (RAKL) </w:t>
      </w:r>
      <w:proofErr w:type="spellStart"/>
      <w:r w:rsidR="00460C51" w:rsidRPr="0036605C">
        <w:rPr>
          <w:sz w:val="20"/>
          <w:szCs w:val="20"/>
        </w:rPr>
        <w:t>dengan</w:t>
      </w:r>
      <w:proofErr w:type="spellEnd"/>
      <w:r w:rsidR="00460C51" w:rsidRPr="0036605C">
        <w:rPr>
          <w:sz w:val="20"/>
          <w:szCs w:val="20"/>
        </w:rPr>
        <w:t xml:space="preserve"> 3 </w:t>
      </w:r>
      <w:proofErr w:type="spellStart"/>
      <w:r w:rsidR="00460C51" w:rsidRPr="0036605C">
        <w:rPr>
          <w:sz w:val="20"/>
          <w:szCs w:val="20"/>
        </w:rPr>
        <w:t>ulangan</w:t>
      </w:r>
      <w:proofErr w:type="spellEnd"/>
      <w:r w:rsidR="00460C51">
        <w:rPr>
          <w:sz w:val="20"/>
          <w:szCs w:val="20"/>
        </w:rPr>
        <w:t>.</w:t>
      </w:r>
      <w:r w:rsidR="00460C51" w:rsidRPr="0036605C">
        <w:rPr>
          <w:sz w:val="20"/>
          <w:szCs w:val="20"/>
        </w:rPr>
        <w:t xml:space="preserve">  Hasi</w:t>
      </w:r>
      <w:r w:rsidR="00460C51">
        <w:rPr>
          <w:sz w:val="20"/>
          <w:szCs w:val="20"/>
        </w:rPr>
        <w:t xml:space="preserve">l </w:t>
      </w:r>
      <w:proofErr w:type="spellStart"/>
      <w:r w:rsidR="00460C51">
        <w:rPr>
          <w:sz w:val="20"/>
          <w:szCs w:val="20"/>
        </w:rPr>
        <w:t>penelitian</w:t>
      </w:r>
      <w:proofErr w:type="spellEnd"/>
      <w:r w:rsidR="00460C51">
        <w:rPr>
          <w:sz w:val="20"/>
          <w:szCs w:val="20"/>
        </w:rPr>
        <w:t xml:space="preserve"> </w:t>
      </w:r>
      <w:proofErr w:type="spellStart"/>
      <w:r w:rsidR="00460C51">
        <w:rPr>
          <w:sz w:val="20"/>
          <w:szCs w:val="20"/>
        </w:rPr>
        <w:t>menunjukkan</w:t>
      </w:r>
      <w:proofErr w:type="spellEnd"/>
      <w:r w:rsidR="00460C51">
        <w:rPr>
          <w:sz w:val="20"/>
          <w:szCs w:val="20"/>
        </w:rPr>
        <w:t xml:space="preserve"> </w:t>
      </w:r>
      <w:proofErr w:type="spellStart"/>
      <w:r w:rsidR="00460C51">
        <w:rPr>
          <w:sz w:val="20"/>
          <w:szCs w:val="20"/>
        </w:rPr>
        <w:t>bahwa</w:t>
      </w:r>
      <w:proofErr w:type="spellEnd"/>
      <w:r w:rsidR="00460C51">
        <w:rPr>
          <w:sz w:val="20"/>
          <w:szCs w:val="20"/>
        </w:rPr>
        <w:t xml:space="preserve"> </w:t>
      </w:r>
      <w:proofErr w:type="spellStart"/>
      <w:r w:rsidR="00460C51">
        <w:rPr>
          <w:sz w:val="20"/>
          <w:szCs w:val="20"/>
        </w:rPr>
        <w:t>g</w:t>
      </w:r>
      <w:r w:rsidR="00460C51" w:rsidRPr="0036605C">
        <w:rPr>
          <w:sz w:val="20"/>
          <w:szCs w:val="20"/>
        </w:rPr>
        <w:t>enotipe</w:t>
      </w:r>
      <w:proofErr w:type="spellEnd"/>
      <w:r w:rsidR="00460C51" w:rsidRPr="0036605C">
        <w:rPr>
          <w:sz w:val="20"/>
          <w:szCs w:val="20"/>
        </w:rPr>
        <w:t xml:space="preserve"> GH -6 (225,3 cm) dan GH-7 (218,1 cm) </w:t>
      </w:r>
      <w:proofErr w:type="spellStart"/>
      <w:r w:rsidR="00460C51" w:rsidRPr="0036605C">
        <w:rPr>
          <w:sz w:val="20"/>
          <w:szCs w:val="20"/>
        </w:rPr>
        <w:t>memiliki</w:t>
      </w:r>
      <w:proofErr w:type="spellEnd"/>
      <w:r w:rsidR="00460C51" w:rsidRPr="0036605C">
        <w:rPr>
          <w:sz w:val="20"/>
          <w:szCs w:val="20"/>
        </w:rPr>
        <w:t xml:space="preserve"> </w:t>
      </w:r>
      <w:proofErr w:type="spellStart"/>
      <w:r w:rsidR="00460C51" w:rsidRPr="0036605C">
        <w:rPr>
          <w:sz w:val="20"/>
          <w:szCs w:val="20"/>
        </w:rPr>
        <w:t>panjang</w:t>
      </w:r>
      <w:proofErr w:type="spellEnd"/>
      <w:r w:rsidR="00460C51" w:rsidRPr="0036605C">
        <w:rPr>
          <w:sz w:val="20"/>
          <w:szCs w:val="20"/>
        </w:rPr>
        <w:t xml:space="preserve"> </w:t>
      </w:r>
      <w:proofErr w:type="spellStart"/>
      <w:r w:rsidR="00460C51" w:rsidRPr="0036605C">
        <w:rPr>
          <w:sz w:val="20"/>
          <w:szCs w:val="20"/>
        </w:rPr>
        <w:t>batang</w:t>
      </w:r>
      <w:proofErr w:type="spellEnd"/>
      <w:r w:rsidR="00460C51" w:rsidRPr="0036605C">
        <w:rPr>
          <w:sz w:val="20"/>
          <w:szCs w:val="20"/>
        </w:rPr>
        <w:t xml:space="preserve"> 17 MST yang </w:t>
      </w:r>
      <w:proofErr w:type="spellStart"/>
      <w:r w:rsidR="00460C51" w:rsidRPr="0036605C">
        <w:rPr>
          <w:sz w:val="20"/>
          <w:szCs w:val="20"/>
        </w:rPr>
        <w:t>lebih</w:t>
      </w:r>
      <w:proofErr w:type="spellEnd"/>
      <w:r w:rsidR="00460C51" w:rsidRPr="0036605C">
        <w:rPr>
          <w:sz w:val="20"/>
          <w:szCs w:val="20"/>
        </w:rPr>
        <w:t xml:space="preserve"> </w:t>
      </w:r>
      <w:proofErr w:type="spellStart"/>
      <w:r w:rsidR="00460C51" w:rsidRPr="0036605C">
        <w:rPr>
          <w:sz w:val="20"/>
          <w:szCs w:val="20"/>
        </w:rPr>
        <w:t>tinggi</w:t>
      </w:r>
      <w:proofErr w:type="spellEnd"/>
      <w:r w:rsidR="00460C51" w:rsidRPr="0036605C">
        <w:rPr>
          <w:sz w:val="20"/>
          <w:szCs w:val="20"/>
        </w:rPr>
        <w:t xml:space="preserve"> </w:t>
      </w:r>
      <w:proofErr w:type="spellStart"/>
      <w:r w:rsidR="00460C51" w:rsidRPr="0036605C">
        <w:rPr>
          <w:sz w:val="20"/>
          <w:szCs w:val="20"/>
        </w:rPr>
        <w:t>dibandingkan</w:t>
      </w:r>
      <w:proofErr w:type="spellEnd"/>
      <w:r w:rsidR="00460C51" w:rsidRPr="0036605C">
        <w:rPr>
          <w:sz w:val="20"/>
          <w:szCs w:val="20"/>
        </w:rPr>
        <w:t xml:space="preserve"> </w:t>
      </w:r>
      <w:proofErr w:type="spellStart"/>
      <w:r w:rsidR="00460C51" w:rsidRPr="0036605C">
        <w:rPr>
          <w:sz w:val="20"/>
          <w:szCs w:val="20"/>
        </w:rPr>
        <w:t>dengan</w:t>
      </w:r>
      <w:proofErr w:type="spellEnd"/>
      <w:r w:rsidR="00460C51" w:rsidRPr="0036605C">
        <w:rPr>
          <w:sz w:val="20"/>
          <w:szCs w:val="20"/>
        </w:rPr>
        <w:t xml:space="preserve"> </w:t>
      </w:r>
      <w:proofErr w:type="spellStart"/>
      <w:r w:rsidR="00460C51" w:rsidRPr="0036605C">
        <w:rPr>
          <w:sz w:val="20"/>
          <w:szCs w:val="20"/>
        </w:rPr>
        <w:t>genotipe</w:t>
      </w:r>
      <w:proofErr w:type="spellEnd"/>
      <w:r w:rsidR="00460C51" w:rsidRPr="0036605C">
        <w:rPr>
          <w:sz w:val="20"/>
          <w:szCs w:val="20"/>
        </w:rPr>
        <w:t xml:space="preserve"> GH-4 (193,0 cm), GH-9 (177,2 cm) dan </w:t>
      </w:r>
      <w:proofErr w:type="spellStart"/>
      <w:r w:rsidR="00460C51" w:rsidRPr="0036605C">
        <w:rPr>
          <w:sz w:val="20"/>
          <w:szCs w:val="20"/>
        </w:rPr>
        <w:t>Numbu</w:t>
      </w:r>
      <w:proofErr w:type="spellEnd"/>
      <w:r w:rsidR="00460C51" w:rsidRPr="0036605C">
        <w:rPr>
          <w:sz w:val="20"/>
          <w:szCs w:val="20"/>
        </w:rPr>
        <w:t xml:space="preserve"> (154,7 cm).  </w:t>
      </w:r>
      <w:proofErr w:type="spellStart"/>
      <w:r w:rsidR="00460C51" w:rsidRPr="0036605C">
        <w:rPr>
          <w:sz w:val="20"/>
          <w:szCs w:val="20"/>
        </w:rPr>
        <w:t>Kemudian</w:t>
      </w:r>
      <w:proofErr w:type="spellEnd"/>
      <w:r w:rsidR="00460C51" w:rsidRPr="0036605C">
        <w:rPr>
          <w:sz w:val="20"/>
          <w:szCs w:val="20"/>
        </w:rPr>
        <w:t xml:space="preserve"> </w:t>
      </w:r>
      <w:proofErr w:type="spellStart"/>
      <w:r w:rsidR="00460C51" w:rsidRPr="0036605C">
        <w:rPr>
          <w:sz w:val="20"/>
          <w:szCs w:val="20"/>
        </w:rPr>
        <w:t>genotipe</w:t>
      </w:r>
      <w:proofErr w:type="spellEnd"/>
      <w:r w:rsidR="00460C51" w:rsidRPr="0036605C">
        <w:rPr>
          <w:sz w:val="20"/>
          <w:szCs w:val="20"/>
        </w:rPr>
        <w:t xml:space="preserve"> GH-9 (73,9 g) dan GH-6 (62,0 g) </w:t>
      </w:r>
      <w:proofErr w:type="spellStart"/>
      <w:r w:rsidR="00460C51" w:rsidRPr="0036605C">
        <w:rPr>
          <w:sz w:val="20"/>
          <w:szCs w:val="20"/>
        </w:rPr>
        <w:t>memiliki</w:t>
      </w:r>
      <w:proofErr w:type="spellEnd"/>
      <w:r w:rsidR="00460C51" w:rsidRPr="0036605C">
        <w:rPr>
          <w:sz w:val="20"/>
          <w:szCs w:val="20"/>
        </w:rPr>
        <w:t xml:space="preserve"> </w:t>
      </w:r>
      <w:proofErr w:type="spellStart"/>
      <w:r w:rsidR="00460C51" w:rsidRPr="0036605C">
        <w:rPr>
          <w:sz w:val="20"/>
          <w:szCs w:val="20"/>
        </w:rPr>
        <w:t>bobot</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yang </w:t>
      </w:r>
      <w:proofErr w:type="spellStart"/>
      <w:r w:rsidR="00460C51" w:rsidRPr="0036605C">
        <w:rPr>
          <w:sz w:val="20"/>
          <w:szCs w:val="20"/>
        </w:rPr>
        <w:t>lebih</w:t>
      </w:r>
      <w:proofErr w:type="spellEnd"/>
      <w:r w:rsidR="00460C51" w:rsidRPr="0036605C">
        <w:rPr>
          <w:sz w:val="20"/>
          <w:szCs w:val="20"/>
        </w:rPr>
        <w:t xml:space="preserve"> </w:t>
      </w:r>
      <w:proofErr w:type="spellStart"/>
      <w:r w:rsidR="00460C51" w:rsidRPr="0036605C">
        <w:rPr>
          <w:sz w:val="20"/>
          <w:szCs w:val="20"/>
        </w:rPr>
        <w:t>tinggi</w:t>
      </w:r>
      <w:proofErr w:type="spellEnd"/>
      <w:r w:rsidR="00460C51" w:rsidRPr="0036605C">
        <w:rPr>
          <w:sz w:val="20"/>
          <w:szCs w:val="20"/>
        </w:rPr>
        <w:t xml:space="preserve"> </w:t>
      </w:r>
      <w:proofErr w:type="spellStart"/>
      <w:r w:rsidR="00460C51" w:rsidRPr="0036605C">
        <w:rPr>
          <w:sz w:val="20"/>
          <w:szCs w:val="20"/>
        </w:rPr>
        <w:t>dibandingkan</w:t>
      </w:r>
      <w:proofErr w:type="spellEnd"/>
      <w:r w:rsidR="00460C51" w:rsidRPr="0036605C">
        <w:rPr>
          <w:sz w:val="20"/>
          <w:szCs w:val="20"/>
        </w:rPr>
        <w:t xml:space="preserve"> </w:t>
      </w:r>
      <w:proofErr w:type="spellStart"/>
      <w:r w:rsidR="00460C51" w:rsidRPr="0036605C">
        <w:rPr>
          <w:sz w:val="20"/>
          <w:szCs w:val="20"/>
        </w:rPr>
        <w:t>genotipe</w:t>
      </w:r>
      <w:proofErr w:type="spellEnd"/>
      <w:r w:rsidR="00460C51" w:rsidRPr="0036605C">
        <w:rPr>
          <w:sz w:val="20"/>
          <w:szCs w:val="20"/>
        </w:rPr>
        <w:t xml:space="preserve"> GH-7 (52,9 g), GH-4 (48,4 g) dan </w:t>
      </w:r>
      <w:proofErr w:type="spellStart"/>
      <w:r w:rsidR="00460C51" w:rsidRPr="0036605C">
        <w:rPr>
          <w:sz w:val="20"/>
          <w:szCs w:val="20"/>
        </w:rPr>
        <w:t>Numbu</w:t>
      </w:r>
      <w:proofErr w:type="spellEnd"/>
      <w:r w:rsidR="00460C51" w:rsidRPr="0036605C">
        <w:rPr>
          <w:sz w:val="20"/>
          <w:szCs w:val="20"/>
        </w:rPr>
        <w:t xml:space="preserve"> (43,6 g).  Hasil </w:t>
      </w:r>
      <w:proofErr w:type="spellStart"/>
      <w:r w:rsidR="00460C51" w:rsidRPr="0036605C">
        <w:rPr>
          <w:sz w:val="20"/>
          <w:szCs w:val="20"/>
        </w:rPr>
        <w:t>analisis</w:t>
      </w:r>
      <w:proofErr w:type="spellEnd"/>
      <w:r w:rsidR="00460C51" w:rsidRPr="0036605C">
        <w:rPr>
          <w:sz w:val="20"/>
          <w:szCs w:val="20"/>
        </w:rPr>
        <w:t xml:space="preserve"> </w:t>
      </w:r>
      <w:proofErr w:type="spellStart"/>
      <w:r w:rsidR="00460C51" w:rsidRPr="0036605C">
        <w:rPr>
          <w:sz w:val="20"/>
          <w:szCs w:val="20"/>
        </w:rPr>
        <w:t>korelasi</w:t>
      </w:r>
      <w:proofErr w:type="spellEnd"/>
      <w:r w:rsidR="00460C51" w:rsidRPr="0036605C">
        <w:rPr>
          <w:sz w:val="20"/>
          <w:szCs w:val="20"/>
        </w:rPr>
        <w:t xml:space="preserve"> </w:t>
      </w:r>
      <w:proofErr w:type="spellStart"/>
      <w:r w:rsidR="00460C51" w:rsidRPr="0036605C">
        <w:rPr>
          <w:sz w:val="20"/>
          <w:szCs w:val="20"/>
        </w:rPr>
        <w:t>menunjukkan</w:t>
      </w:r>
      <w:proofErr w:type="spellEnd"/>
      <w:r w:rsidR="00460C51" w:rsidRPr="0036605C">
        <w:rPr>
          <w:sz w:val="20"/>
          <w:szCs w:val="20"/>
        </w:rPr>
        <w:t xml:space="preserve"> </w:t>
      </w:r>
      <w:proofErr w:type="spellStart"/>
      <w:r w:rsidR="00460C51" w:rsidRPr="0036605C">
        <w:rPr>
          <w:sz w:val="20"/>
          <w:szCs w:val="20"/>
        </w:rPr>
        <w:t>bahwa</w:t>
      </w:r>
      <w:proofErr w:type="spellEnd"/>
      <w:r w:rsidR="00460C51" w:rsidRPr="0036605C">
        <w:rPr>
          <w:sz w:val="20"/>
          <w:szCs w:val="20"/>
        </w:rPr>
        <w:t xml:space="preserve"> pada </w:t>
      </w:r>
      <w:proofErr w:type="spellStart"/>
      <w:r w:rsidR="00460C51" w:rsidRPr="0036605C">
        <w:rPr>
          <w:sz w:val="20"/>
          <w:szCs w:val="20"/>
        </w:rPr>
        <w:t>komponen</w:t>
      </w:r>
      <w:proofErr w:type="spellEnd"/>
      <w:r w:rsidR="00460C51" w:rsidRPr="0036605C">
        <w:rPr>
          <w:sz w:val="20"/>
          <w:szCs w:val="20"/>
        </w:rPr>
        <w:t xml:space="preserve"> </w:t>
      </w:r>
      <w:proofErr w:type="spellStart"/>
      <w:r w:rsidR="00460C51" w:rsidRPr="0036605C">
        <w:rPr>
          <w:sz w:val="20"/>
          <w:szCs w:val="20"/>
        </w:rPr>
        <w:t>pertumbuhan</w:t>
      </w:r>
      <w:proofErr w:type="spellEnd"/>
      <w:r w:rsidR="00460C51" w:rsidRPr="0036605C">
        <w:rPr>
          <w:sz w:val="20"/>
          <w:szCs w:val="20"/>
        </w:rPr>
        <w:t xml:space="preserve"> dan </w:t>
      </w:r>
      <w:proofErr w:type="spellStart"/>
      <w:r w:rsidR="00460C51" w:rsidRPr="0036605C">
        <w:rPr>
          <w:sz w:val="20"/>
          <w:szCs w:val="20"/>
        </w:rPr>
        <w:t>pertumbuhan</w:t>
      </w:r>
      <w:proofErr w:type="spellEnd"/>
      <w:r w:rsidR="00460C51" w:rsidRPr="0036605C">
        <w:rPr>
          <w:sz w:val="20"/>
          <w:szCs w:val="20"/>
        </w:rPr>
        <w:t xml:space="preserve"> </w:t>
      </w:r>
      <w:proofErr w:type="spellStart"/>
      <w:r w:rsidR="00460C51" w:rsidRPr="0036605C">
        <w:rPr>
          <w:sz w:val="20"/>
          <w:szCs w:val="20"/>
        </w:rPr>
        <w:t>terdapat</w:t>
      </w:r>
      <w:proofErr w:type="spellEnd"/>
      <w:r w:rsidR="00460C51" w:rsidRPr="0036605C">
        <w:rPr>
          <w:sz w:val="20"/>
          <w:szCs w:val="20"/>
        </w:rPr>
        <w:t xml:space="preserve"> </w:t>
      </w:r>
      <w:proofErr w:type="spellStart"/>
      <w:r w:rsidR="00460C51" w:rsidRPr="0036605C">
        <w:rPr>
          <w:sz w:val="20"/>
          <w:szCs w:val="20"/>
        </w:rPr>
        <w:t>korelasi</w:t>
      </w:r>
      <w:proofErr w:type="spellEnd"/>
      <w:r w:rsidR="00460C51" w:rsidRPr="0036605C">
        <w:rPr>
          <w:sz w:val="20"/>
          <w:szCs w:val="20"/>
        </w:rPr>
        <w:t xml:space="preserve"> </w:t>
      </w:r>
      <w:proofErr w:type="spellStart"/>
      <w:r w:rsidR="00460C51" w:rsidRPr="0036605C">
        <w:rPr>
          <w:sz w:val="20"/>
          <w:szCs w:val="20"/>
        </w:rPr>
        <w:t>positif</w:t>
      </w:r>
      <w:proofErr w:type="spellEnd"/>
      <w:r w:rsidR="00460C51" w:rsidRPr="0036605C">
        <w:rPr>
          <w:sz w:val="20"/>
          <w:szCs w:val="20"/>
        </w:rPr>
        <w:t xml:space="preserve"> </w:t>
      </w:r>
      <w:proofErr w:type="spellStart"/>
      <w:r w:rsidR="00460C51" w:rsidRPr="0036605C">
        <w:rPr>
          <w:sz w:val="20"/>
          <w:szCs w:val="20"/>
        </w:rPr>
        <w:t>sangat</w:t>
      </w:r>
      <w:proofErr w:type="spellEnd"/>
      <w:r w:rsidR="00460C51" w:rsidRPr="0036605C">
        <w:rPr>
          <w:sz w:val="20"/>
          <w:szCs w:val="20"/>
        </w:rPr>
        <w:t xml:space="preserve"> </w:t>
      </w:r>
      <w:proofErr w:type="spellStart"/>
      <w:r w:rsidR="00460C51" w:rsidRPr="0036605C">
        <w:rPr>
          <w:sz w:val="20"/>
          <w:szCs w:val="20"/>
        </w:rPr>
        <w:t>nyata</w:t>
      </w:r>
      <w:proofErr w:type="spellEnd"/>
      <w:r w:rsidR="00460C51" w:rsidRPr="0036605C">
        <w:rPr>
          <w:sz w:val="20"/>
          <w:szCs w:val="20"/>
        </w:rPr>
        <w:t xml:space="preserve"> yang </w:t>
      </w:r>
      <w:proofErr w:type="spellStart"/>
      <w:r w:rsidR="00460C51" w:rsidRPr="0036605C">
        <w:rPr>
          <w:sz w:val="20"/>
          <w:szCs w:val="20"/>
        </w:rPr>
        <w:t>ditunjukkan</w:t>
      </w:r>
      <w:proofErr w:type="spellEnd"/>
      <w:r w:rsidR="00460C51" w:rsidRPr="0036605C">
        <w:rPr>
          <w:sz w:val="20"/>
          <w:szCs w:val="20"/>
        </w:rPr>
        <w:t xml:space="preserve"> </w:t>
      </w:r>
      <w:proofErr w:type="spellStart"/>
      <w:r w:rsidR="00460C51" w:rsidRPr="0036605C">
        <w:rPr>
          <w:sz w:val="20"/>
          <w:szCs w:val="20"/>
        </w:rPr>
        <w:t>antara</w:t>
      </w:r>
      <w:proofErr w:type="spellEnd"/>
      <w:r w:rsidR="00460C51" w:rsidRPr="0036605C">
        <w:rPr>
          <w:sz w:val="20"/>
          <w:szCs w:val="20"/>
        </w:rPr>
        <w:t xml:space="preserve"> </w:t>
      </w:r>
      <w:proofErr w:type="spellStart"/>
      <w:r w:rsidR="00460C51" w:rsidRPr="0036605C">
        <w:rPr>
          <w:sz w:val="20"/>
          <w:szCs w:val="20"/>
        </w:rPr>
        <w:t>variabel</w:t>
      </w:r>
      <w:proofErr w:type="spellEnd"/>
      <w:r w:rsidR="00460C51" w:rsidRPr="0036605C">
        <w:rPr>
          <w:sz w:val="20"/>
          <w:szCs w:val="20"/>
        </w:rPr>
        <w:t xml:space="preserve"> </w:t>
      </w:r>
      <w:proofErr w:type="spellStart"/>
      <w:r w:rsidR="00460C51" w:rsidRPr="0036605C">
        <w:rPr>
          <w:sz w:val="20"/>
          <w:szCs w:val="20"/>
        </w:rPr>
        <w:t>panjang</w:t>
      </w:r>
      <w:proofErr w:type="spellEnd"/>
      <w:r w:rsidR="00460C51" w:rsidRPr="0036605C">
        <w:rPr>
          <w:sz w:val="20"/>
          <w:szCs w:val="20"/>
        </w:rPr>
        <w:t xml:space="preserve"> </w:t>
      </w:r>
      <w:proofErr w:type="spellStart"/>
      <w:r w:rsidR="00460C51" w:rsidRPr="0036605C">
        <w:rPr>
          <w:sz w:val="20"/>
          <w:szCs w:val="20"/>
        </w:rPr>
        <w:t>batang</w:t>
      </w:r>
      <w:proofErr w:type="spellEnd"/>
      <w:r w:rsidR="00460C51" w:rsidRPr="0036605C">
        <w:rPr>
          <w:sz w:val="20"/>
          <w:szCs w:val="20"/>
        </w:rPr>
        <w:t xml:space="preserve"> 17 MST dan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daun</w:t>
      </w:r>
      <w:proofErr w:type="spellEnd"/>
      <w:r w:rsidR="00460C51" w:rsidRPr="0036605C">
        <w:rPr>
          <w:sz w:val="20"/>
          <w:szCs w:val="20"/>
        </w:rPr>
        <w:t xml:space="preserve"> 17 MST (r=0,57**) </w:t>
      </w:r>
      <w:proofErr w:type="spellStart"/>
      <w:r w:rsidR="00460C51" w:rsidRPr="0036605C">
        <w:rPr>
          <w:sz w:val="20"/>
          <w:szCs w:val="20"/>
        </w:rPr>
        <w:t>serta</w:t>
      </w:r>
      <w:proofErr w:type="spellEnd"/>
      <w:r w:rsidR="00460C51" w:rsidRPr="0036605C">
        <w:rPr>
          <w:sz w:val="20"/>
          <w:szCs w:val="20"/>
        </w:rPr>
        <w:t xml:space="preserve">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ruas</w:t>
      </w:r>
      <w:proofErr w:type="spellEnd"/>
      <w:r w:rsidR="00460C51" w:rsidRPr="0036605C">
        <w:rPr>
          <w:sz w:val="20"/>
          <w:szCs w:val="20"/>
        </w:rPr>
        <w:t xml:space="preserve"> 17 MST (r=0,68**).  </w:t>
      </w:r>
      <w:proofErr w:type="spellStart"/>
      <w:r w:rsidR="00460C51" w:rsidRPr="0036605C">
        <w:rPr>
          <w:sz w:val="20"/>
          <w:szCs w:val="20"/>
        </w:rPr>
        <w:t>Komponen</w:t>
      </w:r>
      <w:proofErr w:type="spellEnd"/>
      <w:r w:rsidR="00460C51" w:rsidRPr="0036605C">
        <w:rPr>
          <w:sz w:val="20"/>
          <w:szCs w:val="20"/>
        </w:rPr>
        <w:t xml:space="preserve"> </w:t>
      </w:r>
      <w:proofErr w:type="spellStart"/>
      <w:r w:rsidR="00460C51" w:rsidRPr="0036605C">
        <w:rPr>
          <w:sz w:val="20"/>
          <w:szCs w:val="20"/>
        </w:rPr>
        <w:t>pertumbuhan</w:t>
      </w:r>
      <w:proofErr w:type="spellEnd"/>
      <w:r w:rsidR="00460C51" w:rsidRPr="0036605C">
        <w:rPr>
          <w:sz w:val="20"/>
          <w:szCs w:val="20"/>
        </w:rPr>
        <w:t xml:space="preserve"> dan </w:t>
      </w:r>
      <w:proofErr w:type="spellStart"/>
      <w:r w:rsidR="00460C51" w:rsidRPr="0036605C">
        <w:rPr>
          <w:sz w:val="20"/>
          <w:szCs w:val="20"/>
        </w:rPr>
        <w:t>komponen</w:t>
      </w:r>
      <w:proofErr w:type="spellEnd"/>
      <w:r w:rsidR="00460C51" w:rsidRPr="0036605C">
        <w:rPr>
          <w:sz w:val="20"/>
          <w:szCs w:val="20"/>
        </w:rPr>
        <w:t xml:space="preserve"> </w:t>
      </w:r>
      <w:proofErr w:type="spellStart"/>
      <w:r w:rsidR="00460C51" w:rsidRPr="0036605C">
        <w:rPr>
          <w:sz w:val="20"/>
          <w:szCs w:val="20"/>
        </w:rPr>
        <w:t>hasil</w:t>
      </w:r>
      <w:proofErr w:type="spellEnd"/>
      <w:r w:rsidR="00460C51" w:rsidRPr="0036605C">
        <w:rPr>
          <w:sz w:val="20"/>
          <w:szCs w:val="20"/>
        </w:rPr>
        <w:t xml:space="preserve"> </w:t>
      </w:r>
      <w:proofErr w:type="spellStart"/>
      <w:r w:rsidR="00460C51" w:rsidRPr="0036605C">
        <w:rPr>
          <w:sz w:val="20"/>
          <w:szCs w:val="20"/>
        </w:rPr>
        <w:t>berkorelasi</w:t>
      </w:r>
      <w:proofErr w:type="spellEnd"/>
      <w:r w:rsidR="00460C51" w:rsidRPr="0036605C">
        <w:rPr>
          <w:sz w:val="20"/>
          <w:szCs w:val="20"/>
        </w:rPr>
        <w:t xml:space="preserve"> </w:t>
      </w:r>
      <w:proofErr w:type="spellStart"/>
      <w:r w:rsidR="00460C51" w:rsidRPr="0036605C">
        <w:rPr>
          <w:sz w:val="20"/>
          <w:szCs w:val="20"/>
        </w:rPr>
        <w:t>positif</w:t>
      </w:r>
      <w:proofErr w:type="spellEnd"/>
      <w:r w:rsidR="00460C51" w:rsidRPr="0036605C">
        <w:rPr>
          <w:sz w:val="20"/>
          <w:szCs w:val="20"/>
        </w:rPr>
        <w:t xml:space="preserve"> </w:t>
      </w:r>
      <w:proofErr w:type="spellStart"/>
      <w:r w:rsidR="00460C51" w:rsidRPr="0036605C">
        <w:rPr>
          <w:sz w:val="20"/>
          <w:szCs w:val="20"/>
        </w:rPr>
        <w:t>sangat</w:t>
      </w:r>
      <w:proofErr w:type="spellEnd"/>
      <w:r w:rsidR="00460C51" w:rsidRPr="0036605C">
        <w:rPr>
          <w:sz w:val="20"/>
          <w:szCs w:val="20"/>
        </w:rPr>
        <w:t xml:space="preserve"> </w:t>
      </w:r>
      <w:proofErr w:type="spellStart"/>
      <w:r w:rsidR="00460C51" w:rsidRPr="0036605C">
        <w:rPr>
          <w:sz w:val="20"/>
          <w:szCs w:val="20"/>
        </w:rPr>
        <w:t>nyata</w:t>
      </w:r>
      <w:proofErr w:type="spellEnd"/>
      <w:r w:rsidR="00460C51" w:rsidRPr="0036605C">
        <w:rPr>
          <w:sz w:val="20"/>
          <w:szCs w:val="20"/>
        </w:rPr>
        <w:t xml:space="preserve"> </w:t>
      </w:r>
      <w:proofErr w:type="spellStart"/>
      <w:r w:rsidR="00460C51" w:rsidRPr="0036605C">
        <w:rPr>
          <w:sz w:val="20"/>
          <w:szCs w:val="20"/>
        </w:rPr>
        <w:t>antara</w:t>
      </w:r>
      <w:proofErr w:type="spellEnd"/>
      <w:r w:rsidR="00460C51" w:rsidRPr="0036605C">
        <w:rPr>
          <w:sz w:val="20"/>
          <w:szCs w:val="20"/>
        </w:rPr>
        <w:t xml:space="preserve"> </w:t>
      </w:r>
      <w:proofErr w:type="spellStart"/>
      <w:r w:rsidR="00460C51" w:rsidRPr="0036605C">
        <w:rPr>
          <w:sz w:val="20"/>
          <w:szCs w:val="20"/>
        </w:rPr>
        <w:t>panjang</w:t>
      </w:r>
      <w:proofErr w:type="spellEnd"/>
      <w:r w:rsidR="00460C51" w:rsidRPr="0036605C">
        <w:rPr>
          <w:sz w:val="20"/>
          <w:szCs w:val="20"/>
        </w:rPr>
        <w:t xml:space="preserve"> </w:t>
      </w:r>
      <w:proofErr w:type="spellStart"/>
      <w:r w:rsidR="00460C51" w:rsidRPr="0036605C">
        <w:rPr>
          <w:sz w:val="20"/>
          <w:szCs w:val="20"/>
        </w:rPr>
        <w:t>batang</w:t>
      </w:r>
      <w:proofErr w:type="spellEnd"/>
      <w:r w:rsidR="00460C51" w:rsidRPr="0036605C">
        <w:rPr>
          <w:sz w:val="20"/>
          <w:szCs w:val="20"/>
        </w:rPr>
        <w:t xml:space="preserve"> 17 MST dan </w:t>
      </w:r>
      <w:proofErr w:type="spellStart"/>
      <w:r w:rsidR="00460C51" w:rsidRPr="0036605C">
        <w:rPr>
          <w:sz w:val="20"/>
          <w:szCs w:val="20"/>
        </w:rPr>
        <w:t>panjang</w:t>
      </w:r>
      <w:proofErr w:type="spellEnd"/>
      <w:r w:rsidR="00460C51" w:rsidRPr="0036605C">
        <w:rPr>
          <w:sz w:val="20"/>
          <w:szCs w:val="20"/>
        </w:rPr>
        <w:t xml:space="preserve"> </w:t>
      </w:r>
      <w:proofErr w:type="spellStart"/>
      <w:r w:rsidR="00460C51" w:rsidRPr="0036605C">
        <w:rPr>
          <w:sz w:val="20"/>
          <w:szCs w:val="20"/>
        </w:rPr>
        <w:t>malai</w:t>
      </w:r>
      <w:proofErr w:type="spellEnd"/>
      <w:r w:rsidR="00460C51" w:rsidRPr="0036605C">
        <w:rPr>
          <w:sz w:val="20"/>
          <w:szCs w:val="20"/>
        </w:rPr>
        <w:t xml:space="preserve"> (r = 0,41**),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cabang</w:t>
      </w:r>
      <w:proofErr w:type="spellEnd"/>
      <w:r w:rsidR="00460C51" w:rsidRPr="0036605C">
        <w:rPr>
          <w:sz w:val="20"/>
          <w:szCs w:val="20"/>
        </w:rPr>
        <w:t xml:space="preserve"> </w:t>
      </w:r>
      <w:proofErr w:type="spellStart"/>
      <w:r w:rsidR="00460C51" w:rsidRPr="0036605C">
        <w:rPr>
          <w:sz w:val="20"/>
          <w:szCs w:val="20"/>
        </w:rPr>
        <w:t>malai</w:t>
      </w:r>
      <w:proofErr w:type="spellEnd"/>
      <w:r w:rsidR="00460C51" w:rsidRPr="0036605C">
        <w:rPr>
          <w:sz w:val="20"/>
          <w:szCs w:val="20"/>
        </w:rPr>
        <w:t xml:space="preserve"> (r = 0,37**), </w:t>
      </w:r>
      <w:proofErr w:type="spellStart"/>
      <w:r w:rsidR="00460C51" w:rsidRPr="0036605C">
        <w:rPr>
          <w:sz w:val="20"/>
          <w:szCs w:val="20"/>
        </w:rPr>
        <w:t>bobot</w:t>
      </w:r>
      <w:proofErr w:type="spellEnd"/>
      <w:r w:rsidR="00460C51" w:rsidRPr="0036605C">
        <w:rPr>
          <w:sz w:val="20"/>
          <w:szCs w:val="20"/>
        </w:rPr>
        <w:t xml:space="preserve"> </w:t>
      </w:r>
      <w:proofErr w:type="spellStart"/>
      <w:r w:rsidR="00460C51" w:rsidRPr="0036605C">
        <w:rPr>
          <w:sz w:val="20"/>
          <w:szCs w:val="20"/>
        </w:rPr>
        <w:t>dompolan</w:t>
      </w:r>
      <w:proofErr w:type="spellEnd"/>
      <w:r w:rsidR="00460C51" w:rsidRPr="0036605C">
        <w:rPr>
          <w:sz w:val="20"/>
          <w:szCs w:val="20"/>
        </w:rPr>
        <w:t>/</w:t>
      </w:r>
      <w:r w:rsidR="00460C51" w:rsidRPr="0036605C">
        <w:rPr>
          <w:i/>
          <w:sz w:val="20"/>
          <w:szCs w:val="20"/>
        </w:rPr>
        <w:t>head</w:t>
      </w:r>
      <w:r w:rsidR="00460C51" w:rsidRPr="0036605C">
        <w:rPr>
          <w:sz w:val="20"/>
          <w:szCs w:val="20"/>
        </w:rPr>
        <w:t xml:space="preserve"> (r = 0,43**),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(r = 0,51**) </w:t>
      </w:r>
      <w:proofErr w:type="spellStart"/>
      <w:r w:rsidR="00460C51" w:rsidRPr="0036605C">
        <w:rPr>
          <w:sz w:val="20"/>
          <w:szCs w:val="20"/>
        </w:rPr>
        <w:t>serta</w:t>
      </w:r>
      <w:proofErr w:type="spellEnd"/>
      <w:r w:rsidR="00460C51" w:rsidRPr="0036605C">
        <w:rPr>
          <w:sz w:val="20"/>
          <w:szCs w:val="20"/>
        </w:rPr>
        <w:t xml:space="preserve"> </w:t>
      </w:r>
      <w:proofErr w:type="spellStart"/>
      <w:r w:rsidR="00460C51" w:rsidRPr="0036605C">
        <w:rPr>
          <w:sz w:val="20"/>
          <w:szCs w:val="20"/>
        </w:rPr>
        <w:t>bobot</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(r = 0,45**).  </w:t>
      </w:r>
      <w:proofErr w:type="spellStart"/>
      <w:r w:rsidR="00460C51" w:rsidRPr="0036605C">
        <w:rPr>
          <w:sz w:val="20"/>
          <w:szCs w:val="20"/>
        </w:rPr>
        <w:t>Kemudian</w:t>
      </w:r>
      <w:proofErr w:type="spellEnd"/>
      <w:r w:rsidR="00460C51" w:rsidRPr="0036605C">
        <w:rPr>
          <w:sz w:val="20"/>
          <w:szCs w:val="20"/>
        </w:rPr>
        <w:t xml:space="preserve"> </w:t>
      </w:r>
      <w:proofErr w:type="spellStart"/>
      <w:r w:rsidR="00460C51" w:rsidRPr="0036605C">
        <w:rPr>
          <w:sz w:val="20"/>
          <w:szCs w:val="20"/>
        </w:rPr>
        <w:t>korelasi</w:t>
      </w:r>
      <w:proofErr w:type="spellEnd"/>
      <w:r w:rsidR="00460C51" w:rsidRPr="0036605C">
        <w:rPr>
          <w:sz w:val="20"/>
          <w:szCs w:val="20"/>
        </w:rPr>
        <w:t xml:space="preserve"> </w:t>
      </w:r>
      <w:proofErr w:type="spellStart"/>
      <w:r w:rsidR="00460C51" w:rsidRPr="0036605C">
        <w:rPr>
          <w:sz w:val="20"/>
          <w:szCs w:val="20"/>
        </w:rPr>
        <w:t>positif</w:t>
      </w:r>
      <w:proofErr w:type="spellEnd"/>
      <w:r w:rsidR="00460C51" w:rsidRPr="0036605C">
        <w:rPr>
          <w:sz w:val="20"/>
          <w:szCs w:val="20"/>
        </w:rPr>
        <w:t xml:space="preserve"> </w:t>
      </w:r>
      <w:proofErr w:type="spellStart"/>
      <w:r w:rsidR="00460C51" w:rsidRPr="0036605C">
        <w:rPr>
          <w:sz w:val="20"/>
          <w:szCs w:val="20"/>
        </w:rPr>
        <w:t>sangat</w:t>
      </w:r>
      <w:proofErr w:type="spellEnd"/>
      <w:r w:rsidR="00460C51" w:rsidRPr="0036605C">
        <w:rPr>
          <w:sz w:val="20"/>
          <w:szCs w:val="20"/>
        </w:rPr>
        <w:t xml:space="preserve"> </w:t>
      </w:r>
      <w:proofErr w:type="spellStart"/>
      <w:r w:rsidR="00460C51" w:rsidRPr="0036605C">
        <w:rPr>
          <w:sz w:val="20"/>
          <w:szCs w:val="20"/>
        </w:rPr>
        <w:t>nyata</w:t>
      </w:r>
      <w:proofErr w:type="spellEnd"/>
      <w:r w:rsidR="00460C51" w:rsidRPr="0036605C">
        <w:rPr>
          <w:sz w:val="20"/>
          <w:szCs w:val="20"/>
        </w:rPr>
        <w:t xml:space="preserve"> </w:t>
      </w:r>
      <w:proofErr w:type="spellStart"/>
      <w:r w:rsidR="00460C51" w:rsidRPr="0036605C">
        <w:rPr>
          <w:sz w:val="20"/>
          <w:szCs w:val="20"/>
        </w:rPr>
        <w:t>antara</w:t>
      </w:r>
      <w:proofErr w:type="spellEnd"/>
      <w:r w:rsidR="00460C51" w:rsidRPr="0036605C">
        <w:rPr>
          <w:sz w:val="20"/>
          <w:szCs w:val="20"/>
        </w:rPr>
        <w:t xml:space="preserve"> </w:t>
      </w:r>
      <w:proofErr w:type="spellStart"/>
      <w:r w:rsidR="00460C51" w:rsidRPr="0036605C">
        <w:rPr>
          <w:sz w:val="20"/>
          <w:szCs w:val="20"/>
        </w:rPr>
        <w:t>komponen</w:t>
      </w:r>
      <w:proofErr w:type="spellEnd"/>
      <w:r w:rsidR="00460C51" w:rsidRPr="0036605C">
        <w:rPr>
          <w:sz w:val="20"/>
          <w:szCs w:val="20"/>
        </w:rPr>
        <w:t xml:space="preserve"> </w:t>
      </w:r>
      <w:proofErr w:type="spellStart"/>
      <w:r w:rsidR="00460C51" w:rsidRPr="0036605C">
        <w:rPr>
          <w:sz w:val="20"/>
          <w:szCs w:val="20"/>
        </w:rPr>
        <w:t>hasil</w:t>
      </w:r>
      <w:proofErr w:type="spellEnd"/>
      <w:r w:rsidR="00460C51" w:rsidRPr="0036605C">
        <w:rPr>
          <w:sz w:val="20"/>
          <w:szCs w:val="20"/>
        </w:rPr>
        <w:t xml:space="preserve"> dan </w:t>
      </w:r>
      <w:proofErr w:type="spellStart"/>
      <w:r w:rsidR="00460C51" w:rsidRPr="0036605C">
        <w:rPr>
          <w:sz w:val="20"/>
          <w:szCs w:val="20"/>
        </w:rPr>
        <w:t>komponen</w:t>
      </w:r>
      <w:proofErr w:type="spellEnd"/>
      <w:r w:rsidR="00460C51" w:rsidRPr="0036605C">
        <w:rPr>
          <w:sz w:val="20"/>
          <w:szCs w:val="20"/>
        </w:rPr>
        <w:t xml:space="preserve"> </w:t>
      </w:r>
      <w:proofErr w:type="spellStart"/>
      <w:r w:rsidR="00460C51" w:rsidRPr="0036605C">
        <w:rPr>
          <w:sz w:val="20"/>
          <w:szCs w:val="20"/>
        </w:rPr>
        <w:t>hasil</w:t>
      </w:r>
      <w:proofErr w:type="spellEnd"/>
      <w:r w:rsidR="00460C51" w:rsidRPr="0036605C">
        <w:rPr>
          <w:sz w:val="20"/>
          <w:szCs w:val="20"/>
        </w:rPr>
        <w:t xml:space="preserve"> </w:t>
      </w:r>
      <w:proofErr w:type="spellStart"/>
      <w:r w:rsidR="00460C51" w:rsidRPr="0036605C">
        <w:rPr>
          <w:sz w:val="20"/>
          <w:szCs w:val="20"/>
        </w:rPr>
        <w:t>lainnya</w:t>
      </w:r>
      <w:proofErr w:type="spellEnd"/>
      <w:r w:rsidR="00460C51" w:rsidRPr="0036605C">
        <w:rPr>
          <w:sz w:val="20"/>
          <w:szCs w:val="20"/>
        </w:rPr>
        <w:t xml:space="preserve"> </w:t>
      </w:r>
      <w:proofErr w:type="spellStart"/>
      <w:r w:rsidR="00460C51" w:rsidRPr="0036605C">
        <w:rPr>
          <w:sz w:val="20"/>
          <w:szCs w:val="20"/>
        </w:rPr>
        <w:t>ditunjukkan</w:t>
      </w:r>
      <w:proofErr w:type="spellEnd"/>
      <w:r w:rsidR="00460C51" w:rsidRPr="0036605C">
        <w:rPr>
          <w:sz w:val="20"/>
          <w:szCs w:val="20"/>
        </w:rPr>
        <w:t xml:space="preserve"> oleh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dan </w:t>
      </w:r>
      <w:proofErr w:type="spellStart"/>
      <w:r w:rsidR="00460C51" w:rsidRPr="0036605C">
        <w:rPr>
          <w:sz w:val="20"/>
          <w:szCs w:val="20"/>
        </w:rPr>
        <w:t>bobot</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(r = 0,94 **).  </w:t>
      </w:r>
      <w:proofErr w:type="spellStart"/>
      <w:r w:rsidR="00460C51" w:rsidRPr="0036605C">
        <w:rPr>
          <w:sz w:val="20"/>
          <w:szCs w:val="20"/>
        </w:rPr>
        <w:t>Terdapat</w:t>
      </w:r>
      <w:proofErr w:type="spellEnd"/>
      <w:r w:rsidR="00460C51" w:rsidRPr="0036605C">
        <w:rPr>
          <w:sz w:val="20"/>
          <w:szCs w:val="20"/>
        </w:rPr>
        <w:t xml:space="preserve"> </w:t>
      </w:r>
      <w:proofErr w:type="spellStart"/>
      <w:r w:rsidR="00460C51" w:rsidRPr="0036605C">
        <w:rPr>
          <w:sz w:val="20"/>
          <w:szCs w:val="20"/>
        </w:rPr>
        <w:t>pengaruh</w:t>
      </w:r>
      <w:proofErr w:type="spellEnd"/>
      <w:r w:rsidR="00460C51" w:rsidRPr="0036605C">
        <w:rPr>
          <w:sz w:val="20"/>
          <w:szCs w:val="20"/>
        </w:rPr>
        <w:t xml:space="preserve"> </w:t>
      </w:r>
      <w:proofErr w:type="spellStart"/>
      <w:r w:rsidR="00460C51" w:rsidRPr="0036605C">
        <w:rPr>
          <w:sz w:val="20"/>
          <w:szCs w:val="20"/>
        </w:rPr>
        <w:t>langsung</w:t>
      </w:r>
      <w:proofErr w:type="spellEnd"/>
      <w:r w:rsidR="00460C51" w:rsidRPr="0036605C">
        <w:rPr>
          <w:sz w:val="20"/>
          <w:szCs w:val="20"/>
        </w:rPr>
        <w:t xml:space="preserve"> </w:t>
      </w:r>
      <w:proofErr w:type="spellStart"/>
      <w:r w:rsidR="00460C51" w:rsidRPr="0036605C">
        <w:rPr>
          <w:sz w:val="20"/>
          <w:szCs w:val="20"/>
        </w:rPr>
        <w:t>antara</w:t>
      </w:r>
      <w:proofErr w:type="spellEnd"/>
      <w:r w:rsidR="00460C51" w:rsidRPr="0036605C">
        <w:rPr>
          <w:sz w:val="20"/>
          <w:szCs w:val="20"/>
        </w:rPr>
        <w:t xml:space="preserve"> </w:t>
      </w:r>
      <w:proofErr w:type="spellStart"/>
      <w:r w:rsidR="00460C51" w:rsidRPr="0036605C">
        <w:rPr>
          <w:sz w:val="20"/>
          <w:szCs w:val="20"/>
        </w:rPr>
        <w:t>panjang</w:t>
      </w:r>
      <w:proofErr w:type="spellEnd"/>
      <w:r w:rsidR="00460C51" w:rsidRPr="0036605C">
        <w:rPr>
          <w:sz w:val="20"/>
          <w:szCs w:val="20"/>
        </w:rPr>
        <w:t xml:space="preserve"> </w:t>
      </w:r>
      <w:proofErr w:type="spellStart"/>
      <w:r w:rsidR="00460C51" w:rsidRPr="0036605C">
        <w:rPr>
          <w:sz w:val="20"/>
          <w:szCs w:val="20"/>
        </w:rPr>
        <w:t>batang</w:t>
      </w:r>
      <w:proofErr w:type="spellEnd"/>
      <w:r w:rsidR="00460C51" w:rsidRPr="0036605C">
        <w:rPr>
          <w:sz w:val="20"/>
          <w:szCs w:val="20"/>
        </w:rPr>
        <w:t xml:space="preserve"> 17 MST </w:t>
      </w:r>
      <w:proofErr w:type="spellStart"/>
      <w:r w:rsidR="00460C51" w:rsidRPr="0036605C">
        <w:rPr>
          <w:sz w:val="20"/>
          <w:szCs w:val="20"/>
        </w:rPr>
        <w:t>terhadap</w:t>
      </w:r>
      <w:proofErr w:type="spellEnd"/>
      <w:r w:rsidR="00460C51" w:rsidRPr="0036605C">
        <w:rPr>
          <w:sz w:val="20"/>
          <w:szCs w:val="20"/>
        </w:rPr>
        <w:t xml:space="preserve"> </w:t>
      </w:r>
      <w:proofErr w:type="spellStart"/>
      <w:r w:rsidR="00460C51" w:rsidRPr="0036605C">
        <w:rPr>
          <w:sz w:val="20"/>
          <w:szCs w:val="20"/>
        </w:rPr>
        <w:t>bobot</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(0,026), </w:t>
      </w:r>
      <w:proofErr w:type="spellStart"/>
      <w:r w:rsidR="00460C51" w:rsidRPr="0036605C">
        <w:rPr>
          <w:sz w:val="20"/>
          <w:szCs w:val="20"/>
        </w:rPr>
        <w:t>namun</w:t>
      </w:r>
      <w:proofErr w:type="spellEnd"/>
      <w:r w:rsidR="00460C51" w:rsidRPr="0036605C">
        <w:rPr>
          <w:sz w:val="20"/>
          <w:szCs w:val="20"/>
        </w:rPr>
        <w:t xml:space="preserve"> </w:t>
      </w:r>
      <w:proofErr w:type="spellStart"/>
      <w:r w:rsidR="00460C51" w:rsidRPr="0036605C">
        <w:rPr>
          <w:sz w:val="20"/>
          <w:szCs w:val="20"/>
        </w:rPr>
        <w:t>memiliki</w:t>
      </w:r>
      <w:proofErr w:type="spellEnd"/>
      <w:r w:rsidR="00460C51" w:rsidRPr="0036605C">
        <w:rPr>
          <w:sz w:val="20"/>
          <w:szCs w:val="20"/>
        </w:rPr>
        <w:t xml:space="preserve"> </w:t>
      </w:r>
      <w:proofErr w:type="spellStart"/>
      <w:r w:rsidR="00460C51" w:rsidRPr="0036605C">
        <w:rPr>
          <w:sz w:val="20"/>
          <w:szCs w:val="20"/>
        </w:rPr>
        <w:t>pengaruh</w:t>
      </w:r>
      <w:proofErr w:type="spellEnd"/>
      <w:r w:rsidR="00460C51" w:rsidRPr="0036605C">
        <w:rPr>
          <w:sz w:val="20"/>
          <w:szCs w:val="20"/>
        </w:rPr>
        <w:t xml:space="preserve"> </w:t>
      </w:r>
      <w:proofErr w:type="spellStart"/>
      <w:r w:rsidR="00460C51" w:rsidRPr="0036605C">
        <w:rPr>
          <w:sz w:val="20"/>
          <w:szCs w:val="20"/>
        </w:rPr>
        <w:t>langsung</w:t>
      </w:r>
      <w:proofErr w:type="spellEnd"/>
      <w:r w:rsidR="00460C51" w:rsidRPr="0036605C">
        <w:rPr>
          <w:sz w:val="20"/>
          <w:szCs w:val="20"/>
        </w:rPr>
        <w:t xml:space="preserve"> yang </w:t>
      </w:r>
      <w:proofErr w:type="spellStart"/>
      <w:r w:rsidR="00460C51" w:rsidRPr="0036605C">
        <w:rPr>
          <w:sz w:val="20"/>
          <w:szCs w:val="20"/>
        </w:rPr>
        <w:t>lebih</w:t>
      </w:r>
      <w:proofErr w:type="spellEnd"/>
      <w:r w:rsidR="00460C51" w:rsidRPr="0036605C">
        <w:rPr>
          <w:sz w:val="20"/>
          <w:szCs w:val="20"/>
        </w:rPr>
        <w:t xml:space="preserve"> </w:t>
      </w:r>
      <w:proofErr w:type="spellStart"/>
      <w:r w:rsidR="00460C51" w:rsidRPr="0036605C">
        <w:rPr>
          <w:sz w:val="20"/>
          <w:szCs w:val="20"/>
        </w:rPr>
        <w:t>kecil</w:t>
      </w:r>
      <w:proofErr w:type="spellEnd"/>
      <w:r w:rsidR="00460C51" w:rsidRPr="0036605C">
        <w:rPr>
          <w:sz w:val="20"/>
          <w:szCs w:val="20"/>
        </w:rPr>
        <w:t xml:space="preserve"> </w:t>
      </w:r>
      <w:proofErr w:type="spellStart"/>
      <w:r w:rsidR="00460C51" w:rsidRPr="0036605C">
        <w:rPr>
          <w:sz w:val="20"/>
          <w:szCs w:val="20"/>
        </w:rPr>
        <w:t>dibandingkan</w:t>
      </w:r>
      <w:proofErr w:type="spellEnd"/>
      <w:r w:rsidR="00460C51" w:rsidRPr="0036605C">
        <w:rPr>
          <w:sz w:val="20"/>
          <w:szCs w:val="20"/>
        </w:rPr>
        <w:t xml:space="preserve"> </w:t>
      </w:r>
      <w:proofErr w:type="spellStart"/>
      <w:r w:rsidR="00460C51" w:rsidRPr="0036605C">
        <w:rPr>
          <w:sz w:val="20"/>
          <w:szCs w:val="20"/>
        </w:rPr>
        <w:t>dengan</w:t>
      </w:r>
      <w:proofErr w:type="spellEnd"/>
      <w:r w:rsidR="00460C51" w:rsidRPr="0036605C">
        <w:rPr>
          <w:sz w:val="20"/>
          <w:szCs w:val="20"/>
        </w:rPr>
        <w:t xml:space="preserve"> </w:t>
      </w:r>
      <w:proofErr w:type="spellStart"/>
      <w:r w:rsidR="00460C51" w:rsidRPr="0036605C">
        <w:rPr>
          <w:sz w:val="20"/>
          <w:szCs w:val="20"/>
        </w:rPr>
        <w:t>pengaruh</w:t>
      </w:r>
      <w:proofErr w:type="spellEnd"/>
      <w:r w:rsidR="00460C51" w:rsidRPr="0036605C">
        <w:rPr>
          <w:sz w:val="20"/>
          <w:szCs w:val="20"/>
        </w:rPr>
        <w:t xml:space="preserve"> </w:t>
      </w:r>
      <w:proofErr w:type="spellStart"/>
      <w:r w:rsidR="00460C51" w:rsidRPr="0036605C">
        <w:rPr>
          <w:sz w:val="20"/>
          <w:szCs w:val="20"/>
        </w:rPr>
        <w:t>langsung</w:t>
      </w:r>
      <w:proofErr w:type="spellEnd"/>
      <w:r w:rsidR="00460C51" w:rsidRPr="0036605C">
        <w:rPr>
          <w:sz w:val="20"/>
          <w:szCs w:val="20"/>
        </w:rPr>
        <w:t xml:space="preserve"> </w:t>
      </w:r>
      <w:proofErr w:type="spellStart"/>
      <w:r w:rsidR="00460C51" w:rsidRPr="0036605C">
        <w:rPr>
          <w:sz w:val="20"/>
          <w:szCs w:val="20"/>
        </w:rPr>
        <w:t>terhadap</w:t>
      </w:r>
      <w:proofErr w:type="spellEnd"/>
      <w:r w:rsidR="00460C51" w:rsidRPr="0036605C">
        <w:rPr>
          <w:sz w:val="20"/>
          <w:szCs w:val="20"/>
        </w:rPr>
        <w:t xml:space="preserve">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(0,343).  </w:t>
      </w:r>
      <w:proofErr w:type="spellStart"/>
      <w:r w:rsidR="00460C51" w:rsidRPr="0036605C">
        <w:rPr>
          <w:sz w:val="20"/>
          <w:szCs w:val="20"/>
        </w:rPr>
        <w:t>Sedangkan</w:t>
      </w:r>
      <w:proofErr w:type="spellEnd"/>
      <w:r w:rsidR="00460C51" w:rsidRPr="0036605C">
        <w:rPr>
          <w:sz w:val="20"/>
          <w:szCs w:val="20"/>
        </w:rPr>
        <w:t xml:space="preserve"> </w:t>
      </w:r>
      <w:proofErr w:type="spellStart"/>
      <w:r w:rsidR="00460C51" w:rsidRPr="0036605C">
        <w:rPr>
          <w:sz w:val="20"/>
          <w:szCs w:val="20"/>
        </w:rPr>
        <w:t>karakter</w:t>
      </w:r>
      <w:proofErr w:type="spellEnd"/>
      <w:r w:rsidR="00460C51" w:rsidRPr="0036605C">
        <w:rPr>
          <w:sz w:val="20"/>
          <w:szCs w:val="20"/>
        </w:rPr>
        <w:t xml:space="preserve">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w:t>
      </w:r>
      <w:proofErr w:type="spellStart"/>
      <w:r w:rsidR="00460C51" w:rsidRPr="0036605C">
        <w:rPr>
          <w:sz w:val="20"/>
          <w:szCs w:val="20"/>
        </w:rPr>
        <w:t>memiliki</w:t>
      </w:r>
      <w:proofErr w:type="spellEnd"/>
      <w:r w:rsidR="00460C51" w:rsidRPr="0036605C">
        <w:rPr>
          <w:sz w:val="20"/>
          <w:szCs w:val="20"/>
        </w:rPr>
        <w:t xml:space="preserve"> </w:t>
      </w:r>
      <w:proofErr w:type="spellStart"/>
      <w:r w:rsidR="00460C51" w:rsidRPr="0036605C">
        <w:rPr>
          <w:sz w:val="20"/>
          <w:szCs w:val="20"/>
        </w:rPr>
        <w:t>nilai</w:t>
      </w:r>
      <w:proofErr w:type="spellEnd"/>
      <w:r w:rsidR="00460C51" w:rsidRPr="0036605C">
        <w:rPr>
          <w:sz w:val="20"/>
          <w:szCs w:val="20"/>
        </w:rPr>
        <w:t xml:space="preserve"> </w:t>
      </w:r>
      <w:proofErr w:type="spellStart"/>
      <w:r w:rsidR="00460C51" w:rsidRPr="0036605C">
        <w:rPr>
          <w:sz w:val="20"/>
          <w:szCs w:val="20"/>
        </w:rPr>
        <w:t>pengaruh</w:t>
      </w:r>
      <w:proofErr w:type="spellEnd"/>
      <w:r w:rsidR="00460C51" w:rsidRPr="0036605C">
        <w:rPr>
          <w:sz w:val="20"/>
          <w:szCs w:val="20"/>
        </w:rPr>
        <w:t xml:space="preserve"> </w:t>
      </w:r>
      <w:proofErr w:type="spellStart"/>
      <w:r w:rsidR="00460C51" w:rsidRPr="0036605C">
        <w:rPr>
          <w:sz w:val="20"/>
          <w:szCs w:val="20"/>
        </w:rPr>
        <w:t>langsung</w:t>
      </w:r>
      <w:proofErr w:type="spellEnd"/>
      <w:r w:rsidR="00460C51" w:rsidRPr="0036605C">
        <w:rPr>
          <w:sz w:val="20"/>
          <w:szCs w:val="20"/>
        </w:rPr>
        <w:t xml:space="preserve"> </w:t>
      </w:r>
      <w:proofErr w:type="spellStart"/>
      <w:r w:rsidR="00460C51" w:rsidRPr="0036605C">
        <w:rPr>
          <w:sz w:val="20"/>
          <w:szCs w:val="20"/>
        </w:rPr>
        <w:t>tertinggi</w:t>
      </w:r>
      <w:proofErr w:type="spellEnd"/>
      <w:r w:rsidR="00460C51" w:rsidRPr="0036605C">
        <w:rPr>
          <w:sz w:val="20"/>
          <w:szCs w:val="20"/>
        </w:rPr>
        <w:t xml:space="preserve"> </w:t>
      </w:r>
      <w:proofErr w:type="spellStart"/>
      <w:r w:rsidR="00460C51" w:rsidRPr="0036605C">
        <w:rPr>
          <w:sz w:val="20"/>
          <w:szCs w:val="20"/>
        </w:rPr>
        <w:t>terhadap</w:t>
      </w:r>
      <w:proofErr w:type="spellEnd"/>
      <w:r w:rsidR="00460C51" w:rsidRPr="0036605C">
        <w:rPr>
          <w:sz w:val="20"/>
          <w:szCs w:val="20"/>
        </w:rPr>
        <w:t xml:space="preserve"> </w:t>
      </w:r>
      <w:proofErr w:type="spellStart"/>
      <w:r w:rsidR="00460C51" w:rsidRPr="0036605C">
        <w:rPr>
          <w:sz w:val="20"/>
          <w:szCs w:val="20"/>
        </w:rPr>
        <w:t>bobot</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(0,672) dan </w:t>
      </w:r>
      <w:proofErr w:type="spellStart"/>
      <w:r w:rsidR="00460C51" w:rsidRPr="0036605C">
        <w:rPr>
          <w:sz w:val="20"/>
          <w:szCs w:val="20"/>
        </w:rPr>
        <w:t>diikuti</w:t>
      </w:r>
      <w:proofErr w:type="spellEnd"/>
      <w:r w:rsidR="00460C51" w:rsidRPr="0036605C">
        <w:rPr>
          <w:sz w:val="20"/>
          <w:szCs w:val="20"/>
        </w:rPr>
        <w:t xml:space="preserve"> oleh </w:t>
      </w:r>
      <w:proofErr w:type="spellStart"/>
      <w:r w:rsidR="00460C51" w:rsidRPr="0036605C">
        <w:rPr>
          <w:sz w:val="20"/>
          <w:szCs w:val="20"/>
        </w:rPr>
        <w:t>bobot</w:t>
      </w:r>
      <w:proofErr w:type="spellEnd"/>
      <w:r w:rsidR="00460C51" w:rsidRPr="0036605C">
        <w:rPr>
          <w:sz w:val="20"/>
          <w:szCs w:val="20"/>
        </w:rPr>
        <w:t xml:space="preserve"> 1000 </w:t>
      </w:r>
      <w:proofErr w:type="spellStart"/>
      <w:r w:rsidR="00460C51" w:rsidRPr="0036605C">
        <w:rPr>
          <w:sz w:val="20"/>
          <w:szCs w:val="20"/>
        </w:rPr>
        <w:t>butir</w:t>
      </w:r>
      <w:proofErr w:type="spellEnd"/>
      <w:r w:rsidR="00460C51" w:rsidRPr="0036605C">
        <w:rPr>
          <w:sz w:val="20"/>
          <w:szCs w:val="20"/>
        </w:rPr>
        <w:t xml:space="preserve"> (0,280).  </w:t>
      </w:r>
      <w:proofErr w:type="spellStart"/>
      <w:r w:rsidR="00460C51" w:rsidRPr="0036605C">
        <w:rPr>
          <w:sz w:val="20"/>
          <w:szCs w:val="20"/>
        </w:rPr>
        <w:t>Sehingga</w:t>
      </w:r>
      <w:proofErr w:type="spellEnd"/>
      <w:r w:rsidR="00460C51" w:rsidRPr="0036605C">
        <w:rPr>
          <w:sz w:val="20"/>
          <w:szCs w:val="20"/>
        </w:rPr>
        <w:t xml:space="preserve"> </w:t>
      </w:r>
      <w:proofErr w:type="spellStart"/>
      <w:r w:rsidR="00460C51" w:rsidRPr="0036605C">
        <w:rPr>
          <w:sz w:val="20"/>
          <w:szCs w:val="20"/>
        </w:rPr>
        <w:t>karakter</w:t>
      </w:r>
      <w:proofErr w:type="spellEnd"/>
      <w:r w:rsidR="00460C51" w:rsidRPr="0036605C">
        <w:rPr>
          <w:sz w:val="20"/>
          <w:szCs w:val="20"/>
        </w:rPr>
        <w:t xml:space="preserve"> yang </w:t>
      </w:r>
      <w:proofErr w:type="spellStart"/>
      <w:r w:rsidR="00460C51" w:rsidRPr="0036605C">
        <w:rPr>
          <w:sz w:val="20"/>
          <w:szCs w:val="20"/>
        </w:rPr>
        <w:t>direkomendasikan</w:t>
      </w:r>
      <w:proofErr w:type="spellEnd"/>
      <w:r w:rsidR="00460C51" w:rsidRPr="0036605C">
        <w:rPr>
          <w:sz w:val="20"/>
          <w:szCs w:val="20"/>
        </w:rPr>
        <w:t xml:space="preserve"> </w:t>
      </w:r>
      <w:proofErr w:type="spellStart"/>
      <w:r w:rsidR="00460C51" w:rsidRPr="0036605C">
        <w:rPr>
          <w:sz w:val="20"/>
          <w:szCs w:val="20"/>
        </w:rPr>
        <w:t>sebagai</w:t>
      </w:r>
      <w:proofErr w:type="spellEnd"/>
      <w:r w:rsidR="00460C51" w:rsidRPr="0036605C">
        <w:rPr>
          <w:sz w:val="20"/>
          <w:szCs w:val="20"/>
        </w:rPr>
        <w:t xml:space="preserve"> </w:t>
      </w:r>
      <w:proofErr w:type="spellStart"/>
      <w:r w:rsidR="00460C51" w:rsidRPr="0036605C">
        <w:rPr>
          <w:sz w:val="20"/>
          <w:szCs w:val="20"/>
        </w:rPr>
        <w:t>indiktor</w:t>
      </w:r>
      <w:proofErr w:type="spellEnd"/>
      <w:r w:rsidR="00460C51" w:rsidRPr="0036605C">
        <w:rPr>
          <w:sz w:val="20"/>
          <w:szCs w:val="20"/>
        </w:rPr>
        <w:t xml:space="preserve"> </w:t>
      </w:r>
      <w:proofErr w:type="spellStart"/>
      <w:r w:rsidR="00460C51" w:rsidRPr="0036605C">
        <w:rPr>
          <w:sz w:val="20"/>
          <w:szCs w:val="20"/>
        </w:rPr>
        <w:t>seleksi</w:t>
      </w:r>
      <w:proofErr w:type="spellEnd"/>
      <w:r w:rsidR="00460C51" w:rsidRPr="0036605C">
        <w:rPr>
          <w:sz w:val="20"/>
          <w:szCs w:val="20"/>
        </w:rPr>
        <w:t xml:space="preserve"> </w:t>
      </w:r>
      <w:proofErr w:type="spellStart"/>
      <w:r w:rsidR="00460C51" w:rsidRPr="0036605C">
        <w:rPr>
          <w:sz w:val="20"/>
          <w:szCs w:val="20"/>
        </w:rPr>
        <w:t>genotipe</w:t>
      </w:r>
      <w:proofErr w:type="spellEnd"/>
      <w:r w:rsidR="00460C51" w:rsidRPr="0036605C">
        <w:rPr>
          <w:sz w:val="20"/>
          <w:szCs w:val="20"/>
        </w:rPr>
        <w:t xml:space="preserve"> </w:t>
      </w:r>
      <w:proofErr w:type="spellStart"/>
      <w:r w:rsidR="00460C51" w:rsidRPr="0036605C">
        <w:rPr>
          <w:sz w:val="20"/>
          <w:szCs w:val="20"/>
        </w:rPr>
        <w:t>unggul</w:t>
      </w:r>
      <w:proofErr w:type="spellEnd"/>
      <w:r w:rsidR="00460C51" w:rsidRPr="0036605C">
        <w:rPr>
          <w:sz w:val="20"/>
          <w:szCs w:val="20"/>
        </w:rPr>
        <w:t xml:space="preserve"> </w:t>
      </w:r>
      <w:proofErr w:type="spellStart"/>
      <w:r w:rsidR="00460C51" w:rsidRPr="0036605C">
        <w:rPr>
          <w:sz w:val="20"/>
          <w:szCs w:val="20"/>
        </w:rPr>
        <w:t>tanaman</w:t>
      </w:r>
      <w:proofErr w:type="spellEnd"/>
      <w:r w:rsidR="00460C51" w:rsidRPr="0036605C">
        <w:rPr>
          <w:sz w:val="20"/>
          <w:szCs w:val="20"/>
        </w:rPr>
        <w:t xml:space="preserve"> </w:t>
      </w:r>
      <w:proofErr w:type="spellStart"/>
      <w:r w:rsidR="00460C51" w:rsidRPr="0036605C">
        <w:rPr>
          <w:sz w:val="20"/>
          <w:szCs w:val="20"/>
        </w:rPr>
        <w:t>sorgum</w:t>
      </w:r>
      <w:proofErr w:type="spellEnd"/>
      <w:r w:rsidR="00460C51" w:rsidRPr="0036605C">
        <w:rPr>
          <w:sz w:val="20"/>
          <w:szCs w:val="20"/>
        </w:rPr>
        <w:t xml:space="preserve"> </w:t>
      </w:r>
      <w:proofErr w:type="spellStart"/>
      <w:r w:rsidR="00460C51" w:rsidRPr="0036605C">
        <w:rPr>
          <w:sz w:val="20"/>
          <w:szCs w:val="20"/>
        </w:rPr>
        <w:t>adalah</w:t>
      </w:r>
      <w:proofErr w:type="spellEnd"/>
      <w:r w:rsidR="00460C51" w:rsidRPr="0036605C">
        <w:rPr>
          <w:sz w:val="20"/>
          <w:szCs w:val="20"/>
        </w:rPr>
        <w:t xml:space="preserve"> </w:t>
      </w:r>
      <w:proofErr w:type="spellStart"/>
      <w:r w:rsidR="00460C51" w:rsidRPr="0036605C">
        <w:rPr>
          <w:sz w:val="20"/>
          <w:szCs w:val="20"/>
        </w:rPr>
        <w:t>jumlah</w:t>
      </w:r>
      <w:proofErr w:type="spellEnd"/>
      <w:r w:rsidR="00460C51" w:rsidRPr="0036605C">
        <w:rPr>
          <w:sz w:val="20"/>
          <w:szCs w:val="20"/>
        </w:rPr>
        <w:t xml:space="preserve"> </w:t>
      </w:r>
      <w:proofErr w:type="spellStart"/>
      <w:r w:rsidR="00460C51" w:rsidRPr="0036605C">
        <w:rPr>
          <w:sz w:val="20"/>
          <w:szCs w:val="20"/>
        </w:rPr>
        <w:t>biji</w:t>
      </w:r>
      <w:proofErr w:type="spellEnd"/>
      <w:r w:rsidR="00460C51" w:rsidRPr="0036605C">
        <w:rPr>
          <w:sz w:val="20"/>
          <w:szCs w:val="20"/>
        </w:rPr>
        <w:t xml:space="preserve"> dan </w:t>
      </w:r>
      <w:proofErr w:type="spellStart"/>
      <w:r w:rsidR="00460C51" w:rsidRPr="0036605C">
        <w:rPr>
          <w:sz w:val="20"/>
          <w:szCs w:val="20"/>
        </w:rPr>
        <w:t>bobot</w:t>
      </w:r>
      <w:proofErr w:type="spellEnd"/>
      <w:r w:rsidR="00460C51" w:rsidRPr="0036605C">
        <w:rPr>
          <w:sz w:val="20"/>
          <w:szCs w:val="20"/>
        </w:rPr>
        <w:t xml:space="preserve"> 1000 </w:t>
      </w:r>
      <w:proofErr w:type="spellStart"/>
      <w:r w:rsidR="00460C51" w:rsidRPr="0036605C">
        <w:rPr>
          <w:sz w:val="20"/>
          <w:szCs w:val="20"/>
        </w:rPr>
        <w:t>butir</w:t>
      </w:r>
      <w:proofErr w:type="spellEnd"/>
      <w:r w:rsidR="00460C51" w:rsidRPr="0036605C">
        <w:rPr>
          <w:sz w:val="20"/>
          <w:szCs w:val="20"/>
        </w:rPr>
        <w:t>.</w:t>
      </w:r>
    </w:p>
    <w:p w14:paraId="6CCDB753" w14:textId="77777777" w:rsidR="00460C51" w:rsidRDefault="00460C51">
      <w:pPr>
        <w:shd w:val="clear" w:color="auto" w:fill="FFFFFF"/>
        <w:spacing w:after="0"/>
        <w:ind w:firstLine="0"/>
        <w:rPr>
          <w:rFonts w:ascii="Arial" w:hAnsi="Arial" w:cs="Arial"/>
        </w:rPr>
      </w:pPr>
    </w:p>
    <w:p w14:paraId="32C81604" w14:textId="5A205E97" w:rsidR="00090C38" w:rsidRDefault="007A404B" w:rsidP="00460C51">
      <w:pPr>
        <w:pStyle w:val="abstrakindonesia"/>
        <w:rPr>
          <w:iCs/>
          <w:lang w:val="en"/>
        </w:rPr>
      </w:pPr>
      <w:r>
        <w:rPr>
          <w:b/>
        </w:rPr>
        <w:t>Kata kunci:</w:t>
      </w:r>
      <w:r>
        <w:rPr>
          <w:b/>
          <w:lang w:val="en"/>
        </w:rPr>
        <w:t xml:space="preserve"> </w:t>
      </w:r>
      <w:r w:rsidR="00460C51" w:rsidRPr="0036605C">
        <w:t>Genotipe, Pertumbuhan, Hasil, dan Sorgum.</w:t>
      </w:r>
    </w:p>
    <w:p w14:paraId="41017856" w14:textId="77777777" w:rsidR="00090C38" w:rsidRDefault="007A404B">
      <w:pPr>
        <w:pStyle w:val="keywords"/>
        <w:rPr>
          <w:lang w:val="id-ID"/>
        </w:rPr>
      </w:pPr>
      <w:r>
        <w:rPr>
          <w:lang w:val="id-ID"/>
        </w:rPr>
        <w:tab/>
      </w:r>
    </w:p>
    <w:p w14:paraId="70724FC2" w14:textId="30AF77F7" w:rsidR="00090C38" w:rsidRPr="00622185" w:rsidRDefault="007A404B" w:rsidP="0036460F">
      <w:pPr>
        <w:ind w:firstLine="0"/>
        <w:rPr>
          <w:rFonts w:eastAsia="Times New Roman" w:cs="Times New Roman"/>
          <w:bCs/>
          <w:i/>
          <w:iCs/>
          <w:color w:val="000000"/>
          <w:sz w:val="20"/>
          <w:szCs w:val="20"/>
          <w:lang w:eastAsia="ar-SA" w:bidi="ar-SA"/>
        </w:rPr>
      </w:pPr>
      <w:r w:rsidRPr="00622185">
        <w:rPr>
          <w:b/>
          <w:i/>
          <w:iCs/>
        </w:rPr>
        <w:t xml:space="preserve">Abstract: </w:t>
      </w:r>
      <w:r w:rsidR="00460C51" w:rsidRPr="00622185">
        <w:rPr>
          <w:i/>
          <w:iCs/>
          <w:sz w:val="20"/>
          <w:szCs w:val="20"/>
        </w:rPr>
        <w:t xml:space="preserve">This study aims to evaluate the differences in the variation in growth characters and yields of some genotypes sorghum, to calculate the correlation between growth components and yield of several sorghum genotypes, and determine the direct effect between observed growth variables and yield by using path analysis. Five sorghum genotypes (GH-4, GH-6, GH-7, GH-9, and </w:t>
      </w:r>
      <w:proofErr w:type="spellStart"/>
      <w:r w:rsidR="00460C51" w:rsidRPr="00622185">
        <w:rPr>
          <w:i/>
          <w:iCs/>
          <w:sz w:val="20"/>
          <w:szCs w:val="20"/>
        </w:rPr>
        <w:t>Numbu</w:t>
      </w:r>
      <w:proofErr w:type="spellEnd"/>
      <w:r w:rsidR="00460C51" w:rsidRPr="00622185">
        <w:rPr>
          <w:i/>
          <w:iCs/>
          <w:sz w:val="20"/>
          <w:szCs w:val="20"/>
        </w:rPr>
        <w:t xml:space="preserve">) were arranged using the Complete Randomized Group (RAKL) with 3 replications.  The results showed that genotypes GH -6 (225,3 cm) and GH-7 (218,1 cm) had a stem length of 17 MST which was higher than genotypes GH-4 (193,0 cm), GH-9 (177, 2 cm) and </w:t>
      </w:r>
      <w:proofErr w:type="spellStart"/>
      <w:r w:rsidR="00460C51" w:rsidRPr="00622185">
        <w:rPr>
          <w:i/>
          <w:iCs/>
          <w:sz w:val="20"/>
          <w:szCs w:val="20"/>
        </w:rPr>
        <w:t>Numbu</w:t>
      </w:r>
      <w:proofErr w:type="spellEnd"/>
      <w:r w:rsidR="00460C51" w:rsidRPr="00622185">
        <w:rPr>
          <w:i/>
          <w:iCs/>
          <w:sz w:val="20"/>
          <w:szCs w:val="20"/>
        </w:rPr>
        <w:t xml:space="preserve"> (154,7 cm).  Then the genotypes GH-9 (73,9 g) and GH-6 (62,0 g) had higher seed weights than genotypes GH-7 (52,9 g), GH-4 (48,4 g) and </w:t>
      </w:r>
      <w:proofErr w:type="spellStart"/>
      <w:r w:rsidR="00460C51" w:rsidRPr="00622185">
        <w:rPr>
          <w:i/>
          <w:iCs/>
          <w:sz w:val="20"/>
          <w:szCs w:val="20"/>
        </w:rPr>
        <w:t>Numbu</w:t>
      </w:r>
      <w:proofErr w:type="spellEnd"/>
      <w:r w:rsidR="00460C51" w:rsidRPr="00622185">
        <w:rPr>
          <w:i/>
          <w:iCs/>
          <w:sz w:val="20"/>
          <w:szCs w:val="20"/>
        </w:rPr>
        <w:t xml:space="preserve"> (43,6 g).  Based on the correlation analysis, it shows that in the growth component to growth there is a very significant positive correlation as shown by the variable length of 17 WAP of the stem to the number of leaves 17 WAP (r = 0,57 **) and the number of internodes 17 WAP (r = 0,68 **).  The growth component to the yield component, namely 17 MST stem length, had a very significant positive correlation with panicle length (r = 0,41 **), number of branches (r = 0,37 **), and weight of bunches / head (r = 0,43 **), number of seeds (r = 0,51 **) and weight of seeds (r = 0,45 **).  Then the correlation between yield components and other yield components was shown by the number of seeds which had a very significant positive correlation with grain weight (r = 0,94 **).  There is a direct effect between the length of 17 WAP stem on seed weight (0,026), but it has a smaller direct effect than the direct effect on the number of seeds (0,343).  Meanwhile, the number of seeds had the highest direct effect on seed weight (0,672) and was followed by 1000 grain weight (0,280).  So that the characters recommended as indicators of superior genotype selection for sorghum are the number of seeds and the weight of 1000 grains.</w:t>
      </w:r>
    </w:p>
    <w:p w14:paraId="2750CC6E" w14:textId="10DFB080" w:rsidR="00460C51" w:rsidRPr="0036605C" w:rsidRDefault="00460C51" w:rsidP="00460C51">
      <w:pPr>
        <w:pStyle w:val="absrakinggirs"/>
        <w:rPr>
          <w:color w:val="000000" w:themeColor="text1"/>
          <w:lang w:val="id-ID"/>
        </w:rPr>
      </w:pPr>
      <w:r w:rsidRPr="0036605C">
        <w:rPr>
          <w:b/>
          <w:bCs w:val="0"/>
          <w:i w:val="0"/>
          <w:color w:val="000000" w:themeColor="text1"/>
          <w:lang w:val="en-US"/>
        </w:rPr>
        <w:t>Keywords</w:t>
      </w:r>
      <w:r w:rsidRPr="0036605C">
        <w:rPr>
          <w:bCs w:val="0"/>
          <w:color w:val="000000" w:themeColor="text1"/>
          <w:lang w:val="en-US"/>
        </w:rPr>
        <w:t xml:space="preserve">: </w:t>
      </w:r>
      <w:r w:rsidRPr="0036605C">
        <w:t>Genotype, Growth, Yield, and Sorghum</w:t>
      </w:r>
    </w:p>
    <w:p w14:paraId="2AB4C668" w14:textId="77777777" w:rsidR="00090C38" w:rsidRDefault="00090C38">
      <w:pPr>
        <w:ind w:firstLine="0"/>
        <w:rPr>
          <w:rFonts w:cs="Times New Roman"/>
          <w:i/>
          <w:sz w:val="20"/>
          <w:szCs w:val="24"/>
          <w:lang w:val="id-ID"/>
        </w:rPr>
        <w:sectPr w:rsidR="00090C38" w:rsidSect="0067564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567" w:gutter="0"/>
          <w:pgNumType w:start="41"/>
          <w:cols w:space="708"/>
          <w:titlePg/>
          <w:docGrid w:linePitch="360"/>
        </w:sectPr>
      </w:pPr>
    </w:p>
    <w:p w14:paraId="742C512E" w14:textId="77777777" w:rsidR="00090C38" w:rsidRDefault="007A404B">
      <w:pPr>
        <w:pStyle w:val="Heading1"/>
        <w:rPr>
          <w:lang w:val="fi-FI"/>
        </w:rPr>
      </w:pPr>
      <w:r>
        <w:rPr>
          <w:lang w:val="fi-FI"/>
        </w:rPr>
        <w:lastRenderedPageBreak/>
        <w:t xml:space="preserve">PENDAHULUAN </w:t>
      </w:r>
    </w:p>
    <w:p w14:paraId="6405AA6B" w14:textId="77777777" w:rsidR="00732429" w:rsidRDefault="00732429" w:rsidP="00732429">
      <w:pPr>
        <w:spacing w:after="0"/>
      </w:pPr>
      <w:proofErr w:type="spellStart"/>
      <w:r w:rsidRPr="005355DF">
        <w:t>Sorgum</w:t>
      </w:r>
      <w:proofErr w:type="spellEnd"/>
      <w:r w:rsidRPr="005355DF">
        <w:t xml:space="preserve"> </w:t>
      </w:r>
      <w:r w:rsidRPr="0022187A">
        <w:t>(</w:t>
      </w:r>
      <w:r w:rsidRPr="0022187A">
        <w:rPr>
          <w:i/>
        </w:rPr>
        <w:t>Sorghum bicolor</w:t>
      </w:r>
      <w:r w:rsidRPr="0022187A">
        <w:t xml:space="preserve"> [L.] </w:t>
      </w:r>
      <w:proofErr w:type="spellStart"/>
      <w:r w:rsidRPr="0022187A">
        <w:t>Moench</w:t>
      </w:r>
      <w:proofErr w:type="spellEnd"/>
      <w:r>
        <w:t>)</w:t>
      </w:r>
      <w:r w:rsidRPr="0022187A">
        <w:t xml:space="preserve"> </w:t>
      </w:r>
      <w:proofErr w:type="spellStart"/>
      <w:r w:rsidRPr="005355DF">
        <w:t>merupakan</w:t>
      </w:r>
      <w:proofErr w:type="spellEnd"/>
      <w:r w:rsidRPr="005355DF">
        <w:t xml:space="preserve"> </w:t>
      </w:r>
      <w:proofErr w:type="spellStart"/>
      <w:r w:rsidRPr="005355DF">
        <w:t>tanaman</w:t>
      </w:r>
      <w:proofErr w:type="spellEnd"/>
      <w:r w:rsidRPr="005355DF">
        <w:t xml:space="preserve"> </w:t>
      </w:r>
      <w:proofErr w:type="spellStart"/>
      <w:r w:rsidRPr="005355DF">
        <w:t>serealia</w:t>
      </w:r>
      <w:proofErr w:type="spellEnd"/>
      <w:r>
        <w:t xml:space="preserve"> </w:t>
      </w:r>
      <w:r w:rsidRPr="005355DF">
        <w:t xml:space="preserve">yang </w:t>
      </w:r>
      <w:proofErr w:type="spellStart"/>
      <w:r>
        <w:t>perlu</w:t>
      </w:r>
      <w:proofErr w:type="spellEnd"/>
      <w:r>
        <w:t xml:space="preserve"> </w:t>
      </w:r>
      <w:proofErr w:type="spellStart"/>
      <w:r>
        <w:t>mendapat</w:t>
      </w:r>
      <w:proofErr w:type="spellEnd"/>
      <w:r>
        <w:t xml:space="preserve"> </w:t>
      </w:r>
      <w:proofErr w:type="spellStart"/>
      <w:r>
        <w:t>perhatian</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rsidRPr="005A20FA">
        <w:t>bahan</w:t>
      </w:r>
      <w:proofErr w:type="spellEnd"/>
      <w:r w:rsidRPr="005A20FA">
        <w:t xml:space="preserve"> </w:t>
      </w:r>
      <w:proofErr w:type="spellStart"/>
      <w:r w:rsidRPr="005A20FA">
        <w:t>pangan</w:t>
      </w:r>
      <w:proofErr w:type="spellEnd"/>
      <w:r w:rsidRPr="005A20FA">
        <w:t xml:space="preserve">, </w:t>
      </w:r>
      <w:proofErr w:type="spellStart"/>
      <w:r w:rsidRPr="005A20FA">
        <w:t>bahan</w:t>
      </w:r>
      <w:proofErr w:type="spellEnd"/>
      <w:r w:rsidRPr="005A20FA">
        <w:t xml:space="preserve"> </w:t>
      </w:r>
      <w:proofErr w:type="spellStart"/>
      <w:r w:rsidRPr="005A20FA">
        <w:t>baku</w:t>
      </w:r>
      <w:proofErr w:type="spellEnd"/>
      <w:r w:rsidRPr="005A20FA">
        <w:t xml:space="preserve"> </w:t>
      </w:r>
      <w:proofErr w:type="spellStart"/>
      <w:r w:rsidRPr="005A20FA">
        <w:t>produk</w:t>
      </w:r>
      <w:proofErr w:type="spellEnd"/>
      <w:r w:rsidRPr="005A20FA">
        <w:t xml:space="preserve"> </w:t>
      </w:r>
      <w:proofErr w:type="spellStart"/>
      <w:r w:rsidRPr="005A20FA">
        <w:t>industri</w:t>
      </w:r>
      <w:proofErr w:type="spellEnd"/>
      <w:r w:rsidRPr="005A20FA">
        <w:t xml:space="preserve">, </w:t>
      </w:r>
      <w:proofErr w:type="spellStart"/>
      <w:r>
        <w:t>pakan</w:t>
      </w:r>
      <w:proofErr w:type="spellEnd"/>
      <w:r>
        <w:t xml:space="preserve"> </w:t>
      </w:r>
      <w:proofErr w:type="spellStart"/>
      <w:r>
        <w:t>ternak</w:t>
      </w:r>
      <w:proofErr w:type="spellEnd"/>
      <w:r>
        <w:t xml:space="preserve"> dan </w:t>
      </w:r>
      <w:proofErr w:type="spellStart"/>
      <w:r>
        <w:t>sumber</w:t>
      </w:r>
      <w:proofErr w:type="spellEnd"/>
      <w:r>
        <w:t xml:space="preserve"> </w:t>
      </w:r>
      <w:proofErr w:type="spellStart"/>
      <w:r>
        <w:t>energi</w:t>
      </w:r>
      <w:proofErr w:type="spellEnd"/>
      <w:r>
        <w:t xml:space="preserve"> </w:t>
      </w:r>
      <w:r w:rsidRPr="003E4B5F">
        <w:t>(</w:t>
      </w:r>
      <w:proofErr w:type="spellStart"/>
      <w:r w:rsidRPr="003E4B5F">
        <w:t>Irawan</w:t>
      </w:r>
      <w:proofErr w:type="spellEnd"/>
      <w:r w:rsidRPr="003E4B5F">
        <w:t xml:space="preserve"> dan </w:t>
      </w:r>
      <w:proofErr w:type="spellStart"/>
      <w:r w:rsidRPr="003E4B5F">
        <w:t>Sutrisna</w:t>
      </w:r>
      <w:proofErr w:type="spellEnd"/>
      <w:r w:rsidRPr="003E4B5F">
        <w:t xml:space="preserve">, 2011).  </w:t>
      </w:r>
      <w:proofErr w:type="spellStart"/>
      <w:r>
        <w:t>Walaupun</w:t>
      </w:r>
      <w:proofErr w:type="spellEnd"/>
      <w:r>
        <w:t xml:space="preserve"> </w:t>
      </w:r>
      <w:proofErr w:type="spellStart"/>
      <w:r>
        <w:t>bukan</w:t>
      </w:r>
      <w:proofErr w:type="spellEnd"/>
      <w:r>
        <w:t xml:space="preserve"> </w:t>
      </w:r>
      <w:proofErr w:type="spellStart"/>
      <w:r>
        <w:t>tanaman</w:t>
      </w:r>
      <w:proofErr w:type="spellEnd"/>
      <w:r>
        <w:t xml:space="preserve"> </w:t>
      </w:r>
      <w:proofErr w:type="spellStart"/>
      <w:r>
        <w:t>asli</w:t>
      </w:r>
      <w:proofErr w:type="spellEnd"/>
      <w:r>
        <w:t xml:space="preserve"> </w:t>
      </w:r>
      <w:proofErr w:type="spellStart"/>
      <w:r>
        <w:t>tropis</w:t>
      </w:r>
      <w:proofErr w:type="spellEnd"/>
      <w:r>
        <w:t xml:space="preserve">, </w:t>
      </w:r>
      <w:proofErr w:type="spellStart"/>
      <w:r>
        <w:t>sorgum</w:t>
      </w:r>
      <w:proofErr w:type="spellEnd"/>
      <w:r>
        <w:t xml:space="preserve"> </w:t>
      </w:r>
      <w:proofErr w:type="spellStart"/>
      <w:r>
        <w:t>dapat</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baik</w:t>
      </w:r>
      <w:proofErr w:type="spellEnd"/>
      <w:r>
        <w:t xml:space="preserve"> di Indonesia.  </w:t>
      </w:r>
      <w:proofErr w:type="spellStart"/>
      <w:r>
        <w:t>Tanaman</w:t>
      </w:r>
      <w:proofErr w:type="spellEnd"/>
      <w:r>
        <w:t xml:space="preserve"> </w:t>
      </w:r>
      <w:proofErr w:type="spellStart"/>
      <w:r>
        <w:t>s</w:t>
      </w:r>
      <w:r w:rsidRPr="006E3EDE">
        <w:t>orgum</w:t>
      </w:r>
      <w:proofErr w:type="spellEnd"/>
      <w:r w:rsidRPr="006E3EDE">
        <w:t xml:space="preserve"> </w:t>
      </w:r>
      <w:proofErr w:type="spellStart"/>
      <w:r w:rsidRPr="006E3EDE">
        <w:t>memiliki</w:t>
      </w:r>
      <w:proofErr w:type="spellEnd"/>
      <w:r w:rsidRPr="006E3EDE">
        <w:t xml:space="preserve"> </w:t>
      </w:r>
      <w:proofErr w:type="spellStart"/>
      <w:r w:rsidRPr="006E3EDE">
        <w:t>potensi</w:t>
      </w:r>
      <w:proofErr w:type="spellEnd"/>
      <w:r w:rsidRPr="006E3EDE">
        <w:t xml:space="preserve"> </w:t>
      </w:r>
      <w:proofErr w:type="spellStart"/>
      <w:r w:rsidRPr="006E3EDE">
        <w:t>besar</w:t>
      </w:r>
      <w:proofErr w:type="spellEnd"/>
      <w:r w:rsidRPr="006E3EDE">
        <w:t xml:space="preserve"> </w:t>
      </w:r>
      <w:proofErr w:type="spellStart"/>
      <w:r w:rsidRPr="006E3EDE">
        <w:t>untuk</w:t>
      </w:r>
      <w:proofErr w:type="spellEnd"/>
      <w:r w:rsidRPr="006E3EDE">
        <w:t xml:space="preserve"> </w:t>
      </w:r>
      <w:proofErr w:type="spellStart"/>
      <w:r w:rsidRPr="006E3EDE">
        <w:t>dibudidayakan</w:t>
      </w:r>
      <w:proofErr w:type="spellEnd"/>
      <w:r w:rsidRPr="006E3EDE">
        <w:t xml:space="preserve"> dan </w:t>
      </w:r>
      <w:proofErr w:type="spellStart"/>
      <w:r w:rsidRPr="006E3EDE">
        <w:t>dikembangkan</w:t>
      </w:r>
      <w:proofErr w:type="spellEnd"/>
      <w:r w:rsidRPr="006E3EDE">
        <w:t xml:space="preserve"> </w:t>
      </w:r>
      <w:r>
        <w:t>di Indonesia</w:t>
      </w:r>
      <w:r w:rsidRPr="006E3EDE">
        <w:t xml:space="preserve"> </w:t>
      </w:r>
      <w:proofErr w:type="spellStart"/>
      <w:r w:rsidRPr="006E3EDE">
        <w:t>karena</w:t>
      </w:r>
      <w:proofErr w:type="spellEnd"/>
      <w:r w:rsidRPr="006E3EDE">
        <w:t xml:space="preserve"> </w:t>
      </w:r>
      <w:proofErr w:type="spellStart"/>
      <w:r w:rsidRPr="006E3EDE">
        <w:t>memiliki</w:t>
      </w:r>
      <w:proofErr w:type="spellEnd"/>
      <w:r w:rsidRPr="006E3EDE">
        <w:t xml:space="preserve"> </w:t>
      </w:r>
      <w:proofErr w:type="spellStart"/>
      <w:r w:rsidRPr="006E3EDE">
        <w:t>daya</w:t>
      </w:r>
      <w:proofErr w:type="spellEnd"/>
      <w:r w:rsidRPr="006E3EDE">
        <w:t xml:space="preserve"> </w:t>
      </w:r>
      <w:proofErr w:type="spellStart"/>
      <w:r w:rsidRPr="006E3EDE">
        <w:t>adaptasi</w:t>
      </w:r>
      <w:proofErr w:type="spellEnd"/>
      <w:r w:rsidRPr="006E3EDE">
        <w:t xml:space="preserve"> </w:t>
      </w:r>
      <w:proofErr w:type="spellStart"/>
      <w:r w:rsidRPr="006E3EDE">
        <w:t>agroekologi</w:t>
      </w:r>
      <w:proofErr w:type="spellEnd"/>
      <w:r w:rsidRPr="006E3EDE">
        <w:t xml:space="preserve"> yang </w:t>
      </w:r>
      <w:proofErr w:type="spellStart"/>
      <w:r w:rsidRPr="006E3EDE">
        <w:t>luas</w:t>
      </w:r>
      <w:proofErr w:type="spellEnd"/>
      <w:r w:rsidRPr="006E3EDE">
        <w:t xml:space="preserve">, </w:t>
      </w:r>
      <w:proofErr w:type="spellStart"/>
      <w:r w:rsidRPr="006E3EDE">
        <w:t>produktivitas</w:t>
      </w:r>
      <w:proofErr w:type="spellEnd"/>
      <w:r w:rsidRPr="006E3EDE">
        <w:t xml:space="preserve"> </w:t>
      </w:r>
      <w:proofErr w:type="spellStart"/>
      <w:r w:rsidRPr="006E3EDE">
        <w:t>tinggi</w:t>
      </w:r>
      <w:proofErr w:type="spellEnd"/>
      <w:r w:rsidRPr="006E3EDE">
        <w:t xml:space="preserve">, </w:t>
      </w:r>
      <w:proofErr w:type="spellStart"/>
      <w:r w:rsidRPr="006E3EDE">
        <w:t>ti</w:t>
      </w:r>
      <w:r>
        <w:t>dak</w:t>
      </w:r>
      <w:proofErr w:type="spellEnd"/>
      <w:r>
        <w:t xml:space="preserve"> </w:t>
      </w:r>
      <w:proofErr w:type="spellStart"/>
      <w:r>
        <w:t>memerlukan</w:t>
      </w:r>
      <w:proofErr w:type="spellEnd"/>
      <w:r>
        <w:t xml:space="preserve"> input yang </w:t>
      </w:r>
      <w:proofErr w:type="spellStart"/>
      <w:r>
        <w:t>besar</w:t>
      </w:r>
      <w:proofErr w:type="spellEnd"/>
      <w:r>
        <w:t xml:space="preserve"> dan</w:t>
      </w:r>
      <w:r w:rsidRPr="006E3EDE">
        <w:t xml:space="preserve"> </w:t>
      </w:r>
      <w:proofErr w:type="spellStart"/>
      <w:r w:rsidRPr="006E3EDE">
        <w:t>lebih</w:t>
      </w:r>
      <w:proofErr w:type="spellEnd"/>
      <w:r w:rsidRPr="006E3EDE">
        <w:t xml:space="preserve"> </w:t>
      </w:r>
      <w:proofErr w:type="spellStart"/>
      <w:r w:rsidRPr="006E3EDE">
        <w:t>toleran</w:t>
      </w:r>
      <w:proofErr w:type="spellEnd"/>
      <w:r w:rsidRPr="006E3EDE">
        <w:t xml:space="preserve"> pada </w:t>
      </w:r>
      <w:proofErr w:type="spellStart"/>
      <w:r w:rsidRPr="006E3EDE">
        <w:t>lahan</w:t>
      </w:r>
      <w:proofErr w:type="spellEnd"/>
      <w:r w:rsidRPr="006E3EDE">
        <w:t xml:space="preserve"> marginal</w:t>
      </w:r>
      <w:r>
        <w:t xml:space="preserve">, </w:t>
      </w:r>
      <w:proofErr w:type="spellStart"/>
      <w:r>
        <w:t>sehingga</w:t>
      </w:r>
      <w:proofErr w:type="spellEnd"/>
      <w:r>
        <w:t xml:space="preserve"> </w:t>
      </w:r>
      <w:proofErr w:type="spellStart"/>
      <w:r w:rsidRPr="006E3EDE">
        <w:t>dapat</w:t>
      </w:r>
      <w:proofErr w:type="spellEnd"/>
      <w:r w:rsidRPr="006E3EDE">
        <w:t xml:space="preserve"> </w:t>
      </w:r>
      <w:proofErr w:type="spellStart"/>
      <w:r w:rsidRPr="006E3EDE">
        <w:t>tumbuh</w:t>
      </w:r>
      <w:proofErr w:type="spellEnd"/>
      <w:r w:rsidRPr="006E3EDE">
        <w:t xml:space="preserve"> pada </w:t>
      </w:r>
      <w:proofErr w:type="spellStart"/>
      <w:r w:rsidRPr="006E3EDE">
        <w:t>berbagai</w:t>
      </w:r>
      <w:proofErr w:type="spellEnd"/>
      <w:r w:rsidRPr="006E3EDE">
        <w:t xml:space="preserve"> </w:t>
      </w:r>
      <w:proofErr w:type="spellStart"/>
      <w:r w:rsidRPr="006E3EDE">
        <w:t>keadaan</w:t>
      </w:r>
      <w:proofErr w:type="spellEnd"/>
      <w:r w:rsidRPr="006E3EDE">
        <w:t xml:space="preserve"> </w:t>
      </w:r>
      <w:proofErr w:type="spellStart"/>
      <w:r w:rsidRPr="006E3EDE">
        <w:t>lingkungan</w:t>
      </w:r>
      <w:proofErr w:type="spellEnd"/>
      <w:r>
        <w:t xml:space="preserve"> </w:t>
      </w:r>
      <w:r w:rsidRPr="003E4B5F">
        <w:t>(Zubair, 2016).</w:t>
      </w:r>
    </w:p>
    <w:p w14:paraId="4867C1DB" w14:textId="77777777" w:rsidR="00732429" w:rsidRPr="00693F75" w:rsidRDefault="00732429" w:rsidP="00732429">
      <w:pPr>
        <w:tabs>
          <w:tab w:val="left" w:pos="2977"/>
        </w:tabs>
        <w:autoSpaceDE w:val="0"/>
        <w:autoSpaceDN w:val="0"/>
        <w:adjustRightInd w:val="0"/>
        <w:spacing w:after="0"/>
        <w:rPr>
          <w:color w:val="000000" w:themeColor="text1"/>
          <w:szCs w:val="24"/>
          <w:lang w:val="id-ID"/>
        </w:rPr>
      </w:pPr>
    </w:p>
    <w:p w14:paraId="4F84D97B" w14:textId="77777777" w:rsidR="00732429" w:rsidRDefault="00732429" w:rsidP="00732429">
      <w:pPr>
        <w:autoSpaceDE w:val="0"/>
        <w:autoSpaceDN w:val="0"/>
        <w:adjustRightInd w:val="0"/>
        <w:spacing w:after="0"/>
      </w:pPr>
      <w:proofErr w:type="spellStart"/>
      <w:r w:rsidRPr="00DA7F6C">
        <w:t>Pertumbuhan</w:t>
      </w:r>
      <w:proofErr w:type="spellEnd"/>
      <w:r>
        <w:t xml:space="preserve"> </w:t>
      </w:r>
      <w:proofErr w:type="spellStart"/>
      <w:r w:rsidRPr="00DA7F6C">
        <w:t>t</w:t>
      </w:r>
      <w:r>
        <w:t>anaman</w:t>
      </w:r>
      <w:proofErr w:type="spellEnd"/>
      <w:r>
        <w:t xml:space="preserve"> </w:t>
      </w:r>
      <w:proofErr w:type="spellStart"/>
      <w:r>
        <w:t>merupakan</w:t>
      </w:r>
      <w:proofErr w:type="spellEnd"/>
      <w:r>
        <w:t xml:space="preserve"> proses </w:t>
      </w:r>
      <w:proofErr w:type="spellStart"/>
      <w:r>
        <w:t>pertambahan</w:t>
      </w:r>
      <w:proofErr w:type="spellEnd"/>
      <w:r w:rsidRPr="00DA7F6C">
        <w:t xml:space="preserve"> </w:t>
      </w:r>
      <w:proofErr w:type="spellStart"/>
      <w:r w:rsidRPr="00DA7F6C">
        <w:t>massa</w:t>
      </w:r>
      <w:proofErr w:type="spellEnd"/>
      <w:r w:rsidRPr="00DA7F6C">
        <w:t xml:space="preserve"> dan volume yang </w:t>
      </w:r>
      <w:proofErr w:type="spellStart"/>
      <w:r w:rsidRPr="00DA7F6C">
        <w:t>bersifat</w:t>
      </w:r>
      <w:proofErr w:type="spellEnd"/>
      <w:r w:rsidRPr="00DA7F6C">
        <w:t xml:space="preserve"> </w:t>
      </w:r>
      <w:r w:rsidRPr="004C5D8B">
        <w:rPr>
          <w:i/>
        </w:rPr>
        <w:t xml:space="preserve">irreversible </w:t>
      </w:r>
      <w:r>
        <w:t>(</w:t>
      </w:r>
      <w:proofErr w:type="spellStart"/>
      <w:r>
        <w:t>tidak</w:t>
      </w:r>
      <w:proofErr w:type="spellEnd"/>
      <w:r>
        <w:t xml:space="preserve"> </w:t>
      </w:r>
      <w:proofErr w:type="spellStart"/>
      <w:r>
        <w:t>dapat</w:t>
      </w:r>
      <w:proofErr w:type="spellEnd"/>
      <w:r>
        <w:t xml:space="preserve"> </w:t>
      </w:r>
      <w:proofErr w:type="spellStart"/>
      <w:r>
        <w:t>kembali</w:t>
      </w:r>
      <w:proofErr w:type="spellEnd"/>
      <w:r>
        <w:t xml:space="preserve">) </w:t>
      </w:r>
      <w:proofErr w:type="spellStart"/>
      <w:r>
        <w:t>seperti</w:t>
      </w:r>
      <w:proofErr w:type="spellEnd"/>
      <w:r>
        <w:t xml:space="preserve"> </w:t>
      </w:r>
      <w:proofErr w:type="spellStart"/>
      <w:r>
        <w:t>bertambahnya</w:t>
      </w:r>
      <w:proofErr w:type="spellEnd"/>
      <w:r>
        <w:t xml:space="preserve"> </w:t>
      </w:r>
      <w:proofErr w:type="spellStart"/>
      <w:r w:rsidRPr="00DA7F6C">
        <w:t>panjang</w:t>
      </w:r>
      <w:proofErr w:type="spellEnd"/>
      <w:r>
        <w:t xml:space="preserve"> </w:t>
      </w:r>
      <w:proofErr w:type="spellStart"/>
      <w:r>
        <w:t>batang</w:t>
      </w:r>
      <w:proofErr w:type="spellEnd"/>
      <w:r>
        <w:t xml:space="preserve">, diameter </w:t>
      </w:r>
      <w:proofErr w:type="spellStart"/>
      <w:r>
        <w:t>batang</w:t>
      </w:r>
      <w:proofErr w:type="spellEnd"/>
      <w:r>
        <w:t xml:space="preserve">, </w:t>
      </w:r>
      <w:proofErr w:type="spellStart"/>
      <w:r>
        <w:t>jumlah</w:t>
      </w:r>
      <w:proofErr w:type="spellEnd"/>
      <w:r>
        <w:t xml:space="preserve"> </w:t>
      </w:r>
      <w:proofErr w:type="spellStart"/>
      <w:r>
        <w:t>ruas</w:t>
      </w:r>
      <w:proofErr w:type="spellEnd"/>
      <w:r>
        <w:t xml:space="preserve"> dan </w:t>
      </w:r>
      <w:proofErr w:type="spellStart"/>
      <w:r>
        <w:t>jumlah</w:t>
      </w:r>
      <w:proofErr w:type="spellEnd"/>
      <w:r>
        <w:t xml:space="preserve"> </w:t>
      </w:r>
      <w:proofErr w:type="spellStart"/>
      <w:r>
        <w:t>daun</w:t>
      </w:r>
      <w:proofErr w:type="spellEnd"/>
      <w:r w:rsidRPr="00DA7F6C">
        <w:t>.</w:t>
      </w:r>
      <w:r>
        <w:t xml:space="preserve">  </w:t>
      </w:r>
      <w:r w:rsidRPr="00DA7F6C">
        <w:t xml:space="preserve">Hal </w:t>
      </w:r>
      <w:proofErr w:type="spellStart"/>
      <w:r w:rsidRPr="00DA7F6C">
        <w:t>ini</w:t>
      </w:r>
      <w:proofErr w:type="spellEnd"/>
      <w:r w:rsidRPr="00DA7F6C">
        <w:t xml:space="preserve"> </w:t>
      </w:r>
      <w:proofErr w:type="spellStart"/>
      <w:r w:rsidRPr="00DA7F6C">
        <w:t>terjadi</w:t>
      </w:r>
      <w:proofErr w:type="spellEnd"/>
      <w:r w:rsidRPr="00DA7F6C">
        <w:t xml:space="preserve"> </w:t>
      </w:r>
      <w:proofErr w:type="spellStart"/>
      <w:r w:rsidRPr="00DA7F6C">
        <w:t>karena</w:t>
      </w:r>
      <w:proofErr w:type="spellEnd"/>
      <w:r w:rsidRPr="00DA7F6C">
        <w:t xml:space="preserve"> </w:t>
      </w:r>
      <w:proofErr w:type="spellStart"/>
      <w:r w:rsidRPr="00DA7F6C">
        <w:t>adanya</w:t>
      </w:r>
      <w:proofErr w:type="spellEnd"/>
      <w:r w:rsidRPr="00DA7F6C">
        <w:t xml:space="preserve"> </w:t>
      </w:r>
      <w:proofErr w:type="spellStart"/>
      <w:r w:rsidRPr="00DA7F6C">
        <w:t>pertambahan</w:t>
      </w:r>
      <w:proofErr w:type="spellEnd"/>
      <w:r w:rsidRPr="00DA7F6C">
        <w:t xml:space="preserve"> </w:t>
      </w:r>
      <w:proofErr w:type="spellStart"/>
      <w:r w:rsidRPr="00DA7F6C">
        <w:t>jumlah</w:t>
      </w:r>
      <w:proofErr w:type="spellEnd"/>
      <w:r w:rsidRPr="00DA7F6C">
        <w:t xml:space="preserve"> dan </w:t>
      </w:r>
      <w:proofErr w:type="spellStart"/>
      <w:r w:rsidRPr="00DA7F6C">
        <w:t>ukuran</w:t>
      </w:r>
      <w:proofErr w:type="spellEnd"/>
      <w:r w:rsidRPr="00DA7F6C">
        <w:t xml:space="preserve"> sel. </w:t>
      </w:r>
      <w:r>
        <w:t xml:space="preserve"> </w:t>
      </w:r>
      <w:proofErr w:type="spellStart"/>
      <w:r w:rsidRPr="00DA7F6C">
        <w:t>Pertumbuhan</w:t>
      </w:r>
      <w:proofErr w:type="spellEnd"/>
      <w:r w:rsidRPr="00DA7F6C">
        <w:t xml:space="preserve"> </w:t>
      </w:r>
      <w:proofErr w:type="spellStart"/>
      <w:r w:rsidRPr="00DA7F6C">
        <w:t>tanaman</w:t>
      </w:r>
      <w:proofErr w:type="spellEnd"/>
      <w:r>
        <w:t xml:space="preserve"> </w:t>
      </w:r>
      <w:proofErr w:type="spellStart"/>
      <w:r>
        <w:t>sorgum</w:t>
      </w:r>
      <w:proofErr w:type="spellEnd"/>
      <w:r w:rsidRPr="00DA7F6C">
        <w:t xml:space="preserve"> </w:t>
      </w:r>
      <w:proofErr w:type="spellStart"/>
      <w:r w:rsidRPr="00DA7F6C">
        <w:t>dapat</w:t>
      </w:r>
      <w:proofErr w:type="spellEnd"/>
      <w:r w:rsidRPr="00DA7F6C">
        <w:t xml:space="preserve"> </w:t>
      </w:r>
      <w:proofErr w:type="spellStart"/>
      <w:r w:rsidRPr="00DA7F6C">
        <w:t>diukur</w:t>
      </w:r>
      <w:proofErr w:type="spellEnd"/>
      <w:r w:rsidRPr="00DA7F6C">
        <w:t xml:space="preserve"> </w:t>
      </w:r>
      <w:r>
        <w:t>dan</w:t>
      </w:r>
      <w:r w:rsidRPr="00DA7F6C">
        <w:t xml:space="preserve"> </w:t>
      </w:r>
      <w:proofErr w:type="spellStart"/>
      <w:r w:rsidRPr="00DA7F6C">
        <w:t>dinyatakan</w:t>
      </w:r>
      <w:proofErr w:type="spellEnd"/>
      <w:r w:rsidRPr="00DA7F6C">
        <w:t xml:space="preserve"> </w:t>
      </w:r>
      <w:proofErr w:type="spellStart"/>
      <w:r w:rsidRPr="00DA7F6C">
        <w:t>dengan</w:t>
      </w:r>
      <w:proofErr w:type="spellEnd"/>
      <w:r w:rsidRPr="00DA7F6C">
        <w:t xml:space="preserve"> </w:t>
      </w:r>
      <w:proofErr w:type="spellStart"/>
      <w:r w:rsidRPr="00DA7F6C">
        <w:t>angka</w:t>
      </w:r>
      <w:proofErr w:type="spellEnd"/>
      <w:r w:rsidRPr="00DA7F6C">
        <w:t xml:space="preserve"> </w:t>
      </w:r>
      <w:proofErr w:type="spellStart"/>
      <w:r w:rsidRPr="00DA7F6C">
        <w:t>atau</w:t>
      </w:r>
      <w:proofErr w:type="spellEnd"/>
      <w:r w:rsidRPr="00DA7F6C">
        <w:t xml:space="preserve"> </w:t>
      </w:r>
      <w:proofErr w:type="spellStart"/>
      <w:r w:rsidRPr="00DA7F6C">
        <w:t>bersifat</w:t>
      </w:r>
      <w:proofErr w:type="spellEnd"/>
      <w:r w:rsidRPr="00DA7F6C">
        <w:t xml:space="preserve"> </w:t>
      </w:r>
      <w:proofErr w:type="spellStart"/>
      <w:r w:rsidRPr="00DA7F6C">
        <w:t>kuantitatif</w:t>
      </w:r>
      <w:proofErr w:type="spellEnd"/>
      <w:r>
        <w:t xml:space="preserve"> </w:t>
      </w:r>
      <w:proofErr w:type="spellStart"/>
      <w:r>
        <w:t>serta</w:t>
      </w:r>
      <w:proofErr w:type="spellEnd"/>
      <w:r>
        <w:t xml:space="preserve"> </w:t>
      </w:r>
      <w:proofErr w:type="spellStart"/>
      <w:r w:rsidRPr="00DA7F6C">
        <w:t>tidak</w:t>
      </w:r>
      <w:proofErr w:type="spellEnd"/>
      <w:r w:rsidRPr="00DA7F6C">
        <w:t xml:space="preserve"> </w:t>
      </w:r>
      <w:proofErr w:type="spellStart"/>
      <w:r w:rsidRPr="00DA7F6C">
        <w:t>terlepas</w:t>
      </w:r>
      <w:proofErr w:type="spellEnd"/>
      <w:r w:rsidRPr="00DA7F6C">
        <w:t xml:space="preserve"> </w:t>
      </w:r>
      <w:proofErr w:type="spellStart"/>
      <w:r>
        <w:t>dari</w:t>
      </w:r>
      <w:proofErr w:type="spellEnd"/>
      <w:r>
        <w:t xml:space="preserve"> </w:t>
      </w:r>
      <w:proofErr w:type="spellStart"/>
      <w:r w:rsidRPr="00DA7F6C">
        <w:t>adanya</w:t>
      </w:r>
      <w:proofErr w:type="spellEnd"/>
      <w:r w:rsidRPr="00DA7F6C">
        <w:t xml:space="preserve"> </w:t>
      </w:r>
      <w:proofErr w:type="spellStart"/>
      <w:r w:rsidRPr="00DA7F6C">
        <w:t>faktor-faktor</w:t>
      </w:r>
      <w:proofErr w:type="spellEnd"/>
      <w:r w:rsidRPr="00DA7F6C">
        <w:t xml:space="preserve"> yang </w:t>
      </w:r>
      <w:proofErr w:type="spellStart"/>
      <w:r w:rsidRPr="00DA7F6C">
        <w:t>mempengaruhi</w:t>
      </w:r>
      <w:r>
        <w:t>nya</w:t>
      </w:r>
      <w:proofErr w:type="spellEnd"/>
      <w:r>
        <w:t>,</w:t>
      </w:r>
      <w:r w:rsidRPr="00DA7F6C">
        <w:t xml:space="preserve"> </w:t>
      </w:r>
      <w:proofErr w:type="spellStart"/>
      <w:r w:rsidRPr="00DA7F6C">
        <w:t>baik</w:t>
      </w:r>
      <w:proofErr w:type="spellEnd"/>
      <w:r w:rsidRPr="00DA7F6C">
        <w:t xml:space="preserve"> </w:t>
      </w:r>
      <w:proofErr w:type="spellStart"/>
      <w:r w:rsidRPr="00DA7F6C">
        <w:t>itu</w:t>
      </w:r>
      <w:proofErr w:type="spellEnd"/>
      <w:r w:rsidRPr="00DA7F6C">
        <w:t xml:space="preserve"> </w:t>
      </w:r>
      <w:proofErr w:type="spellStart"/>
      <w:r w:rsidRPr="00DA7F6C">
        <w:t>faktor</w:t>
      </w:r>
      <w:proofErr w:type="spellEnd"/>
      <w:r w:rsidRPr="00DA7F6C">
        <w:t xml:space="preserve"> internal </w:t>
      </w:r>
      <w:proofErr w:type="spellStart"/>
      <w:r w:rsidRPr="00DA7F6C">
        <w:t>maupun</w:t>
      </w:r>
      <w:proofErr w:type="spellEnd"/>
      <w:r>
        <w:t xml:space="preserve"> </w:t>
      </w:r>
      <w:proofErr w:type="spellStart"/>
      <w:r w:rsidRPr="00DA7F6C">
        <w:t>faktor</w:t>
      </w:r>
      <w:proofErr w:type="spellEnd"/>
      <w:r>
        <w:t xml:space="preserve"> </w:t>
      </w:r>
      <w:proofErr w:type="spellStart"/>
      <w:r w:rsidRPr="00DA7F6C">
        <w:t>eksternal</w:t>
      </w:r>
      <w:proofErr w:type="spellEnd"/>
      <w:r w:rsidRPr="00DA7F6C">
        <w:t xml:space="preserve">. </w:t>
      </w:r>
      <w:r>
        <w:t xml:space="preserve"> </w:t>
      </w:r>
      <w:proofErr w:type="spellStart"/>
      <w:r w:rsidRPr="00DA7F6C">
        <w:t>Faktor</w:t>
      </w:r>
      <w:proofErr w:type="spellEnd"/>
      <w:r w:rsidRPr="00DA7F6C">
        <w:t xml:space="preserve"> internal</w:t>
      </w:r>
      <w:r>
        <w:t xml:space="preserve"> </w:t>
      </w:r>
      <w:proofErr w:type="spellStart"/>
      <w:r w:rsidRPr="00DA7F6C">
        <w:t>merupakan</w:t>
      </w:r>
      <w:proofErr w:type="spellEnd"/>
      <w:r w:rsidRPr="00DA7F6C">
        <w:t xml:space="preserve"> </w:t>
      </w:r>
      <w:proofErr w:type="spellStart"/>
      <w:r w:rsidRPr="00DA7F6C">
        <w:t>faktor</w:t>
      </w:r>
      <w:proofErr w:type="spellEnd"/>
      <w:r w:rsidRPr="00DA7F6C">
        <w:t xml:space="preserve"> yang </w:t>
      </w:r>
      <w:proofErr w:type="spellStart"/>
      <w:r w:rsidRPr="00DA7F6C">
        <w:t>berasal</w:t>
      </w:r>
      <w:proofErr w:type="spellEnd"/>
      <w:r w:rsidRPr="00DA7F6C">
        <w:t xml:space="preserve"> </w:t>
      </w:r>
      <w:proofErr w:type="spellStart"/>
      <w:r w:rsidRPr="00DA7F6C">
        <w:t>dari</w:t>
      </w:r>
      <w:proofErr w:type="spellEnd"/>
      <w:r w:rsidRPr="00DA7F6C">
        <w:t xml:space="preserve"> </w:t>
      </w:r>
      <w:proofErr w:type="spellStart"/>
      <w:r>
        <w:t>bagian</w:t>
      </w:r>
      <w:proofErr w:type="spellEnd"/>
      <w:r>
        <w:t xml:space="preserve"> </w:t>
      </w:r>
      <w:proofErr w:type="spellStart"/>
      <w:r>
        <w:t>tanaman</w:t>
      </w:r>
      <w:proofErr w:type="spellEnd"/>
      <w:r w:rsidRPr="00DA7F6C">
        <w:t xml:space="preserve"> </w:t>
      </w:r>
      <w:proofErr w:type="spellStart"/>
      <w:r w:rsidRPr="00DA7F6C">
        <w:t>itu</w:t>
      </w:r>
      <w:proofErr w:type="spellEnd"/>
      <w:r w:rsidRPr="00DA7F6C">
        <w:t xml:space="preserve"> </w:t>
      </w:r>
      <w:proofErr w:type="spellStart"/>
      <w:r w:rsidRPr="00DA7F6C">
        <w:t>sendiri</w:t>
      </w:r>
      <w:proofErr w:type="spellEnd"/>
      <w:r w:rsidRPr="00DA7F6C">
        <w:t xml:space="preserve"> </w:t>
      </w:r>
      <w:proofErr w:type="spellStart"/>
      <w:r w:rsidRPr="00DA7F6C">
        <w:t>seperti</w:t>
      </w:r>
      <w:proofErr w:type="spellEnd"/>
      <w:r w:rsidRPr="00DA7F6C">
        <w:t xml:space="preserve"> </w:t>
      </w:r>
      <w:proofErr w:type="spellStart"/>
      <w:r w:rsidRPr="00DA7F6C">
        <w:t>faktor</w:t>
      </w:r>
      <w:proofErr w:type="spellEnd"/>
      <w:r w:rsidRPr="00DA7F6C">
        <w:t xml:space="preserve"> </w:t>
      </w:r>
      <w:proofErr w:type="spellStart"/>
      <w:r>
        <w:t>genetik</w:t>
      </w:r>
      <w:proofErr w:type="spellEnd"/>
      <w:r>
        <w:t xml:space="preserve">.  Sifat </w:t>
      </w:r>
      <w:proofErr w:type="spellStart"/>
      <w:r>
        <w:t>genetik</w:t>
      </w:r>
      <w:proofErr w:type="spellEnd"/>
      <w:r>
        <w:t xml:space="preserve"> </w:t>
      </w:r>
      <w:proofErr w:type="spellStart"/>
      <w:r>
        <w:t>mengacu</w:t>
      </w:r>
      <w:proofErr w:type="spellEnd"/>
      <w:r>
        <w:t xml:space="preserve"> pada gen yang </w:t>
      </w:r>
      <w:proofErr w:type="spellStart"/>
      <w:r>
        <w:t>mengendalikan</w:t>
      </w:r>
      <w:proofErr w:type="spellEnd"/>
      <w:r>
        <w:t xml:space="preserve"> </w:t>
      </w:r>
      <w:proofErr w:type="spellStart"/>
      <w:r>
        <w:t>sifat</w:t>
      </w:r>
      <w:proofErr w:type="spellEnd"/>
      <w:r>
        <w:t xml:space="preserve"> </w:t>
      </w:r>
      <w:proofErr w:type="spellStart"/>
      <w:r>
        <w:t>tertentu</w:t>
      </w:r>
      <w:proofErr w:type="spellEnd"/>
      <w:r>
        <w:t xml:space="preserve"> </w:t>
      </w:r>
      <w:proofErr w:type="spellStart"/>
      <w:r>
        <w:t>dari</w:t>
      </w:r>
      <w:proofErr w:type="spellEnd"/>
      <w:r>
        <w:t xml:space="preserve"> </w:t>
      </w:r>
      <w:proofErr w:type="spellStart"/>
      <w:r>
        <w:t>tanaman</w:t>
      </w:r>
      <w:proofErr w:type="spellEnd"/>
      <w:r>
        <w:t xml:space="preserve"> </w:t>
      </w:r>
      <w:proofErr w:type="spellStart"/>
      <w:r>
        <w:t>seperti</w:t>
      </w:r>
      <w:proofErr w:type="spellEnd"/>
      <w:r>
        <w:t xml:space="preserve"> </w:t>
      </w:r>
      <w:proofErr w:type="spellStart"/>
      <w:r>
        <w:t>tinggi</w:t>
      </w:r>
      <w:proofErr w:type="spellEnd"/>
      <w:r>
        <w:t xml:space="preserve"> </w:t>
      </w:r>
      <w:proofErr w:type="spellStart"/>
      <w:r>
        <w:t>tanaman</w:t>
      </w:r>
      <w:proofErr w:type="spellEnd"/>
      <w:r>
        <w:t xml:space="preserve">.  </w:t>
      </w:r>
      <w:proofErr w:type="spellStart"/>
      <w:r>
        <w:t>Genetik</w:t>
      </w:r>
      <w:proofErr w:type="spellEnd"/>
      <w:r>
        <w:t xml:space="preserve">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genotipe</w:t>
      </w:r>
      <w:proofErr w:type="spellEnd"/>
      <w:r>
        <w:t xml:space="preserve"> </w:t>
      </w:r>
      <w:proofErr w:type="spellStart"/>
      <w:r>
        <w:t>sorgum</w:t>
      </w:r>
      <w:proofErr w:type="spellEnd"/>
      <w:r>
        <w:t xml:space="preserve">, </w:t>
      </w:r>
      <w:proofErr w:type="spellStart"/>
      <w:r>
        <w:t>dimana</w:t>
      </w:r>
      <w:proofErr w:type="spellEnd"/>
      <w:r>
        <w:t xml:space="preserve"> </w:t>
      </w:r>
      <w:proofErr w:type="spellStart"/>
      <w:r>
        <w:t>setiap</w:t>
      </w:r>
      <w:proofErr w:type="spellEnd"/>
      <w:r>
        <w:t xml:space="preserve"> </w:t>
      </w:r>
      <w:proofErr w:type="spellStart"/>
      <w:r>
        <w:t>genotipe</w:t>
      </w:r>
      <w:proofErr w:type="spellEnd"/>
      <w:r>
        <w:t xml:space="preserve"> </w:t>
      </w:r>
      <w:proofErr w:type="spellStart"/>
      <w:r>
        <w:t>memiliki</w:t>
      </w:r>
      <w:proofErr w:type="spellEnd"/>
      <w:r>
        <w:t xml:space="preserve"> </w:t>
      </w:r>
      <w:proofErr w:type="spellStart"/>
      <w:r>
        <w:t>sifat</w:t>
      </w:r>
      <w:proofErr w:type="spellEnd"/>
      <w:r>
        <w:t xml:space="preserve"> dan </w:t>
      </w:r>
      <w:proofErr w:type="spellStart"/>
      <w:r>
        <w:t>kemampuan</w:t>
      </w:r>
      <w:proofErr w:type="spellEnd"/>
      <w:r>
        <w:t xml:space="preserve"> </w:t>
      </w:r>
      <w:proofErr w:type="spellStart"/>
      <w:r>
        <w:t>genetik</w:t>
      </w:r>
      <w:proofErr w:type="spellEnd"/>
      <w:r>
        <w:t xml:space="preserve"> yang </w:t>
      </w:r>
      <w:proofErr w:type="spellStart"/>
      <w:r>
        <w:t>berbeda</w:t>
      </w:r>
      <w:proofErr w:type="spellEnd"/>
      <w:r>
        <w:t xml:space="preserve"> </w:t>
      </w:r>
      <w:proofErr w:type="spellStart"/>
      <w:r>
        <w:t>satu</w:t>
      </w:r>
      <w:proofErr w:type="spellEnd"/>
      <w:r>
        <w:t xml:space="preserve"> </w:t>
      </w:r>
      <w:proofErr w:type="spellStart"/>
      <w:r>
        <w:t>sama</w:t>
      </w:r>
      <w:proofErr w:type="spellEnd"/>
      <w:r>
        <w:t xml:space="preserve"> </w:t>
      </w:r>
      <w:proofErr w:type="spellStart"/>
      <w:r>
        <w:t>lainnya</w:t>
      </w:r>
      <w:proofErr w:type="spellEnd"/>
      <w:r>
        <w:t xml:space="preserve"> dan </w:t>
      </w:r>
      <w:proofErr w:type="spellStart"/>
      <w:r>
        <w:t>berpengaruh</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tanaman</w:t>
      </w:r>
      <w:proofErr w:type="spellEnd"/>
      <w:r>
        <w:t xml:space="preserve"> </w:t>
      </w:r>
      <w:proofErr w:type="spellStart"/>
      <w:r>
        <w:t>sorgum</w:t>
      </w:r>
      <w:proofErr w:type="spellEnd"/>
      <w:r>
        <w:t xml:space="preserve">.  </w:t>
      </w:r>
    </w:p>
    <w:p w14:paraId="3698253E" w14:textId="77777777" w:rsidR="00732429" w:rsidRDefault="00732429" w:rsidP="00732429">
      <w:pPr>
        <w:autoSpaceDE w:val="0"/>
        <w:autoSpaceDN w:val="0"/>
        <w:adjustRightInd w:val="0"/>
        <w:spacing w:after="0"/>
      </w:pPr>
    </w:p>
    <w:p w14:paraId="05D98209" w14:textId="77777777" w:rsidR="00732429" w:rsidRDefault="00732429" w:rsidP="00732429">
      <w:pPr>
        <w:spacing w:after="0"/>
      </w:pPr>
      <w:r>
        <w:t xml:space="preserve">Pada </w:t>
      </w:r>
      <w:proofErr w:type="spellStart"/>
      <w:r>
        <w:t>penelitian</w:t>
      </w:r>
      <w:proofErr w:type="spellEnd"/>
      <w:r>
        <w:t xml:space="preserve"> Paramita (2018) </w:t>
      </w:r>
      <w:proofErr w:type="spellStart"/>
      <w:r>
        <w:t>menunjukkan</w:t>
      </w:r>
      <w:proofErr w:type="spellEnd"/>
      <w:r>
        <w:t xml:space="preserve"> </w:t>
      </w:r>
      <w:proofErr w:type="spellStart"/>
      <w:r>
        <w:t>bahwa</w:t>
      </w:r>
      <w:proofErr w:type="spellEnd"/>
      <w:r>
        <w:t xml:space="preserve"> </w:t>
      </w:r>
      <w:proofErr w:type="spellStart"/>
      <w:r>
        <w:t>g</w:t>
      </w:r>
      <w:r w:rsidRPr="00163389">
        <w:t>enotipe</w:t>
      </w:r>
      <w:proofErr w:type="spellEnd"/>
      <w:r w:rsidRPr="00163389">
        <w:t xml:space="preserve"> P/F 5-193-C</w:t>
      </w:r>
      <w:r>
        <w:t xml:space="preserve"> (</w:t>
      </w:r>
      <w:r w:rsidRPr="00163389">
        <w:t>297,78 cm</w:t>
      </w:r>
      <w:r>
        <w:t>)</w:t>
      </w:r>
      <w:r w:rsidRPr="00163389">
        <w:t xml:space="preserve"> dan Super 2 </w:t>
      </w:r>
      <w:r>
        <w:t>(</w:t>
      </w:r>
      <w:r w:rsidRPr="00163389">
        <w:t>269,78 cm</w:t>
      </w:r>
      <w:r>
        <w:t xml:space="preserve">) </w:t>
      </w:r>
      <w:proofErr w:type="spellStart"/>
      <w:r w:rsidRPr="00163389">
        <w:t>merupakan</w:t>
      </w:r>
      <w:proofErr w:type="spellEnd"/>
      <w:r w:rsidRPr="00163389">
        <w:t xml:space="preserve"> </w:t>
      </w:r>
      <w:proofErr w:type="spellStart"/>
      <w:r w:rsidRPr="00163389">
        <w:t>genotipe</w:t>
      </w:r>
      <w:proofErr w:type="spellEnd"/>
      <w:r w:rsidRPr="00163389">
        <w:t xml:space="preserve"> </w:t>
      </w:r>
      <w:r>
        <w:t xml:space="preserve">yang </w:t>
      </w:r>
      <w:proofErr w:type="spellStart"/>
      <w:r>
        <w:t>memiliki</w:t>
      </w:r>
      <w:proofErr w:type="spellEnd"/>
      <w:r w:rsidRPr="00163389">
        <w:t xml:space="preserve"> </w:t>
      </w:r>
      <w:proofErr w:type="spellStart"/>
      <w:r w:rsidRPr="00163389">
        <w:t>panjang</w:t>
      </w:r>
      <w:proofErr w:type="spellEnd"/>
      <w:r w:rsidRPr="00163389">
        <w:t xml:space="preserve"> </w:t>
      </w:r>
      <w:proofErr w:type="spellStart"/>
      <w:r w:rsidRPr="00163389">
        <w:t>batang</w:t>
      </w:r>
      <w:proofErr w:type="spellEnd"/>
      <w:r>
        <w:t xml:space="preserve"> </w:t>
      </w:r>
      <w:proofErr w:type="spellStart"/>
      <w:r w:rsidRPr="00163389">
        <w:t>lebih</w:t>
      </w:r>
      <w:proofErr w:type="spellEnd"/>
      <w:r w:rsidRPr="00163389">
        <w:t xml:space="preserve"> </w:t>
      </w:r>
      <w:proofErr w:type="spellStart"/>
      <w:r w:rsidRPr="00163389">
        <w:t>tinggi</w:t>
      </w:r>
      <w:proofErr w:type="spellEnd"/>
      <w:r w:rsidRPr="00163389">
        <w:t xml:space="preserve"> </w:t>
      </w:r>
      <w:proofErr w:type="spellStart"/>
      <w:r>
        <w:t>dibandingkan</w:t>
      </w:r>
      <w:proofErr w:type="spellEnd"/>
      <w:r>
        <w:t xml:space="preserve"> </w:t>
      </w:r>
      <w:proofErr w:type="spellStart"/>
      <w:r>
        <w:t>dengan</w:t>
      </w:r>
      <w:proofErr w:type="spellEnd"/>
      <w:r>
        <w:t xml:space="preserve"> </w:t>
      </w:r>
      <w:proofErr w:type="spellStart"/>
      <w:r>
        <w:t>genotipe</w:t>
      </w:r>
      <w:proofErr w:type="spellEnd"/>
      <w:r>
        <w:t xml:space="preserve"> Samurai-</w:t>
      </w:r>
      <w:r w:rsidRPr="00163389">
        <w:t>1</w:t>
      </w:r>
      <w:r>
        <w:t xml:space="preserve"> (</w:t>
      </w:r>
      <w:r w:rsidRPr="00163389">
        <w:t>154,67 cm</w:t>
      </w:r>
      <w:r>
        <w:t>)</w:t>
      </w:r>
      <w:r w:rsidRPr="00163389">
        <w:t xml:space="preserve">, </w:t>
      </w:r>
      <w:r w:rsidRPr="00163389">
        <w:t>UPCA</w:t>
      </w:r>
      <w:r>
        <w:t xml:space="preserve"> (</w:t>
      </w:r>
      <w:r w:rsidRPr="00163389">
        <w:t>154,11 cm</w:t>
      </w:r>
      <w:r>
        <w:t>)</w:t>
      </w:r>
      <w:r w:rsidRPr="00163389">
        <w:t xml:space="preserve">, </w:t>
      </w:r>
      <w:r>
        <w:t>GH-</w:t>
      </w:r>
      <w:r w:rsidRPr="00163389">
        <w:t>3</w:t>
      </w:r>
      <w:r>
        <w:t xml:space="preserve"> (</w:t>
      </w:r>
      <w:r w:rsidRPr="00163389">
        <w:t>176,89 cm</w:t>
      </w:r>
      <w:r>
        <w:t>)</w:t>
      </w:r>
      <w:r w:rsidRPr="00163389">
        <w:t xml:space="preserve">, </w:t>
      </w:r>
      <w:proofErr w:type="spellStart"/>
      <w:r w:rsidRPr="00163389">
        <w:t>Numbu</w:t>
      </w:r>
      <w:proofErr w:type="spellEnd"/>
      <w:r>
        <w:t xml:space="preserve"> (</w:t>
      </w:r>
      <w:r w:rsidRPr="00163389">
        <w:t>185,11 cm</w:t>
      </w:r>
      <w:r>
        <w:t>), dan PW-</w:t>
      </w:r>
      <w:r w:rsidRPr="00163389">
        <w:t xml:space="preserve">WHP </w:t>
      </w:r>
      <w:r>
        <w:t>(</w:t>
      </w:r>
      <w:r w:rsidRPr="00163389">
        <w:t>184,00 cm</w:t>
      </w:r>
      <w:r>
        <w:t xml:space="preserve">).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setiap</w:t>
      </w:r>
      <w:proofErr w:type="spellEnd"/>
      <w:r>
        <w:t xml:space="preserve"> </w:t>
      </w:r>
      <w:proofErr w:type="spellStart"/>
      <w:r>
        <w:t>genotipe</w:t>
      </w:r>
      <w:proofErr w:type="spellEnd"/>
      <w:r>
        <w:t xml:space="preserve"> yang </w:t>
      </w:r>
      <w:proofErr w:type="spellStart"/>
      <w:r>
        <w:t>berbeda</w:t>
      </w:r>
      <w:proofErr w:type="spellEnd"/>
      <w:r>
        <w:t xml:space="preserve"> </w:t>
      </w:r>
      <w:proofErr w:type="spellStart"/>
      <w:r>
        <w:t>mempunyai</w:t>
      </w:r>
      <w:proofErr w:type="spellEnd"/>
      <w:r>
        <w:t xml:space="preserve"> </w:t>
      </w:r>
      <w:proofErr w:type="spellStart"/>
      <w:r>
        <w:t>kemampuan</w:t>
      </w:r>
      <w:proofErr w:type="spellEnd"/>
      <w:r>
        <w:t xml:space="preserve"> </w:t>
      </w:r>
      <w:proofErr w:type="spellStart"/>
      <w:r>
        <w:t>genetik</w:t>
      </w:r>
      <w:proofErr w:type="spellEnd"/>
      <w:r>
        <w:t xml:space="preserve"> yang </w:t>
      </w:r>
      <w:proofErr w:type="spellStart"/>
      <w:r>
        <w:t>berbeda</w:t>
      </w:r>
      <w:proofErr w:type="spellEnd"/>
      <w:r>
        <w:t xml:space="preserve">, </w:t>
      </w:r>
      <w:proofErr w:type="spellStart"/>
      <w:r>
        <w:t>sehingga</w:t>
      </w:r>
      <w:proofErr w:type="spellEnd"/>
      <w:r>
        <w:t xml:space="preserve"> masing-masing </w:t>
      </w:r>
      <w:proofErr w:type="spellStart"/>
      <w:r>
        <w:t>genotipe</w:t>
      </w:r>
      <w:proofErr w:type="spellEnd"/>
      <w:r>
        <w:t xml:space="preserve"> </w:t>
      </w:r>
      <w:proofErr w:type="spellStart"/>
      <w:r>
        <w:t>tersebut</w:t>
      </w:r>
      <w:proofErr w:type="spellEnd"/>
      <w:r>
        <w:t xml:space="preserve"> </w:t>
      </w:r>
      <w:proofErr w:type="spellStart"/>
      <w:r>
        <w:t>memberikan</w:t>
      </w:r>
      <w:proofErr w:type="spellEnd"/>
      <w:r>
        <w:t xml:space="preserve"> </w:t>
      </w:r>
      <w:proofErr w:type="spellStart"/>
      <w:r>
        <w:t>respon</w:t>
      </w:r>
      <w:proofErr w:type="spellEnd"/>
      <w:r>
        <w:t xml:space="preserve"> </w:t>
      </w:r>
      <w:proofErr w:type="spellStart"/>
      <w:r>
        <w:t>pertumbuhan</w:t>
      </w:r>
      <w:proofErr w:type="spellEnd"/>
      <w:r>
        <w:t xml:space="preserve"> yang </w:t>
      </w:r>
      <w:proofErr w:type="spellStart"/>
      <w:r>
        <w:t>berbeda</w:t>
      </w:r>
      <w:proofErr w:type="spellEnd"/>
      <w:r>
        <w:t xml:space="preserve"> pula.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rsidRPr="00A6049C">
        <w:t>faktor</w:t>
      </w:r>
      <w:proofErr w:type="spellEnd"/>
      <w:r w:rsidRPr="00A6049C">
        <w:t xml:space="preserve"> </w:t>
      </w:r>
      <w:proofErr w:type="spellStart"/>
      <w:r w:rsidRPr="00A6049C">
        <w:t>eksternal</w:t>
      </w:r>
      <w:proofErr w:type="spellEnd"/>
      <w:r w:rsidRPr="00A6049C">
        <w:t xml:space="preserve"> </w:t>
      </w:r>
      <w:proofErr w:type="spellStart"/>
      <w:r w:rsidRPr="00A6049C">
        <w:t>merupakan</w:t>
      </w:r>
      <w:proofErr w:type="spellEnd"/>
      <w:r w:rsidRPr="00A6049C">
        <w:t xml:space="preserve"> </w:t>
      </w:r>
      <w:proofErr w:type="spellStart"/>
      <w:r w:rsidRPr="00A6049C">
        <w:t>faktor</w:t>
      </w:r>
      <w:proofErr w:type="spellEnd"/>
      <w:r w:rsidRPr="00A6049C">
        <w:t xml:space="preserve"> yang </w:t>
      </w:r>
      <w:proofErr w:type="spellStart"/>
      <w:r w:rsidRPr="00A6049C">
        <w:t>berasal</w:t>
      </w:r>
      <w:proofErr w:type="spellEnd"/>
      <w:r w:rsidRPr="00A6049C">
        <w:t xml:space="preserve"> </w:t>
      </w:r>
      <w:proofErr w:type="spellStart"/>
      <w:r w:rsidRPr="00A6049C">
        <w:t>dari</w:t>
      </w:r>
      <w:proofErr w:type="spellEnd"/>
      <w:r w:rsidRPr="00A6049C">
        <w:t xml:space="preserve"> </w:t>
      </w:r>
      <w:proofErr w:type="spellStart"/>
      <w:r>
        <w:t>bagian</w:t>
      </w:r>
      <w:proofErr w:type="spellEnd"/>
      <w:r>
        <w:t xml:space="preserve"> </w:t>
      </w:r>
      <w:proofErr w:type="spellStart"/>
      <w:r w:rsidRPr="00A6049C">
        <w:t>luar</w:t>
      </w:r>
      <w:proofErr w:type="spellEnd"/>
      <w:r w:rsidRPr="00A6049C">
        <w:t xml:space="preserve"> </w:t>
      </w:r>
      <w:proofErr w:type="spellStart"/>
      <w:r>
        <w:t>tanaman</w:t>
      </w:r>
      <w:proofErr w:type="spellEnd"/>
      <w:r w:rsidRPr="00A6049C">
        <w:t xml:space="preserve"> </w:t>
      </w:r>
      <w:proofErr w:type="spellStart"/>
      <w:r>
        <w:t>berupa</w:t>
      </w:r>
      <w:proofErr w:type="spellEnd"/>
      <w:r>
        <w:t xml:space="preserve"> </w:t>
      </w:r>
      <w:proofErr w:type="spellStart"/>
      <w:r w:rsidRPr="00A6049C">
        <w:t>lingkungan</w:t>
      </w:r>
      <w:proofErr w:type="spellEnd"/>
      <w:r w:rsidRPr="00A6049C">
        <w:t>.</w:t>
      </w:r>
      <w:r w:rsidRPr="00DA7F6C">
        <w:t xml:space="preserve"> </w:t>
      </w:r>
      <w:r>
        <w:t xml:space="preserve"> </w:t>
      </w:r>
      <w:proofErr w:type="spellStart"/>
      <w:r w:rsidRPr="00A6049C">
        <w:t>Faktor</w:t>
      </w:r>
      <w:proofErr w:type="spellEnd"/>
      <w:r w:rsidRPr="00A6049C">
        <w:t xml:space="preserve"> </w:t>
      </w:r>
      <w:proofErr w:type="spellStart"/>
      <w:r w:rsidRPr="00A6049C">
        <w:t>eksternal</w:t>
      </w:r>
      <w:proofErr w:type="spellEnd"/>
      <w:r w:rsidRPr="00A6049C">
        <w:t xml:space="preserve"> yang </w:t>
      </w:r>
      <w:proofErr w:type="spellStart"/>
      <w:r w:rsidRPr="00A6049C">
        <w:t>mempengaruhi</w:t>
      </w:r>
      <w:proofErr w:type="spellEnd"/>
      <w:r w:rsidRPr="00A6049C">
        <w:t xml:space="preserve"> </w:t>
      </w:r>
      <w:proofErr w:type="spellStart"/>
      <w:r w:rsidRPr="00A6049C">
        <w:t>pertumbuhan</w:t>
      </w:r>
      <w:proofErr w:type="spellEnd"/>
      <w:r>
        <w:t xml:space="preserve"> </w:t>
      </w:r>
      <w:proofErr w:type="spellStart"/>
      <w:r>
        <w:t>tanaman</w:t>
      </w:r>
      <w:proofErr w:type="spellEnd"/>
      <w:r w:rsidRPr="00A6049C">
        <w:t xml:space="preserve"> </w:t>
      </w:r>
      <w:proofErr w:type="spellStart"/>
      <w:r w:rsidRPr="00A6049C">
        <w:t>meliputi</w:t>
      </w:r>
      <w:proofErr w:type="spellEnd"/>
      <w:r w:rsidRPr="00A6049C">
        <w:t xml:space="preserve"> </w:t>
      </w:r>
      <w:proofErr w:type="spellStart"/>
      <w:r w:rsidRPr="00A6049C">
        <w:t>cahaya</w:t>
      </w:r>
      <w:proofErr w:type="spellEnd"/>
      <w:r w:rsidRPr="00A6049C">
        <w:t xml:space="preserve">, </w:t>
      </w:r>
      <w:proofErr w:type="spellStart"/>
      <w:r w:rsidRPr="00A6049C">
        <w:t>ket</w:t>
      </w:r>
      <w:r>
        <w:t>ersediaan</w:t>
      </w:r>
      <w:proofErr w:type="spellEnd"/>
      <w:r>
        <w:t xml:space="preserve"> </w:t>
      </w:r>
      <w:proofErr w:type="spellStart"/>
      <w:r>
        <w:t>nutrisi</w:t>
      </w:r>
      <w:proofErr w:type="spellEnd"/>
      <w:r>
        <w:t xml:space="preserve">, air, </w:t>
      </w:r>
      <w:proofErr w:type="spellStart"/>
      <w:r>
        <w:t>kelembab</w:t>
      </w:r>
      <w:r w:rsidRPr="00A6049C">
        <w:t>an</w:t>
      </w:r>
      <w:proofErr w:type="spellEnd"/>
      <w:r w:rsidRPr="00A6049C">
        <w:t xml:space="preserve">, </w:t>
      </w:r>
      <w:r>
        <w:t xml:space="preserve">dan </w:t>
      </w:r>
      <w:proofErr w:type="spellStart"/>
      <w:r w:rsidRPr="00A6049C">
        <w:t>suhu</w:t>
      </w:r>
      <w:proofErr w:type="spellEnd"/>
      <w:r>
        <w:t xml:space="preserve"> (</w:t>
      </w:r>
      <w:proofErr w:type="spellStart"/>
      <w:proofErr w:type="gramStart"/>
      <w:r w:rsidRPr="00A6049C">
        <w:t>Maghfiroh</w:t>
      </w:r>
      <w:proofErr w:type="spellEnd"/>
      <w:r>
        <w:t>,  2017</w:t>
      </w:r>
      <w:proofErr w:type="gramEnd"/>
      <w:r>
        <w:t xml:space="preserve">). </w:t>
      </w:r>
      <w:proofErr w:type="spellStart"/>
      <w:r>
        <w:t>Namun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mengamati</w:t>
      </w:r>
      <w:proofErr w:type="spellEnd"/>
      <w:r>
        <w:t xml:space="preserve"> </w:t>
      </w:r>
      <w:proofErr w:type="spellStart"/>
      <w:r>
        <w:t>tentang</w:t>
      </w:r>
      <w:proofErr w:type="spellEnd"/>
      <w:r>
        <w:t xml:space="preserve"> </w:t>
      </w:r>
      <w:proofErr w:type="spellStart"/>
      <w:r>
        <w:t>faktor</w:t>
      </w:r>
      <w:proofErr w:type="spellEnd"/>
      <w:r>
        <w:t xml:space="preserve"> </w:t>
      </w:r>
      <w:proofErr w:type="spellStart"/>
      <w:r>
        <w:t>lingkungannya</w:t>
      </w:r>
      <w:proofErr w:type="spellEnd"/>
      <w:r w:rsidRPr="00A6049C">
        <w:t>.</w:t>
      </w:r>
      <w:r>
        <w:t xml:space="preserve">  </w:t>
      </w:r>
    </w:p>
    <w:p w14:paraId="045E43D4" w14:textId="77777777" w:rsidR="00732429" w:rsidRDefault="00732429" w:rsidP="00732429">
      <w:pPr>
        <w:spacing w:after="0"/>
      </w:pPr>
    </w:p>
    <w:p w14:paraId="2F5CC41B" w14:textId="77777777" w:rsidR="00732429" w:rsidRDefault="00732429" w:rsidP="00732429">
      <w:pPr>
        <w:autoSpaceDE w:val="0"/>
        <w:autoSpaceDN w:val="0"/>
        <w:adjustRightInd w:val="0"/>
        <w:spacing w:after="0"/>
        <w:rPr>
          <w:rFonts w:eastAsia="Calibri"/>
          <w:bCs/>
          <w:iCs/>
          <w:color w:val="000000" w:themeColor="text1"/>
          <w:szCs w:val="24"/>
          <w:lang w:eastAsia="en-US" w:bidi="ar-SA"/>
        </w:rPr>
      </w:pPr>
      <w:r w:rsidRPr="00A21F96">
        <w:rPr>
          <w:rFonts w:eastAsia="Calibri"/>
          <w:bCs/>
          <w:iCs/>
          <w:color w:val="000000" w:themeColor="text1"/>
          <w:szCs w:val="24"/>
          <w:lang w:val="id-ID" w:eastAsia="en-US" w:bidi="ar-SA"/>
        </w:rPr>
        <w:t>Selain pertumbuhan, tanaman sorgum juga mengalami perkembangan yang dapat dikenali lebih jelas pada fase generatif dibandingkan fase vegetaif.  Perkembangan tanaman sorgum juga dipengaruhi oleh faktor lingkungan. Menurut Sumarno dkk. (2013), perkembangan tanaman merupakan kombinasi dari proses pertumbuhan dan diferensiasi yang mengarah pada akumulasi bobot kering tanaman.  Diferensiasi merupakan proses perubahan bagian tanaman menjadi bentuk yang berbeda dari bentuk sebelumnya.  Penelitian Restiningtias (2018) menunjukkan bahwa perkembangan tanaman sorgum pada sistem tanam tumpangsari lebih lambat dibandingkan dengan sistem tanam monokultur.  Hal tersebut menunjukkan bahwa pada sistem tanam tumpangsari dan monokultur dapat mempengaruhi pertumbuhan dan perkembangan tanaman sorgum akibat lingkungannya atau interaksi antara keduanya.</w:t>
      </w:r>
    </w:p>
    <w:p w14:paraId="14DBFA1B" w14:textId="77777777" w:rsidR="00732429" w:rsidRDefault="00732429" w:rsidP="00732429">
      <w:pPr>
        <w:autoSpaceDE w:val="0"/>
        <w:autoSpaceDN w:val="0"/>
        <w:adjustRightInd w:val="0"/>
        <w:spacing w:after="0"/>
        <w:rPr>
          <w:rFonts w:eastAsia="Calibri"/>
          <w:bCs/>
          <w:iCs/>
          <w:color w:val="000000" w:themeColor="text1"/>
          <w:szCs w:val="24"/>
          <w:lang w:eastAsia="en-US" w:bidi="ar-SA"/>
        </w:rPr>
      </w:pPr>
    </w:p>
    <w:p w14:paraId="56169D6C" w14:textId="77777777" w:rsidR="00732429" w:rsidRPr="00057EA0" w:rsidRDefault="00732429" w:rsidP="00732429">
      <w:pPr>
        <w:autoSpaceDE w:val="0"/>
        <w:autoSpaceDN w:val="0"/>
        <w:adjustRightInd w:val="0"/>
        <w:spacing w:after="0"/>
      </w:pPr>
      <w:proofErr w:type="spellStart"/>
      <w:r w:rsidRPr="00201E10">
        <w:t>Informasi</w:t>
      </w:r>
      <w:proofErr w:type="spellEnd"/>
      <w:r w:rsidRPr="00201E10">
        <w:t xml:space="preserve"> </w:t>
      </w:r>
      <w:proofErr w:type="spellStart"/>
      <w:r w:rsidRPr="00201E10">
        <w:t>tentang</w:t>
      </w:r>
      <w:proofErr w:type="spellEnd"/>
      <w:r w:rsidRPr="00201E10">
        <w:t xml:space="preserve"> </w:t>
      </w:r>
      <w:proofErr w:type="spellStart"/>
      <w:r w:rsidRPr="00201E10">
        <w:t>korelasi</w:t>
      </w:r>
      <w:proofErr w:type="spellEnd"/>
      <w:r w:rsidRPr="00201E10">
        <w:t xml:space="preserve"> </w:t>
      </w:r>
      <w:proofErr w:type="spellStart"/>
      <w:r w:rsidRPr="00201E10">
        <w:t>fenotipe</w:t>
      </w:r>
      <w:proofErr w:type="spellEnd"/>
      <w:r w:rsidRPr="00201E10">
        <w:t xml:space="preserve"> </w:t>
      </w:r>
      <w:proofErr w:type="spellStart"/>
      <w:r w:rsidRPr="00201E10">
        <w:t>seperti</w:t>
      </w:r>
      <w:proofErr w:type="spellEnd"/>
      <w:r w:rsidRPr="00201E10">
        <w:t xml:space="preserve"> </w:t>
      </w:r>
      <w:proofErr w:type="spellStart"/>
      <w:r w:rsidRPr="00201E10">
        <w:t>panjang</w:t>
      </w:r>
      <w:proofErr w:type="spellEnd"/>
      <w:r w:rsidRPr="00201E10">
        <w:t xml:space="preserve"> </w:t>
      </w:r>
      <w:proofErr w:type="spellStart"/>
      <w:r w:rsidRPr="00201E10">
        <w:t>batang</w:t>
      </w:r>
      <w:proofErr w:type="spellEnd"/>
      <w:r w:rsidRPr="00201E10">
        <w:t xml:space="preserve">, </w:t>
      </w:r>
      <w:proofErr w:type="spellStart"/>
      <w:r w:rsidRPr="00201E10">
        <w:t>jumlah</w:t>
      </w:r>
      <w:proofErr w:type="spellEnd"/>
      <w:r w:rsidRPr="00201E10">
        <w:t xml:space="preserve"> </w:t>
      </w:r>
      <w:proofErr w:type="spellStart"/>
      <w:r w:rsidRPr="00201E10">
        <w:t>daun</w:t>
      </w:r>
      <w:proofErr w:type="spellEnd"/>
      <w:r w:rsidRPr="00201E10">
        <w:t>,</w:t>
      </w:r>
      <w:r>
        <w:t xml:space="preserve"> </w:t>
      </w:r>
      <w:r w:rsidRPr="00201E10">
        <w:t xml:space="preserve">diameter </w:t>
      </w:r>
      <w:proofErr w:type="spellStart"/>
      <w:r w:rsidRPr="00201E10">
        <w:t>batang</w:t>
      </w:r>
      <w:proofErr w:type="spellEnd"/>
      <w:r w:rsidRPr="00201E10">
        <w:t>,</w:t>
      </w:r>
      <w:r>
        <w:t xml:space="preserve"> </w:t>
      </w:r>
      <w:r w:rsidRPr="00201E10">
        <w:t xml:space="preserve">dan </w:t>
      </w:r>
      <w:proofErr w:type="spellStart"/>
      <w:r w:rsidRPr="00201E10">
        <w:t>jumlah</w:t>
      </w:r>
      <w:proofErr w:type="spellEnd"/>
      <w:r w:rsidRPr="00201E10">
        <w:t xml:space="preserve"> </w:t>
      </w:r>
      <w:proofErr w:type="spellStart"/>
      <w:r w:rsidRPr="00201E10">
        <w:t>biji</w:t>
      </w:r>
      <w:proofErr w:type="spellEnd"/>
      <w:r w:rsidRPr="00201E10">
        <w:t xml:space="preserve"> pada </w:t>
      </w:r>
      <w:proofErr w:type="spellStart"/>
      <w:r w:rsidRPr="00201E10">
        <w:t>sifat</w:t>
      </w:r>
      <w:proofErr w:type="spellEnd"/>
      <w:r w:rsidRPr="00201E10">
        <w:t xml:space="preserve"> </w:t>
      </w:r>
      <w:proofErr w:type="spellStart"/>
      <w:r w:rsidRPr="00201E10">
        <w:t>genotipe</w:t>
      </w:r>
      <w:proofErr w:type="spellEnd"/>
      <w:r w:rsidRPr="00201E10">
        <w:t xml:space="preserve"> </w:t>
      </w:r>
      <w:proofErr w:type="spellStart"/>
      <w:r w:rsidRPr="00201E10">
        <w:t>tanaman</w:t>
      </w:r>
      <w:proofErr w:type="spellEnd"/>
      <w:r w:rsidRPr="00201E10">
        <w:t xml:space="preserve"> </w:t>
      </w:r>
      <w:proofErr w:type="spellStart"/>
      <w:r w:rsidRPr="00201E10">
        <w:t>sorgum</w:t>
      </w:r>
      <w:proofErr w:type="spellEnd"/>
      <w:r w:rsidRPr="00201E10">
        <w:t xml:space="preserve"> </w:t>
      </w:r>
      <w:proofErr w:type="spellStart"/>
      <w:r w:rsidRPr="00201E10">
        <w:t>diperlukan</w:t>
      </w:r>
      <w:proofErr w:type="spellEnd"/>
      <w:r w:rsidRPr="00201E10">
        <w:t xml:space="preserve"> </w:t>
      </w:r>
      <w:proofErr w:type="spellStart"/>
      <w:r w:rsidRPr="00201E10">
        <w:t>dalam</w:t>
      </w:r>
      <w:proofErr w:type="spellEnd"/>
      <w:r w:rsidRPr="00201E10">
        <w:t xml:space="preserve"> </w:t>
      </w:r>
      <w:proofErr w:type="spellStart"/>
      <w:r w:rsidRPr="00201E10">
        <w:t>merencanakan</w:t>
      </w:r>
      <w:proofErr w:type="spellEnd"/>
      <w:r w:rsidRPr="00201E10">
        <w:t xml:space="preserve"> program </w:t>
      </w:r>
      <w:proofErr w:type="spellStart"/>
      <w:r w:rsidRPr="00201E10">
        <w:t>pemuliaan</w:t>
      </w:r>
      <w:proofErr w:type="spellEnd"/>
      <w:r>
        <w:t xml:space="preserve"> </w:t>
      </w:r>
      <w:proofErr w:type="spellStart"/>
      <w:r>
        <w:t>tanaman</w:t>
      </w:r>
      <w:proofErr w:type="spellEnd"/>
      <w:r w:rsidRPr="00201E10">
        <w:t xml:space="preserve">.  </w:t>
      </w:r>
      <w:proofErr w:type="spellStart"/>
      <w:r w:rsidRPr="00201E10">
        <w:t>Informasi</w:t>
      </w:r>
      <w:proofErr w:type="spellEnd"/>
      <w:r w:rsidRPr="00201E10">
        <w:t xml:space="preserve"> </w:t>
      </w:r>
      <w:proofErr w:type="spellStart"/>
      <w:r w:rsidRPr="00201E10">
        <w:t>ini</w:t>
      </w:r>
      <w:proofErr w:type="spellEnd"/>
      <w:r w:rsidRPr="00201E10">
        <w:t xml:space="preserve"> </w:t>
      </w:r>
      <w:proofErr w:type="spellStart"/>
      <w:r w:rsidRPr="00201E10">
        <w:t>berguna</w:t>
      </w:r>
      <w:proofErr w:type="spellEnd"/>
      <w:r w:rsidRPr="00201E10">
        <w:t xml:space="preserve"> </w:t>
      </w:r>
      <w:proofErr w:type="spellStart"/>
      <w:r w:rsidRPr="00201E10">
        <w:t>untuk</w:t>
      </w:r>
      <w:proofErr w:type="spellEnd"/>
      <w:r w:rsidRPr="00201E10">
        <w:t xml:space="preserve"> </w:t>
      </w:r>
      <w:proofErr w:type="spellStart"/>
      <w:r w:rsidRPr="00201E10">
        <w:t>mempersingkat</w:t>
      </w:r>
      <w:proofErr w:type="spellEnd"/>
      <w:r w:rsidRPr="00201E10">
        <w:t xml:space="preserve"> </w:t>
      </w:r>
      <w:proofErr w:type="spellStart"/>
      <w:r w:rsidRPr="00201E10">
        <w:t>waktu</w:t>
      </w:r>
      <w:proofErr w:type="spellEnd"/>
      <w:r w:rsidRPr="00201E10">
        <w:t xml:space="preserve"> </w:t>
      </w:r>
      <w:proofErr w:type="spellStart"/>
      <w:r w:rsidRPr="00201E10">
        <w:t>seleksi</w:t>
      </w:r>
      <w:proofErr w:type="spellEnd"/>
      <w:r w:rsidRPr="00201E10">
        <w:t xml:space="preserve"> </w:t>
      </w:r>
      <w:proofErr w:type="spellStart"/>
      <w:r w:rsidRPr="00201E10">
        <w:t>dalam</w:t>
      </w:r>
      <w:proofErr w:type="spellEnd"/>
      <w:r w:rsidRPr="00201E10">
        <w:t xml:space="preserve"> proses </w:t>
      </w:r>
      <w:proofErr w:type="spellStart"/>
      <w:r w:rsidRPr="00201E10">
        <w:t>pemuliaan</w:t>
      </w:r>
      <w:proofErr w:type="spellEnd"/>
      <w:r w:rsidRPr="00201E10">
        <w:t xml:space="preserve"> </w:t>
      </w:r>
      <w:proofErr w:type="spellStart"/>
      <w:r w:rsidRPr="00201E10">
        <w:t>tanaman</w:t>
      </w:r>
      <w:proofErr w:type="spellEnd"/>
      <w:r w:rsidRPr="00201E10">
        <w:t xml:space="preserve"> </w:t>
      </w:r>
      <w:proofErr w:type="spellStart"/>
      <w:r w:rsidRPr="00201E10">
        <w:t>sorgum</w:t>
      </w:r>
      <w:proofErr w:type="spellEnd"/>
      <w:r w:rsidRPr="00201E10">
        <w:t xml:space="preserve">.  Pada </w:t>
      </w:r>
      <w:proofErr w:type="spellStart"/>
      <w:r w:rsidRPr="00201E10">
        <w:lastRenderedPageBreak/>
        <w:t>penelitian</w:t>
      </w:r>
      <w:proofErr w:type="spellEnd"/>
      <w:r w:rsidRPr="00201E10">
        <w:t xml:space="preserve"> </w:t>
      </w:r>
      <w:proofErr w:type="spellStart"/>
      <w:r>
        <w:t>Pramono</w:t>
      </w:r>
      <w:proofErr w:type="spellEnd"/>
      <w:r>
        <w:t xml:space="preserve"> </w:t>
      </w:r>
      <w:proofErr w:type="spellStart"/>
      <w:r>
        <w:t>dkk</w:t>
      </w:r>
      <w:proofErr w:type="spellEnd"/>
      <w:r>
        <w:t>. (2019</w:t>
      </w:r>
      <w:r w:rsidRPr="00201E10">
        <w:t xml:space="preserve">), </w:t>
      </w:r>
      <w:proofErr w:type="spellStart"/>
      <w:r>
        <w:t>terdapat</w:t>
      </w:r>
      <w:proofErr w:type="spellEnd"/>
      <w:r>
        <w:t xml:space="preserve"> </w:t>
      </w:r>
      <w:proofErr w:type="spellStart"/>
      <w:r>
        <w:t>korelasi</w:t>
      </w:r>
      <w:proofErr w:type="spellEnd"/>
      <w:r>
        <w:t xml:space="preserve"> </w:t>
      </w:r>
      <w:proofErr w:type="spellStart"/>
      <w:r>
        <w:t>antara</w:t>
      </w:r>
      <w:proofErr w:type="spellEnd"/>
      <w:r>
        <w:t xml:space="preserve"> </w:t>
      </w:r>
      <w:proofErr w:type="spellStart"/>
      <w:r>
        <w:t>karakter</w:t>
      </w:r>
      <w:proofErr w:type="spellEnd"/>
      <w:r>
        <w:t xml:space="preserve"> </w:t>
      </w:r>
      <w:proofErr w:type="spellStart"/>
      <w:r>
        <w:t>pertumbuhan</w:t>
      </w:r>
      <w:proofErr w:type="spellEnd"/>
      <w:r>
        <w:t xml:space="preserve"> dan </w:t>
      </w:r>
      <w:proofErr w:type="spellStart"/>
      <w:r>
        <w:t>hasil</w:t>
      </w:r>
      <w:proofErr w:type="spellEnd"/>
      <w:r>
        <w:t xml:space="preserve"> pada </w:t>
      </w:r>
      <w:proofErr w:type="spellStart"/>
      <w:r w:rsidRPr="00201E10">
        <w:t>kemampuan</w:t>
      </w:r>
      <w:proofErr w:type="spellEnd"/>
      <w:r w:rsidRPr="00201E10">
        <w:t xml:space="preserve"> </w:t>
      </w:r>
      <w:proofErr w:type="spellStart"/>
      <w:r w:rsidRPr="00201E10">
        <w:t>meratun</w:t>
      </w:r>
      <w:proofErr w:type="spellEnd"/>
      <w:r w:rsidRPr="00201E10">
        <w:t xml:space="preserve"> </w:t>
      </w:r>
      <w:proofErr w:type="spellStart"/>
      <w:r>
        <w:t>tanaman</w:t>
      </w:r>
      <w:proofErr w:type="spellEnd"/>
      <w:r>
        <w:t xml:space="preserve"> </w:t>
      </w:r>
      <w:proofErr w:type="spellStart"/>
      <w:r>
        <w:t>sorgum</w:t>
      </w:r>
      <w:proofErr w:type="spellEnd"/>
      <w:r>
        <w:t xml:space="preserve"> </w:t>
      </w:r>
      <w:proofErr w:type="spellStart"/>
      <w:r>
        <w:t>seperti</w:t>
      </w:r>
      <w:proofErr w:type="spellEnd"/>
      <w:r w:rsidRPr="00201E10">
        <w:t xml:space="preserve"> </w:t>
      </w:r>
      <w:proofErr w:type="spellStart"/>
      <w:r>
        <w:t>korelasi</w:t>
      </w:r>
      <w:proofErr w:type="spellEnd"/>
      <w:r>
        <w:t xml:space="preserve"> </w:t>
      </w:r>
      <w:proofErr w:type="spellStart"/>
      <w:r>
        <w:t>positif</w:t>
      </w:r>
      <w:proofErr w:type="spellEnd"/>
      <w:r>
        <w:t xml:space="preserve"> </w:t>
      </w:r>
      <w:proofErr w:type="spellStart"/>
      <w:r>
        <w:t>antara</w:t>
      </w:r>
      <w:proofErr w:type="spellEnd"/>
      <w:r>
        <w:t xml:space="preserve"> </w:t>
      </w:r>
      <w:proofErr w:type="spellStart"/>
      <w:r>
        <w:t>tinggi</w:t>
      </w:r>
      <w:proofErr w:type="spellEnd"/>
      <w:r>
        <w:t xml:space="preserve"> </w:t>
      </w:r>
      <w:proofErr w:type="spellStart"/>
      <w:r>
        <w:t>tanaman</w:t>
      </w:r>
      <w:proofErr w:type="spellEnd"/>
      <w:r>
        <w:t xml:space="preserve"> dan </w:t>
      </w:r>
      <w:proofErr w:type="spellStart"/>
      <w:r>
        <w:t>bobot</w:t>
      </w:r>
      <w:proofErr w:type="spellEnd"/>
      <w:r>
        <w:t xml:space="preserve"> </w:t>
      </w:r>
      <w:proofErr w:type="spellStart"/>
      <w:r>
        <w:t>biji</w:t>
      </w:r>
      <w:proofErr w:type="spellEnd"/>
      <w:r>
        <w:t xml:space="preserve"> (r=0,58**) </w:t>
      </w:r>
      <w:proofErr w:type="spellStart"/>
      <w:r>
        <w:t>serta</w:t>
      </w:r>
      <w:proofErr w:type="spellEnd"/>
      <w:r>
        <w:t xml:space="preserve"> </w:t>
      </w:r>
      <w:proofErr w:type="spellStart"/>
      <w:r>
        <w:t>korelasi</w:t>
      </w:r>
      <w:proofErr w:type="spellEnd"/>
      <w:r>
        <w:t xml:space="preserve"> </w:t>
      </w:r>
      <w:proofErr w:type="spellStart"/>
      <w:r>
        <w:t>positif</w:t>
      </w:r>
      <w:proofErr w:type="spellEnd"/>
      <w:r>
        <w:t xml:space="preserve"> </w:t>
      </w:r>
      <w:proofErr w:type="spellStart"/>
      <w:r>
        <w:t>antara</w:t>
      </w:r>
      <w:proofErr w:type="spellEnd"/>
      <w:r>
        <w:t xml:space="preserve"> </w:t>
      </w:r>
      <w:proofErr w:type="spellStart"/>
      <w:r>
        <w:t>jumlah</w:t>
      </w:r>
      <w:proofErr w:type="spellEnd"/>
      <w:r>
        <w:t xml:space="preserve"> </w:t>
      </w:r>
      <w:proofErr w:type="spellStart"/>
      <w:r>
        <w:t>biji</w:t>
      </w:r>
      <w:proofErr w:type="spellEnd"/>
      <w:r>
        <w:t xml:space="preserve"> dan </w:t>
      </w:r>
      <w:proofErr w:type="spellStart"/>
      <w:r>
        <w:t>bobot</w:t>
      </w:r>
      <w:proofErr w:type="spellEnd"/>
      <w:r>
        <w:t xml:space="preserve"> </w:t>
      </w:r>
      <w:proofErr w:type="spellStart"/>
      <w:r>
        <w:t>biji</w:t>
      </w:r>
      <w:proofErr w:type="spellEnd"/>
      <w:r>
        <w:t xml:space="preserve"> (0,51**).</w:t>
      </w:r>
    </w:p>
    <w:p w14:paraId="3CA21A3E" w14:textId="77777777" w:rsidR="00732429" w:rsidRPr="00DE42CB" w:rsidRDefault="00732429" w:rsidP="00732429">
      <w:pPr>
        <w:pStyle w:val="Default"/>
        <w:ind w:firstLine="284"/>
        <w:jc w:val="both"/>
        <w:rPr>
          <w:rFonts w:ascii="Times New Roman" w:hAnsi="Times New Roman" w:cs="Times New Roman"/>
          <w:bCs/>
          <w:iCs/>
          <w:color w:val="000000" w:themeColor="text1"/>
          <w:lang w:val="en-US"/>
        </w:rPr>
      </w:pPr>
    </w:p>
    <w:p w14:paraId="31D5867B" w14:textId="77777777" w:rsidR="00732429" w:rsidRPr="00201E10" w:rsidRDefault="00732429" w:rsidP="00732429">
      <w:pPr>
        <w:autoSpaceDE w:val="0"/>
        <w:autoSpaceDN w:val="0"/>
        <w:adjustRightInd w:val="0"/>
      </w:pPr>
      <w:proofErr w:type="spellStart"/>
      <w:r w:rsidRPr="00201E10">
        <w:t>Beberapa</w:t>
      </w:r>
      <w:proofErr w:type="spellEnd"/>
      <w:r w:rsidRPr="00201E10">
        <w:t xml:space="preserve"> </w:t>
      </w:r>
      <w:proofErr w:type="spellStart"/>
      <w:r w:rsidRPr="00201E10">
        <w:t>variabel</w:t>
      </w:r>
      <w:proofErr w:type="spellEnd"/>
      <w:r w:rsidRPr="00201E10">
        <w:t xml:space="preserve"> </w:t>
      </w:r>
      <w:proofErr w:type="spellStart"/>
      <w:r w:rsidRPr="00201E10">
        <w:t>pertumbuhan</w:t>
      </w:r>
      <w:proofErr w:type="spellEnd"/>
      <w:r w:rsidRPr="00201E10">
        <w:t xml:space="preserve"> yang </w:t>
      </w:r>
      <w:proofErr w:type="spellStart"/>
      <w:r w:rsidRPr="00201E10">
        <w:t>berkorelasi</w:t>
      </w:r>
      <w:proofErr w:type="spellEnd"/>
      <w:r w:rsidRPr="00201E10">
        <w:t xml:space="preserve"> </w:t>
      </w:r>
      <w:proofErr w:type="spellStart"/>
      <w:r w:rsidRPr="00201E10">
        <w:t>positif</w:t>
      </w:r>
      <w:proofErr w:type="spellEnd"/>
      <w:r w:rsidRPr="00201E10">
        <w:t xml:space="preserve"> </w:t>
      </w:r>
      <w:proofErr w:type="spellStart"/>
      <w:r w:rsidRPr="00201E10">
        <w:t>dengan</w:t>
      </w:r>
      <w:proofErr w:type="spellEnd"/>
      <w:r w:rsidRPr="00201E10">
        <w:t xml:space="preserve"> </w:t>
      </w:r>
      <w:proofErr w:type="spellStart"/>
      <w:r w:rsidRPr="00201E10">
        <w:t>hasil</w:t>
      </w:r>
      <w:proofErr w:type="spellEnd"/>
      <w:r w:rsidRPr="00201E10">
        <w:t xml:space="preserve"> </w:t>
      </w:r>
      <w:proofErr w:type="spellStart"/>
      <w:r w:rsidRPr="00201E10">
        <w:t>dapat</w:t>
      </w:r>
      <w:proofErr w:type="spellEnd"/>
      <w:r w:rsidRPr="00201E10">
        <w:t xml:space="preserve"> </w:t>
      </w:r>
      <w:proofErr w:type="spellStart"/>
      <w:r w:rsidRPr="00201E10">
        <w:t>digunakan</w:t>
      </w:r>
      <w:proofErr w:type="spellEnd"/>
      <w:r w:rsidRPr="00201E10">
        <w:t xml:space="preserve"> </w:t>
      </w:r>
      <w:proofErr w:type="spellStart"/>
      <w:r w:rsidRPr="00201E10">
        <w:t>sebagai</w:t>
      </w:r>
      <w:proofErr w:type="spellEnd"/>
      <w:r w:rsidRPr="00201E10">
        <w:t xml:space="preserve"> </w:t>
      </w:r>
      <w:proofErr w:type="spellStart"/>
      <w:r w:rsidRPr="00201E10">
        <w:t>karakter</w:t>
      </w:r>
      <w:proofErr w:type="spellEnd"/>
      <w:r w:rsidRPr="00201E10">
        <w:t xml:space="preserve"> </w:t>
      </w:r>
      <w:proofErr w:type="spellStart"/>
      <w:r w:rsidRPr="00201E10">
        <w:t>seleksi</w:t>
      </w:r>
      <w:proofErr w:type="spellEnd"/>
      <w:r w:rsidRPr="00201E10">
        <w:t xml:space="preserve"> </w:t>
      </w:r>
      <w:proofErr w:type="spellStart"/>
      <w:r w:rsidRPr="00201E10">
        <w:t>taanaman</w:t>
      </w:r>
      <w:proofErr w:type="spellEnd"/>
      <w:r w:rsidRPr="00201E10">
        <w:t xml:space="preserve"> </w:t>
      </w:r>
      <w:proofErr w:type="spellStart"/>
      <w:r w:rsidRPr="00201E10">
        <w:t>sorgum</w:t>
      </w:r>
      <w:proofErr w:type="spellEnd"/>
      <w:r w:rsidRPr="00201E10">
        <w:t xml:space="preserve">.  </w:t>
      </w:r>
      <w:proofErr w:type="spellStart"/>
      <w:r w:rsidRPr="00201E10">
        <w:t>Namun</w:t>
      </w:r>
      <w:proofErr w:type="spellEnd"/>
      <w:r>
        <w:t>,</w:t>
      </w:r>
      <w:r w:rsidRPr="00201E10">
        <w:t xml:space="preserve"> </w:t>
      </w:r>
      <w:proofErr w:type="spellStart"/>
      <w:r w:rsidRPr="00201E10">
        <w:t>untuk</w:t>
      </w:r>
      <w:proofErr w:type="spellEnd"/>
      <w:r w:rsidRPr="00201E10">
        <w:t xml:space="preserve"> </w:t>
      </w:r>
      <w:proofErr w:type="spellStart"/>
      <w:r w:rsidRPr="00201E10">
        <w:t>menentukan</w:t>
      </w:r>
      <w:proofErr w:type="spellEnd"/>
      <w:r w:rsidRPr="00201E10">
        <w:t xml:space="preserve"> </w:t>
      </w:r>
      <w:proofErr w:type="spellStart"/>
      <w:r w:rsidRPr="00201E10">
        <w:t>karakter</w:t>
      </w:r>
      <w:proofErr w:type="spellEnd"/>
      <w:r w:rsidRPr="00201E10">
        <w:t xml:space="preserve"> yang </w:t>
      </w:r>
      <w:proofErr w:type="spellStart"/>
      <w:r w:rsidRPr="00201E10">
        <w:t>berpengaruh</w:t>
      </w:r>
      <w:proofErr w:type="spellEnd"/>
      <w:r w:rsidRPr="00201E10">
        <w:t xml:space="preserve"> </w:t>
      </w:r>
      <w:proofErr w:type="spellStart"/>
      <w:r w:rsidRPr="00201E10">
        <w:t>secara</w:t>
      </w:r>
      <w:proofErr w:type="spellEnd"/>
      <w:r w:rsidRPr="00201E10">
        <w:t xml:space="preserve"> </w:t>
      </w:r>
      <w:proofErr w:type="spellStart"/>
      <w:r w:rsidRPr="00201E10">
        <w:t>langsung</w:t>
      </w:r>
      <w:proofErr w:type="spellEnd"/>
      <w:r w:rsidRPr="00201E10">
        <w:t xml:space="preserve"> dan </w:t>
      </w:r>
      <w:proofErr w:type="spellStart"/>
      <w:r w:rsidRPr="00201E10">
        <w:t>tidak</w:t>
      </w:r>
      <w:proofErr w:type="spellEnd"/>
      <w:r w:rsidRPr="00201E10">
        <w:t xml:space="preserve"> </w:t>
      </w:r>
      <w:proofErr w:type="spellStart"/>
      <w:r w:rsidRPr="00201E10">
        <w:t>langsung</w:t>
      </w:r>
      <w:proofErr w:type="spellEnd"/>
      <w:r w:rsidRPr="00201E10">
        <w:t xml:space="preserve"> </w:t>
      </w:r>
      <w:proofErr w:type="spellStart"/>
      <w:r w:rsidRPr="00201E10">
        <w:t>terhadap</w:t>
      </w:r>
      <w:proofErr w:type="spellEnd"/>
      <w:r w:rsidRPr="00201E10">
        <w:t xml:space="preserve"> </w:t>
      </w:r>
      <w:proofErr w:type="spellStart"/>
      <w:r w:rsidRPr="00201E10">
        <w:t>hasil</w:t>
      </w:r>
      <w:proofErr w:type="spellEnd"/>
      <w:r w:rsidRPr="00201E10">
        <w:t xml:space="preserve"> </w:t>
      </w:r>
      <w:proofErr w:type="spellStart"/>
      <w:r w:rsidRPr="00201E10">
        <w:t>sorgum</w:t>
      </w:r>
      <w:proofErr w:type="spellEnd"/>
      <w:r w:rsidRPr="00201E10">
        <w:t xml:space="preserve"> </w:t>
      </w:r>
      <w:proofErr w:type="spellStart"/>
      <w:r w:rsidRPr="00201E10">
        <w:t>dapat</w:t>
      </w:r>
      <w:proofErr w:type="spellEnd"/>
      <w:r w:rsidRPr="00201E10">
        <w:t xml:space="preserve"> </w:t>
      </w:r>
      <w:proofErr w:type="spellStart"/>
      <w:r w:rsidRPr="00201E10">
        <w:t>diketahui</w:t>
      </w:r>
      <w:proofErr w:type="spellEnd"/>
      <w:r w:rsidRPr="00201E10">
        <w:t xml:space="preserve"> </w:t>
      </w:r>
      <w:proofErr w:type="spellStart"/>
      <w:r w:rsidRPr="00201E10">
        <w:t>dengan</w:t>
      </w:r>
      <w:proofErr w:type="spellEnd"/>
      <w:r w:rsidRPr="00201E10">
        <w:t xml:space="preserve"> </w:t>
      </w:r>
      <w:proofErr w:type="spellStart"/>
      <w:r w:rsidRPr="00201E10">
        <w:t>melakukan</w:t>
      </w:r>
      <w:proofErr w:type="spellEnd"/>
      <w:r w:rsidRPr="00201E10">
        <w:t xml:space="preserve"> </w:t>
      </w:r>
      <w:proofErr w:type="spellStart"/>
      <w:r w:rsidRPr="00201E10">
        <w:t>analisis</w:t>
      </w:r>
      <w:proofErr w:type="spellEnd"/>
      <w:r w:rsidRPr="00201E10">
        <w:t xml:space="preserve"> </w:t>
      </w:r>
      <w:proofErr w:type="spellStart"/>
      <w:r w:rsidRPr="00201E10">
        <w:t>lintas</w:t>
      </w:r>
      <w:proofErr w:type="spellEnd"/>
      <w:r w:rsidRPr="00201E10">
        <w:t xml:space="preserve">.  Pada </w:t>
      </w:r>
      <w:proofErr w:type="spellStart"/>
      <w:r w:rsidRPr="00201E10">
        <w:t>penelitian</w:t>
      </w:r>
      <w:proofErr w:type="spellEnd"/>
      <w:r w:rsidRPr="00201E10">
        <w:t xml:space="preserve"> </w:t>
      </w:r>
      <w:proofErr w:type="spellStart"/>
      <w:r>
        <w:t>Pramono</w:t>
      </w:r>
      <w:proofErr w:type="spellEnd"/>
      <w:r w:rsidRPr="00201E10">
        <w:t xml:space="preserve"> </w:t>
      </w:r>
      <w:proofErr w:type="spellStart"/>
      <w:r w:rsidRPr="00201E10">
        <w:t>dk</w:t>
      </w:r>
      <w:r>
        <w:t>k</w:t>
      </w:r>
      <w:proofErr w:type="spellEnd"/>
      <w:r>
        <w:t>. (2019</w:t>
      </w:r>
      <w:r w:rsidRPr="00201E10">
        <w:t xml:space="preserve">), </w:t>
      </w:r>
      <w:proofErr w:type="spellStart"/>
      <w:r w:rsidRPr="00201E10">
        <w:t>karakter</w:t>
      </w:r>
      <w:proofErr w:type="spellEnd"/>
      <w:r w:rsidRPr="00201E10">
        <w:t xml:space="preserve"> </w:t>
      </w:r>
      <w:proofErr w:type="spellStart"/>
      <w:r>
        <w:t>agronomi</w:t>
      </w:r>
      <w:proofErr w:type="spellEnd"/>
      <w:r w:rsidRPr="00201E10">
        <w:t xml:space="preserve"> yang </w:t>
      </w:r>
      <w:proofErr w:type="spellStart"/>
      <w:r w:rsidRPr="00201E10">
        <w:t>mempunyai</w:t>
      </w:r>
      <w:proofErr w:type="spellEnd"/>
      <w:r w:rsidRPr="00201E10">
        <w:t xml:space="preserve"> </w:t>
      </w:r>
      <w:proofErr w:type="spellStart"/>
      <w:r w:rsidRPr="00201E10">
        <w:t>pengaruh</w:t>
      </w:r>
      <w:proofErr w:type="spellEnd"/>
      <w:r w:rsidRPr="00201E10">
        <w:t xml:space="preserve"> </w:t>
      </w:r>
      <w:proofErr w:type="spellStart"/>
      <w:r w:rsidRPr="00201E10">
        <w:t>langsung</w:t>
      </w:r>
      <w:proofErr w:type="spellEnd"/>
      <w:r w:rsidRPr="00201E10">
        <w:t xml:space="preserve"> paling</w:t>
      </w:r>
      <w:r>
        <w:t xml:space="preserve"> </w:t>
      </w:r>
      <w:proofErr w:type="spellStart"/>
      <w:r w:rsidRPr="00201E10">
        <w:t>besar</w:t>
      </w:r>
      <w:proofErr w:type="spellEnd"/>
      <w:r w:rsidRPr="00201E10">
        <w:t xml:space="preserve"> </w:t>
      </w:r>
      <w:proofErr w:type="spellStart"/>
      <w:r w:rsidRPr="00201E10">
        <w:t>terhadap</w:t>
      </w:r>
      <w:proofErr w:type="spellEnd"/>
      <w:r w:rsidRPr="00201E10">
        <w:t xml:space="preserve"> </w:t>
      </w:r>
      <w:proofErr w:type="spellStart"/>
      <w:r w:rsidRPr="00201E10">
        <w:t>bobot</w:t>
      </w:r>
      <w:proofErr w:type="spellEnd"/>
      <w:r w:rsidRPr="00201E10">
        <w:t xml:space="preserve"> </w:t>
      </w:r>
      <w:proofErr w:type="spellStart"/>
      <w:r>
        <w:t>biji</w:t>
      </w:r>
      <w:proofErr w:type="spellEnd"/>
      <w:r>
        <w:t xml:space="preserve"> </w:t>
      </w:r>
      <w:proofErr w:type="spellStart"/>
      <w:r>
        <w:t>adalah</w:t>
      </w:r>
      <w:proofErr w:type="spellEnd"/>
      <w:r>
        <w:t xml:space="preserve"> </w:t>
      </w:r>
      <w:proofErr w:type="spellStart"/>
      <w:r>
        <w:t>tinggi</w:t>
      </w:r>
      <w:proofErr w:type="spellEnd"/>
      <w:r>
        <w:t xml:space="preserve"> </w:t>
      </w:r>
      <w:proofErr w:type="spellStart"/>
      <w:r>
        <w:t>tanaman</w:t>
      </w:r>
      <w:proofErr w:type="spellEnd"/>
      <w:r>
        <w:t xml:space="preserve"> (0,74).  </w:t>
      </w:r>
      <w:r w:rsidRPr="00201E10">
        <w:t xml:space="preserve">Hal </w:t>
      </w:r>
      <w:proofErr w:type="spellStart"/>
      <w:r w:rsidRPr="00201E10">
        <w:t>ini</w:t>
      </w:r>
      <w:proofErr w:type="spellEnd"/>
      <w:r w:rsidRPr="00201E10">
        <w:t xml:space="preserve"> </w:t>
      </w:r>
      <w:proofErr w:type="spellStart"/>
      <w:r w:rsidRPr="00201E10">
        <w:t>menunjukkan</w:t>
      </w:r>
      <w:proofErr w:type="spellEnd"/>
      <w:r w:rsidRPr="00201E10">
        <w:t xml:space="preserve"> </w:t>
      </w:r>
      <w:proofErr w:type="spellStart"/>
      <w:r w:rsidRPr="00201E10">
        <w:t>bahwa</w:t>
      </w:r>
      <w:proofErr w:type="spellEnd"/>
      <w:r w:rsidRPr="00201E10">
        <w:t xml:space="preserve"> </w:t>
      </w:r>
      <w:proofErr w:type="spellStart"/>
      <w:r w:rsidRPr="00201E10">
        <w:t>semakin</w:t>
      </w:r>
      <w:proofErr w:type="spellEnd"/>
      <w:r w:rsidRPr="00201E10">
        <w:t xml:space="preserve"> </w:t>
      </w:r>
      <w:proofErr w:type="spellStart"/>
      <w:r>
        <w:t>panjang</w:t>
      </w:r>
      <w:proofErr w:type="spellEnd"/>
      <w:r>
        <w:t xml:space="preserve"> </w:t>
      </w:r>
      <w:proofErr w:type="spellStart"/>
      <w:r>
        <w:t>batang</w:t>
      </w:r>
      <w:proofErr w:type="spellEnd"/>
      <w:r w:rsidRPr="00201E10">
        <w:t xml:space="preserve">, </w:t>
      </w:r>
      <w:proofErr w:type="spellStart"/>
      <w:r w:rsidRPr="00201E10">
        <w:t>maka</w:t>
      </w:r>
      <w:proofErr w:type="spellEnd"/>
      <w:r w:rsidRPr="00201E10">
        <w:t xml:space="preserve"> </w:t>
      </w:r>
      <w:proofErr w:type="spellStart"/>
      <w:r w:rsidRPr="00201E10">
        <w:t>bobot</w:t>
      </w:r>
      <w:proofErr w:type="spellEnd"/>
      <w:r w:rsidRPr="00201E10">
        <w:t xml:space="preserve"> </w:t>
      </w:r>
      <w:proofErr w:type="spellStart"/>
      <w:r>
        <w:t>biji</w:t>
      </w:r>
      <w:proofErr w:type="spellEnd"/>
      <w:r w:rsidRPr="00201E10">
        <w:t xml:space="preserve"> </w:t>
      </w:r>
      <w:proofErr w:type="spellStart"/>
      <w:r w:rsidRPr="00201E10">
        <w:t>akan</w:t>
      </w:r>
      <w:proofErr w:type="spellEnd"/>
      <w:r w:rsidRPr="00201E10">
        <w:t xml:space="preserve"> </w:t>
      </w:r>
      <w:proofErr w:type="spellStart"/>
      <w:r w:rsidRPr="00201E10">
        <w:t>semakin</w:t>
      </w:r>
      <w:proofErr w:type="spellEnd"/>
      <w:r w:rsidRPr="00201E10">
        <w:t xml:space="preserve"> </w:t>
      </w:r>
      <w:proofErr w:type="spellStart"/>
      <w:r>
        <w:t>meningkat</w:t>
      </w:r>
      <w:proofErr w:type="spellEnd"/>
      <w:r w:rsidRPr="00201E10">
        <w:t>.</w:t>
      </w:r>
      <w:r>
        <w:t xml:space="preserve">  </w:t>
      </w:r>
      <w:proofErr w:type="spellStart"/>
      <w:r>
        <w:rPr>
          <w:color w:val="000000"/>
        </w:rPr>
        <w:t>Dengan</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a</w:t>
      </w:r>
      <w:r w:rsidRPr="006E3EDE">
        <w:rPr>
          <w:color w:val="000000"/>
        </w:rPr>
        <w:t>nalisis</w:t>
      </w:r>
      <w:proofErr w:type="spellEnd"/>
      <w:r w:rsidRPr="006E3EDE">
        <w:rPr>
          <w:color w:val="000000"/>
        </w:rPr>
        <w:t xml:space="preserve"> </w:t>
      </w:r>
      <w:proofErr w:type="spellStart"/>
      <w:r>
        <w:rPr>
          <w:color w:val="000000"/>
        </w:rPr>
        <w:t>lintas</w:t>
      </w:r>
      <w:proofErr w:type="spellEnd"/>
      <w:r>
        <w:rPr>
          <w:color w:val="000000"/>
        </w:rPr>
        <w:t>,</w:t>
      </w:r>
      <w:r w:rsidRPr="006E3EDE">
        <w:rPr>
          <w:color w:val="000000"/>
        </w:rPr>
        <w:t xml:space="preserve"> </w:t>
      </w:r>
      <w:proofErr w:type="spellStart"/>
      <w:r w:rsidRPr="003E7E99">
        <w:t>variabel</w:t>
      </w:r>
      <w:proofErr w:type="spellEnd"/>
      <w:r w:rsidRPr="003E7E99">
        <w:t xml:space="preserve"> </w:t>
      </w:r>
      <w:proofErr w:type="spellStart"/>
      <w:r>
        <w:t>pertumbuhan</w:t>
      </w:r>
      <w:proofErr w:type="spellEnd"/>
      <w:r>
        <w:t xml:space="preserve"> </w:t>
      </w:r>
      <w:proofErr w:type="spellStart"/>
      <w:r w:rsidRPr="003E7E99">
        <w:t>dengan</w:t>
      </w:r>
      <w:proofErr w:type="spellEnd"/>
      <w:r w:rsidRPr="003E7E99">
        <w:t xml:space="preserve"> </w:t>
      </w:r>
      <w:proofErr w:type="spellStart"/>
      <w:r w:rsidRPr="003E7E99">
        <w:t>hasil</w:t>
      </w:r>
      <w:proofErr w:type="spellEnd"/>
      <w:r w:rsidRPr="003E7E99">
        <w:t xml:space="preserve"> </w:t>
      </w:r>
      <w:r>
        <w:t xml:space="preserve">yang </w:t>
      </w:r>
      <w:proofErr w:type="spellStart"/>
      <w:r>
        <w:t>berkorelasi</w:t>
      </w:r>
      <w:proofErr w:type="spellEnd"/>
      <w:r>
        <w:t xml:space="preserve"> </w:t>
      </w:r>
      <w:proofErr w:type="spellStart"/>
      <w:r>
        <w:t>postif</w:t>
      </w:r>
      <w:proofErr w:type="spellEnd"/>
      <w:r>
        <w:t xml:space="preserve"> dan </w:t>
      </w:r>
      <w:proofErr w:type="spellStart"/>
      <w:r>
        <w:t>memiliki</w:t>
      </w:r>
      <w:proofErr w:type="spellEnd"/>
      <w:r>
        <w:t xml:space="preserve"> </w:t>
      </w:r>
      <w:proofErr w:type="spellStart"/>
      <w:r>
        <w:t>pengaruh</w:t>
      </w:r>
      <w:proofErr w:type="spellEnd"/>
      <w:r>
        <w:t xml:space="preserve"> </w:t>
      </w:r>
      <w:proofErr w:type="spellStart"/>
      <w:r>
        <w:t>langsung</w:t>
      </w:r>
      <w:proofErr w:type="spellEnd"/>
      <w:r>
        <w:t xml:space="preserve"> yang </w:t>
      </w:r>
      <w:proofErr w:type="spellStart"/>
      <w:r>
        <w:t>besar</w:t>
      </w:r>
      <w:proofErr w:type="spellEnd"/>
      <w:r>
        <w:t xml:space="preserve">, </w:t>
      </w:r>
      <w:proofErr w:type="spellStart"/>
      <w:r>
        <w:t>maka</w:t>
      </w:r>
      <w:proofErr w:type="spellEnd"/>
      <w:r w:rsidRPr="003E7E99">
        <w:t xml:space="preserve"> </w:t>
      </w:r>
      <w:proofErr w:type="spellStart"/>
      <w:r w:rsidRPr="003E7E99">
        <w:t>dapat</w:t>
      </w:r>
      <w:proofErr w:type="spellEnd"/>
      <w:r w:rsidRPr="003E7E99">
        <w:t xml:space="preserve"> </w:t>
      </w:r>
      <w:proofErr w:type="spellStart"/>
      <w:r w:rsidRPr="003E7E99">
        <w:t>digunakan</w:t>
      </w:r>
      <w:proofErr w:type="spellEnd"/>
      <w:r>
        <w:t xml:space="preserve"> </w:t>
      </w:r>
      <w:proofErr w:type="spellStart"/>
      <w:r w:rsidRPr="003E7E99">
        <w:t>sebagai</w:t>
      </w:r>
      <w:proofErr w:type="spellEnd"/>
      <w:r w:rsidRPr="003E7E99">
        <w:t xml:space="preserve"> </w:t>
      </w:r>
      <w:proofErr w:type="spellStart"/>
      <w:r w:rsidRPr="003E7E99">
        <w:t>karakter</w:t>
      </w:r>
      <w:proofErr w:type="spellEnd"/>
      <w:r w:rsidRPr="003E7E99">
        <w:t xml:space="preserve"> </w:t>
      </w:r>
      <w:proofErr w:type="spellStart"/>
      <w:r w:rsidRPr="003E7E99">
        <w:t>seleksi</w:t>
      </w:r>
      <w:proofErr w:type="spellEnd"/>
      <w:r w:rsidRPr="003E7E99">
        <w:t xml:space="preserve"> </w:t>
      </w:r>
      <w:proofErr w:type="spellStart"/>
      <w:r>
        <w:t>taanaman</w:t>
      </w:r>
      <w:proofErr w:type="spellEnd"/>
      <w:r>
        <w:t xml:space="preserve"> </w:t>
      </w:r>
      <w:proofErr w:type="spellStart"/>
      <w:r>
        <w:t>sorgum</w:t>
      </w:r>
      <w:proofErr w:type="spellEnd"/>
      <w:r>
        <w:t>.</w:t>
      </w:r>
    </w:p>
    <w:p w14:paraId="6794DADF" w14:textId="77777777" w:rsidR="00732429" w:rsidRPr="00201E10" w:rsidRDefault="00732429" w:rsidP="00732429">
      <w:pPr>
        <w:autoSpaceDE w:val="0"/>
        <w:autoSpaceDN w:val="0"/>
        <w:adjustRightInd w:val="0"/>
        <w:spacing w:after="0"/>
      </w:pPr>
    </w:p>
    <w:p w14:paraId="549D9412" w14:textId="77777777" w:rsidR="00732429" w:rsidRDefault="00732429" w:rsidP="00732429">
      <w:pPr>
        <w:pStyle w:val="Heading1"/>
        <w:spacing w:before="0" w:after="0" w:line="240" w:lineRule="auto"/>
        <w:rPr>
          <w:color w:val="000000" w:themeColor="text1"/>
        </w:rPr>
      </w:pPr>
      <w:r w:rsidRPr="00693F75">
        <w:rPr>
          <w:color w:val="000000" w:themeColor="text1"/>
          <w:lang w:val="id-ID"/>
        </w:rPr>
        <w:t>METODOLOGI</w:t>
      </w:r>
    </w:p>
    <w:p w14:paraId="3C46686E" w14:textId="77777777" w:rsidR="00732429" w:rsidRPr="00080A42" w:rsidRDefault="00732429" w:rsidP="00732429">
      <w:pPr>
        <w:spacing w:after="0"/>
        <w:rPr>
          <w:lang w:eastAsia="en-US" w:bidi="ar-SA"/>
        </w:rPr>
      </w:pPr>
    </w:p>
    <w:p w14:paraId="74212165" w14:textId="77777777" w:rsidR="00732429" w:rsidRDefault="00732429" w:rsidP="00732429">
      <w:pPr>
        <w:spacing w:after="0"/>
      </w:pPr>
      <w:proofErr w:type="spellStart"/>
      <w:r>
        <w:t>Penelitian</w:t>
      </w:r>
      <w:proofErr w:type="spellEnd"/>
      <w:r>
        <w:t xml:space="preserve"> </w:t>
      </w:r>
      <w:proofErr w:type="spellStart"/>
      <w:r w:rsidRPr="006E3EDE">
        <w:t>dilakukan</w:t>
      </w:r>
      <w:proofErr w:type="spellEnd"/>
      <w:r w:rsidRPr="006E3EDE">
        <w:t xml:space="preserve"> di </w:t>
      </w:r>
      <w:proofErr w:type="spellStart"/>
      <w:r w:rsidRPr="006E3EDE">
        <w:t>Desa</w:t>
      </w:r>
      <w:proofErr w:type="spellEnd"/>
      <w:r w:rsidRPr="006E3EDE">
        <w:t xml:space="preserve"> </w:t>
      </w:r>
      <w:proofErr w:type="spellStart"/>
      <w:r w:rsidRPr="006E3EDE">
        <w:t>Sukanegara</w:t>
      </w:r>
      <w:proofErr w:type="spellEnd"/>
      <w:r w:rsidRPr="006E3EDE">
        <w:t xml:space="preserve">, </w:t>
      </w:r>
      <w:proofErr w:type="spellStart"/>
      <w:r w:rsidRPr="006E3EDE">
        <w:t>Kecamatan</w:t>
      </w:r>
      <w:proofErr w:type="spellEnd"/>
      <w:r w:rsidRPr="006E3EDE">
        <w:t xml:space="preserve"> </w:t>
      </w:r>
      <w:proofErr w:type="spellStart"/>
      <w:r w:rsidRPr="006E3EDE">
        <w:t>Tanjung</w:t>
      </w:r>
      <w:proofErr w:type="spellEnd"/>
      <w:r w:rsidRPr="006E3EDE">
        <w:t xml:space="preserve"> Bintang, </w:t>
      </w:r>
      <w:proofErr w:type="spellStart"/>
      <w:r w:rsidRPr="006E3EDE">
        <w:t>Kabupaten</w:t>
      </w:r>
      <w:proofErr w:type="spellEnd"/>
      <w:r w:rsidRPr="006E3EDE">
        <w:t xml:space="preserve"> Lam</w:t>
      </w:r>
      <w:r>
        <w:t xml:space="preserve">pung Selatan, </w:t>
      </w:r>
      <w:proofErr w:type="spellStart"/>
      <w:r>
        <w:t>Provinsi</w:t>
      </w:r>
      <w:proofErr w:type="spellEnd"/>
      <w:r>
        <w:t xml:space="preserve"> Lampung.  </w:t>
      </w:r>
      <w:proofErr w:type="spellStart"/>
      <w:r>
        <w:t>Penelitian</w:t>
      </w:r>
      <w:proofErr w:type="spellEnd"/>
      <w:r>
        <w:t xml:space="preserve"> </w:t>
      </w:r>
      <w:proofErr w:type="spellStart"/>
      <w:r>
        <w:t>berlangsung</w:t>
      </w:r>
      <w:proofErr w:type="spellEnd"/>
      <w:r>
        <w:t xml:space="preserve"> </w:t>
      </w:r>
      <w:proofErr w:type="spellStart"/>
      <w:r>
        <w:t>dari</w:t>
      </w:r>
      <w:proofErr w:type="spellEnd"/>
      <w:r>
        <w:t xml:space="preserve"> April 2019 </w:t>
      </w:r>
      <w:proofErr w:type="spellStart"/>
      <w:r>
        <w:t>sampai</w:t>
      </w:r>
      <w:proofErr w:type="spellEnd"/>
      <w:r>
        <w:t xml:space="preserve"> November</w:t>
      </w:r>
      <w:r w:rsidRPr="006E3EDE">
        <w:t xml:space="preserve"> 2019.  </w:t>
      </w:r>
      <w:proofErr w:type="spellStart"/>
      <w:r>
        <w:t>Kondisi</w:t>
      </w:r>
      <w:proofErr w:type="spellEnd"/>
      <w:r>
        <w:t xml:space="preserve"> </w:t>
      </w:r>
      <w:proofErr w:type="spellStart"/>
      <w:r>
        <w:t>tanah</w:t>
      </w:r>
      <w:proofErr w:type="spellEnd"/>
      <w:r>
        <w:t xml:space="preserve"> pada </w:t>
      </w:r>
      <w:proofErr w:type="spellStart"/>
      <w:r>
        <w:t>lahan</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yaitu</w:t>
      </w:r>
      <w:proofErr w:type="spellEnd"/>
      <w:r>
        <w:t xml:space="preserve"> </w:t>
      </w:r>
      <w:proofErr w:type="spellStart"/>
      <w:r>
        <w:t>memiliki</w:t>
      </w:r>
      <w:proofErr w:type="spellEnd"/>
      <w:r>
        <w:t xml:space="preserve"> pH 6,80 dan </w:t>
      </w:r>
      <w:proofErr w:type="spellStart"/>
      <w:r>
        <w:t>kandungan</w:t>
      </w:r>
      <w:proofErr w:type="spellEnd"/>
      <w:r>
        <w:t xml:space="preserve"> </w:t>
      </w:r>
      <w:proofErr w:type="spellStart"/>
      <w:r>
        <w:t>lainnya</w:t>
      </w:r>
      <w:proofErr w:type="spellEnd"/>
      <w:r>
        <w:t xml:space="preserve"> </w:t>
      </w:r>
      <w:proofErr w:type="spellStart"/>
      <w:r>
        <w:t>seperti</w:t>
      </w:r>
      <w:proofErr w:type="spellEnd"/>
      <w:r>
        <w:t xml:space="preserve"> N-total </w:t>
      </w:r>
      <w:proofErr w:type="spellStart"/>
      <w:r>
        <w:t>sebesar</w:t>
      </w:r>
      <w:proofErr w:type="spellEnd"/>
      <w:r>
        <w:t xml:space="preserve"> 0,06%, P-</w:t>
      </w:r>
      <w:proofErr w:type="spellStart"/>
      <w:r>
        <w:t>tersedia</w:t>
      </w:r>
      <w:proofErr w:type="spellEnd"/>
      <w:r>
        <w:t xml:space="preserve"> 14,42 ppm, K-dd 0,15</w:t>
      </w:r>
      <w:r w:rsidRPr="00B027A8">
        <w:t xml:space="preserve"> me/100 </w:t>
      </w:r>
      <w:proofErr w:type="gramStart"/>
      <w:r w:rsidRPr="00B027A8">
        <w:t>g</w:t>
      </w:r>
      <w:r>
        <w:t xml:space="preserve">, </w:t>
      </w:r>
      <w:r w:rsidRPr="00B027A8">
        <w:t xml:space="preserve"> </w:t>
      </w:r>
      <w:proofErr w:type="spellStart"/>
      <w:r>
        <w:t>pasir</w:t>
      </w:r>
      <w:proofErr w:type="spellEnd"/>
      <w:proofErr w:type="gramEnd"/>
      <w:r>
        <w:t xml:space="preserve"> 36,25%, </w:t>
      </w:r>
      <w:proofErr w:type="spellStart"/>
      <w:r>
        <w:t>debu</w:t>
      </w:r>
      <w:proofErr w:type="spellEnd"/>
      <w:r>
        <w:t xml:space="preserve"> 36,83%, dan </w:t>
      </w:r>
      <w:proofErr w:type="spellStart"/>
      <w:r>
        <w:t>liat</w:t>
      </w:r>
      <w:proofErr w:type="spellEnd"/>
      <w:r>
        <w:t xml:space="preserve"> 26,92%, </w:t>
      </w:r>
      <w:proofErr w:type="spellStart"/>
      <w:r w:rsidRPr="00B027A8">
        <w:t>sehingga</w:t>
      </w:r>
      <w:proofErr w:type="spellEnd"/>
      <w:r w:rsidRPr="00B027A8">
        <w:t xml:space="preserve"> </w:t>
      </w:r>
      <w:proofErr w:type="spellStart"/>
      <w:r w:rsidRPr="00B027A8">
        <w:t>berdasarkan</w:t>
      </w:r>
      <w:proofErr w:type="spellEnd"/>
      <w:r w:rsidRPr="00B027A8">
        <w:t xml:space="preserve"> </w:t>
      </w:r>
      <w:proofErr w:type="spellStart"/>
      <w:r w:rsidRPr="00B027A8">
        <w:t>segitig</w:t>
      </w:r>
      <w:r>
        <w:t>a</w:t>
      </w:r>
      <w:proofErr w:type="spellEnd"/>
      <w:r>
        <w:t xml:space="preserve"> </w:t>
      </w:r>
      <w:proofErr w:type="spellStart"/>
      <w:r>
        <w:t>tekstur</w:t>
      </w:r>
      <w:proofErr w:type="spellEnd"/>
      <w:r>
        <w:t xml:space="preserve"> </w:t>
      </w:r>
      <w:proofErr w:type="spellStart"/>
      <w:r>
        <w:t>tanah</w:t>
      </w:r>
      <w:proofErr w:type="spellEnd"/>
      <w:r>
        <w:t xml:space="preserve"> </w:t>
      </w:r>
      <w:proofErr w:type="spellStart"/>
      <w:r>
        <w:t>tergolong</w:t>
      </w:r>
      <w:proofErr w:type="spellEnd"/>
      <w:r>
        <w:t xml:space="preserve"> </w:t>
      </w:r>
      <w:proofErr w:type="spellStart"/>
      <w:r>
        <w:t>tanah</w:t>
      </w:r>
      <w:proofErr w:type="spellEnd"/>
      <w:r>
        <w:t xml:space="preserve"> </w:t>
      </w:r>
      <w:proofErr w:type="spellStart"/>
      <w:r>
        <w:t>lempung</w:t>
      </w:r>
      <w:proofErr w:type="spellEnd"/>
      <w:r>
        <w:t xml:space="preserve"> </w:t>
      </w:r>
      <w:proofErr w:type="spellStart"/>
      <w:r>
        <w:t>berliat</w:t>
      </w:r>
      <w:proofErr w:type="spellEnd"/>
      <w:r>
        <w:t xml:space="preserve">.  </w:t>
      </w:r>
    </w:p>
    <w:p w14:paraId="360B0CF0" w14:textId="77777777" w:rsidR="00732429" w:rsidRDefault="00732429" w:rsidP="00732429">
      <w:pPr>
        <w:spacing w:after="0"/>
        <w:ind w:firstLine="0"/>
        <w:rPr>
          <w:color w:val="000000" w:themeColor="text1"/>
          <w:szCs w:val="24"/>
        </w:rPr>
      </w:pPr>
    </w:p>
    <w:p w14:paraId="60FC26BB" w14:textId="77777777" w:rsidR="00732429" w:rsidRDefault="00732429" w:rsidP="00732429">
      <w:pPr>
        <w:spacing w:after="0"/>
      </w:pPr>
      <w:proofErr w:type="spellStart"/>
      <w:r>
        <w:t>Kondisi</w:t>
      </w:r>
      <w:proofErr w:type="spellEnd"/>
      <w:r>
        <w:t xml:space="preserve"> </w:t>
      </w:r>
      <w:proofErr w:type="spellStart"/>
      <w:r>
        <w:t>c</w:t>
      </w:r>
      <w:r w:rsidRPr="00BF00E4">
        <w:t>urah</w:t>
      </w:r>
      <w:proofErr w:type="spellEnd"/>
      <w:r w:rsidRPr="00BF00E4">
        <w:t xml:space="preserve"> </w:t>
      </w:r>
      <w:proofErr w:type="spellStart"/>
      <w:r w:rsidRPr="00BF00E4">
        <w:t>hujan</w:t>
      </w:r>
      <w:proofErr w:type="spellEnd"/>
      <w:r w:rsidRPr="00BF00E4">
        <w:t xml:space="preserve"> </w:t>
      </w:r>
      <w:proofErr w:type="spellStart"/>
      <w:r w:rsidRPr="00BF00E4">
        <w:t>selama</w:t>
      </w:r>
      <w:proofErr w:type="spellEnd"/>
      <w:r w:rsidRPr="00BF00E4">
        <w:t xml:space="preserve"> </w:t>
      </w:r>
      <w:proofErr w:type="spellStart"/>
      <w:r w:rsidRPr="00BF00E4">
        <w:t>pelaksanaan</w:t>
      </w:r>
      <w:proofErr w:type="spellEnd"/>
      <w:r w:rsidRPr="00BF00E4">
        <w:t xml:space="preserve"> </w:t>
      </w:r>
      <w:proofErr w:type="spellStart"/>
      <w:r w:rsidRPr="00BF00E4">
        <w:t>penelitian</w:t>
      </w:r>
      <w:proofErr w:type="spellEnd"/>
      <w:r w:rsidRPr="00BF00E4">
        <w:t xml:space="preserve"> di</w:t>
      </w:r>
      <w:r>
        <w:t xml:space="preserve"> </w:t>
      </w:r>
      <w:proofErr w:type="spellStart"/>
      <w:r>
        <w:t>lapang</w:t>
      </w:r>
      <w:proofErr w:type="spellEnd"/>
      <w:r>
        <w:t xml:space="preserve"> </w:t>
      </w:r>
      <w:proofErr w:type="spellStart"/>
      <w:r>
        <w:t>tahun</w:t>
      </w:r>
      <w:proofErr w:type="spellEnd"/>
      <w:r>
        <w:t xml:space="preserve"> 2019 pada</w:t>
      </w:r>
      <w:r w:rsidRPr="00BF00E4">
        <w:t xml:space="preserve"> </w:t>
      </w:r>
      <w:r>
        <w:t xml:space="preserve">April, </w:t>
      </w:r>
      <w:r w:rsidRPr="00BF00E4">
        <w:t xml:space="preserve">Mei, </w:t>
      </w:r>
      <w:proofErr w:type="spellStart"/>
      <w:r w:rsidRPr="00BF00E4">
        <w:t>Juni</w:t>
      </w:r>
      <w:proofErr w:type="spellEnd"/>
      <w:r w:rsidRPr="00BF00E4">
        <w:t xml:space="preserve">, </w:t>
      </w:r>
      <w:proofErr w:type="spellStart"/>
      <w:r w:rsidRPr="00BF00E4">
        <w:t>Juli</w:t>
      </w:r>
      <w:proofErr w:type="spellEnd"/>
      <w:r w:rsidRPr="00BF00E4">
        <w:t xml:space="preserve">, </w:t>
      </w:r>
      <w:proofErr w:type="spellStart"/>
      <w:r w:rsidRPr="00BF00E4">
        <w:t>Agustus</w:t>
      </w:r>
      <w:proofErr w:type="spellEnd"/>
      <w:r>
        <w:t>, dan September</w:t>
      </w:r>
      <w:r w:rsidRPr="00BF00E4">
        <w:t xml:space="preserve"> </w:t>
      </w:r>
      <w:proofErr w:type="spellStart"/>
      <w:r w:rsidRPr="00BF00E4">
        <w:t>berturut-</w:t>
      </w:r>
      <w:r>
        <w:t>turut</w:t>
      </w:r>
      <w:proofErr w:type="spellEnd"/>
      <w:r>
        <w:t xml:space="preserve"> </w:t>
      </w:r>
      <w:proofErr w:type="spellStart"/>
      <w:r>
        <w:t>yaitu</w:t>
      </w:r>
      <w:proofErr w:type="spellEnd"/>
      <w:r>
        <w:t xml:space="preserve"> 153,6 mm, 10,1 mm, 46,0 mm, 78,3 mm, 68,0 mm, dan 0</w:t>
      </w:r>
      <w:r w:rsidRPr="00BF00E4">
        <w:t xml:space="preserve"> mm</w:t>
      </w:r>
      <w:r>
        <w:t xml:space="preserve"> </w:t>
      </w:r>
      <w:r>
        <w:t xml:space="preserve">(Badan </w:t>
      </w:r>
      <w:proofErr w:type="spellStart"/>
      <w:r>
        <w:t>Meteorologi</w:t>
      </w:r>
      <w:proofErr w:type="spellEnd"/>
      <w:r>
        <w:t xml:space="preserve">, </w:t>
      </w:r>
      <w:proofErr w:type="spellStart"/>
      <w:r>
        <w:t>Klimatologi</w:t>
      </w:r>
      <w:proofErr w:type="spellEnd"/>
      <w:r>
        <w:t xml:space="preserve">, dan </w:t>
      </w:r>
      <w:proofErr w:type="spellStart"/>
      <w:r>
        <w:t>Geofisika</w:t>
      </w:r>
      <w:proofErr w:type="spellEnd"/>
      <w:r>
        <w:t>, 2019)</w:t>
      </w:r>
      <w:r w:rsidRPr="00BF00E4">
        <w:t xml:space="preserve">. </w:t>
      </w:r>
      <w:r>
        <w:t xml:space="preserve"> </w:t>
      </w:r>
      <w:proofErr w:type="spellStart"/>
      <w:r w:rsidRPr="00BF00E4">
        <w:t>Analisis</w:t>
      </w:r>
      <w:proofErr w:type="spellEnd"/>
      <w:r w:rsidRPr="00BF00E4">
        <w:t xml:space="preserve"> </w:t>
      </w:r>
      <w:proofErr w:type="spellStart"/>
      <w:r>
        <w:t>tanah</w:t>
      </w:r>
      <w:proofErr w:type="spellEnd"/>
      <w:r>
        <w:t xml:space="preserve"> </w:t>
      </w:r>
      <w:proofErr w:type="spellStart"/>
      <w:r>
        <w:t>dilakukan</w:t>
      </w:r>
      <w:proofErr w:type="spellEnd"/>
      <w:r>
        <w:t xml:space="preserve"> di </w:t>
      </w:r>
      <w:proofErr w:type="spellStart"/>
      <w:r>
        <w:t>Laboratorium</w:t>
      </w:r>
      <w:proofErr w:type="spellEnd"/>
      <w:r>
        <w:t xml:space="preserve"> </w:t>
      </w:r>
      <w:proofErr w:type="spellStart"/>
      <w:r>
        <w:t>Ilmu</w:t>
      </w:r>
      <w:proofErr w:type="spellEnd"/>
      <w:r>
        <w:t xml:space="preserve"> Tanah, </w:t>
      </w:r>
      <w:proofErr w:type="spellStart"/>
      <w:r>
        <w:t>sedangkan</w:t>
      </w:r>
      <w:proofErr w:type="spellEnd"/>
      <w:r>
        <w:t xml:space="preserve"> </w:t>
      </w:r>
      <w:proofErr w:type="spellStart"/>
      <w:r>
        <w:t>a</w:t>
      </w:r>
      <w:r w:rsidRPr="00BF00E4">
        <w:t>nalisis</w:t>
      </w:r>
      <w:proofErr w:type="spellEnd"/>
      <w:r w:rsidRPr="00BF00E4">
        <w:t xml:space="preserve"> </w:t>
      </w:r>
      <w:proofErr w:type="spellStart"/>
      <w:r>
        <w:t>brangkasan</w:t>
      </w:r>
      <w:proofErr w:type="spellEnd"/>
      <w:r w:rsidRPr="00BF00E4">
        <w:t xml:space="preserve"> </w:t>
      </w:r>
      <w:proofErr w:type="spellStart"/>
      <w:r>
        <w:t>dilakukan</w:t>
      </w:r>
      <w:proofErr w:type="spellEnd"/>
      <w:r>
        <w:t xml:space="preserve"> di </w:t>
      </w:r>
      <w:proofErr w:type="spellStart"/>
      <w:r>
        <w:t>Laboratorium</w:t>
      </w:r>
      <w:proofErr w:type="spellEnd"/>
      <w:r>
        <w:t xml:space="preserve"> </w:t>
      </w:r>
      <w:proofErr w:type="spellStart"/>
      <w:r>
        <w:t>Agronomi</w:t>
      </w:r>
      <w:proofErr w:type="spellEnd"/>
      <w:r>
        <w:t xml:space="preserve">, </w:t>
      </w:r>
      <w:proofErr w:type="spellStart"/>
      <w:r>
        <w:t>Fakultas</w:t>
      </w:r>
      <w:proofErr w:type="spellEnd"/>
      <w:r>
        <w:t xml:space="preserve"> </w:t>
      </w:r>
      <w:proofErr w:type="spellStart"/>
      <w:r>
        <w:t>Pertanian</w:t>
      </w:r>
      <w:proofErr w:type="spellEnd"/>
      <w:r>
        <w:t xml:space="preserve">, Universitas </w:t>
      </w:r>
      <w:proofErr w:type="spellStart"/>
      <w:r>
        <w:t>Lampung.pada</w:t>
      </w:r>
      <w:proofErr w:type="spellEnd"/>
      <w:r>
        <w:t xml:space="preserve"> </w:t>
      </w:r>
      <w:proofErr w:type="spellStart"/>
      <w:r>
        <w:t>Agustus</w:t>
      </w:r>
      <w:proofErr w:type="spellEnd"/>
      <w:r>
        <w:t xml:space="preserve"> 2019</w:t>
      </w:r>
      <w:r w:rsidRPr="00BF00E4">
        <w:t xml:space="preserve"> </w:t>
      </w:r>
      <w:proofErr w:type="spellStart"/>
      <w:r w:rsidRPr="00BF00E4">
        <w:t>sampai</w:t>
      </w:r>
      <w:proofErr w:type="spellEnd"/>
      <w:r w:rsidRPr="00BF00E4">
        <w:t xml:space="preserve"> </w:t>
      </w:r>
      <w:proofErr w:type="spellStart"/>
      <w:r w:rsidRPr="00BF00E4">
        <w:t>dengan</w:t>
      </w:r>
      <w:proofErr w:type="spellEnd"/>
      <w:r w:rsidRPr="00BF00E4">
        <w:t xml:space="preserve"> </w:t>
      </w:r>
      <w:r>
        <w:t>November 2019</w:t>
      </w:r>
      <w:r w:rsidRPr="00BF00E4">
        <w:t>.</w:t>
      </w:r>
    </w:p>
    <w:p w14:paraId="4466C214" w14:textId="77777777" w:rsidR="00732429" w:rsidRDefault="00732429" w:rsidP="00732429">
      <w:pPr>
        <w:spacing w:after="0"/>
      </w:pPr>
    </w:p>
    <w:p w14:paraId="3530538E" w14:textId="77777777" w:rsidR="00732429" w:rsidRPr="006E3EDE" w:rsidRDefault="00732429" w:rsidP="00732429">
      <w:pPr>
        <w:spacing w:after="0"/>
      </w:pPr>
      <w:proofErr w:type="spellStart"/>
      <w:r>
        <w:t>Bahan</w:t>
      </w:r>
      <w:proofErr w:type="spellEnd"/>
      <w:r>
        <w:t xml:space="preserve"> </w:t>
      </w:r>
      <w:proofErr w:type="spellStart"/>
      <w:r>
        <w:t>tanam</w:t>
      </w:r>
      <w:proofErr w:type="spellEnd"/>
      <w:r w:rsidRPr="006E3EDE">
        <w:t xml:space="preserve"> yang </w:t>
      </w:r>
      <w:proofErr w:type="spellStart"/>
      <w:r w:rsidRPr="006E3EDE">
        <w:t>digunakan</w:t>
      </w:r>
      <w:proofErr w:type="spellEnd"/>
      <w:r w:rsidRPr="006E3EDE">
        <w:t xml:space="preserve"> </w:t>
      </w:r>
      <w:proofErr w:type="spellStart"/>
      <w:r w:rsidRPr="006E3EDE">
        <w:t>dalam</w:t>
      </w:r>
      <w:proofErr w:type="spellEnd"/>
      <w:r w:rsidRPr="006E3EDE">
        <w:t xml:space="preserve"> </w:t>
      </w:r>
      <w:proofErr w:type="spellStart"/>
      <w:r w:rsidRPr="006E3EDE">
        <w:t>penelitian</w:t>
      </w:r>
      <w:proofErr w:type="spellEnd"/>
      <w:r w:rsidRPr="006E3EDE">
        <w:t xml:space="preserve"> </w:t>
      </w:r>
      <w:proofErr w:type="spellStart"/>
      <w:r>
        <w:t>adalah</w:t>
      </w:r>
      <w:proofErr w:type="spellEnd"/>
      <w:r>
        <w:t xml:space="preserve"> </w:t>
      </w:r>
      <w:proofErr w:type="spellStart"/>
      <w:r>
        <w:t>genotipe</w:t>
      </w:r>
      <w:proofErr w:type="spellEnd"/>
      <w:r w:rsidRPr="006707C0">
        <w:t xml:space="preserve"> </w:t>
      </w:r>
      <w:proofErr w:type="spellStart"/>
      <w:r w:rsidRPr="006707C0">
        <w:t>sorgum</w:t>
      </w:r>
      <w:proofErr w:type="spellEnd"/>
      <w:r>
        <w:t xml:space="preserve"> yang </w:t>
      </w:r>
      <w:proofErr w:type="spellStart"/>
      <w:r>
        <w:t>sudah</w:t>
      </w:r>
      <w:proofErr w:type="spellEnd"/>
      <w:r>
        <w:t xml:space="preserve"> </w:t>
      </w:r>
      <w:proofErr w:type="spellStart"/>
      <w:r>
        <w:t>dirilis</w:t>
      </w:r>
      <w:proofErr w:type="spellEnd"/>
      <w:r>
        <w:t xml:space="preserve"> oleh </w:t>
      </w:r>
      <w:proofErr w:type="spellStart"/>
      <w:r>
        <w:t>pemerintah</w:t>
      </w:r>
      <w:proofErr w:type="spellEnd"/>
      <w:r>
        <w:t xml:space="preserve"> </w:t>
      </w:r>
      <w:proofErr w:type="spellStart"/>
      <w:r>
        <w:t>yaitu</w:t>
      </w:r>
      <w:proofErr w:type="spellEnd"/>
      <w:r>
        <w:t xml:space="preserve"> </w:t>
      </w:r>
      <w:proofErr w:type="spellStart"/>
      <w:r>
        <w:t>Numbu</w:t>
      </w:r>
      <w:proofErr w:type="spellEnd"/>
      <w:r>
        <w:t xml:space="preserve"> dan </w:t>
      </w:r>
      <w:proofErr w:type="spellStart"/>
      <w:r>
        <w:t>empat</w:t>
      </w:r>
      <w:proofErr w:type="spellEnd"/>
      <w:r>
        <w:t xml:space="preserve"> </w:t>
      </w:r>
      <w:proofErr w:type="spellStart"/>
      <w:r>
        <w:t>genotipe</w:t>
      </w:r>
      <w:proofErr w:type="spellEnd"/>
      <w:r>
        <w:t xml:space="preserve"> </w:t>
      </w:r>
      <w:proofErr w:type="spellStart"/>
      <w:r>
        <w:t>sorgum</w:t>
      </w:r>
      <w:proofErr w:type="spellEnd"/>
      <w:r>
        <w:t xml:space="preserve"> yang </w:t>
      </w:r>
      <w:proofErr w:type="spellStart"/>
      <w:r>
        <w:t>belum</w:t>
      </w:r>
      <w:proofErr w:type="spellEnd"/>
      <w:r>
        <w:t xml:space="preserve"> </w:t>
      </w:r>
      <w:proofErr w:type="spellStart"/>
      <w:r>
        <w:t>dirilis</w:t>
      </w:r>
      <w:proofErr w:type="spellEnd"/>
      <w:r>
        <w:t xml:space="preserve"> oleh </w:t>
      </w:r>
      <w:proofErr w:type="spellStart"/>
      <w:r>
        <w:t>pemerintah</w:t>
      </w:r>
      <w:proofErr w:type="spellEnd"/>
      <w:r>
        <w:t xml:space="preserve"> </w:t>
      </w:r>
      <w:proofErr w:type="spellStart"/>
      <w:r>
        <w:t>yaitu</w:t>
      </w:r>
      <w:proofErr w:type="spellEnd"/>
      <w:r>
        <w:t xml:space="preserve"> GH (</w:t>
      </w:r>
      <w:proofErr w:type="spellStart"/>
      <w:r>
        <w:t>Galur</w:t>
      </w:r>
      <w:proofErr w:type="spellEnd"/>
      <w:r>
        <w:t xml:space="preserve"> Harapan) yang </w:t>
      </w:r>
      <w:proofErr w:type="spellStart"/>
      <w:r>
        <w:t>terdiri</w:t>
      </w:r>
      <w:proofErr w:type="spellEnd"/>
      <w:r>
        <w:t xml:space="preserve"> </w:t>
      </w:r>
      <w:proofErr w:type="spellStart"/>
      <w:r>
        <w:t>dari</w:t>
      </w:r>
      <w:proofErr w:type="spellEnd"/>
      <w:r>
        <w:t xml:space="preserve"> GH-4, GH-6, GH-7 dan GH-9</w:t>
      </w:r>
      <w:r w:rsidRPr="006E3EDE">
        <w:t xml:space="preserve">.  </w:t>
      </w:r>
      <w:proofErr w:type="spellStart"/>
      <w:r w:rsidRPr="006E3EDE">
        <w:t>Pupuk</w:t>
      </w:r>
      <w:proofErr w:type="spellEnd"/>
      <w:r w:rsidRPr="006E3EDE">
        <w:t xml:space="preserve"> yang </w:t>
      </w:r>
      <w:proofErr w:type="spellStart"/>
      <w:r w:rsidRPr="006E3EDE">
        <w:t>digunakan</w:t>
      </w:r>
      <w:proofErr w:type="spellEnd"/>
      <w:r w:rsidRPr="006E3EDE">
        <w:t xml:space="preserve"> </w:t>
      </w:r>
      <w:proofErr w:type="spellStart"/>
      <w:r>
        <w:t>adalah</w:t>
      </w:r>
      <w:proofErr w:type="spellEnd"/>
      <w:r>
        <w:t xml:space="preserve"> </w:t>
      </w:r>
      <w:proofErr w:type="spellStart"/>
      <w:r>
        <w:t>pupuk</w:t>
      </w:r>
      <w:proofErr w:type="spellEnd"/>
      <w:r>
        <w:t xml:space="preserve"> </w:t>
      </w:r>
      <w:proofErr w:type="spellStart"/>
      <w:r>
        <w:t>anorganik</w:t>
      </w:r>
      <w:proofErr w:type="spellEnd"/>
      <w:r>
        <w:t xml:space="preserve"> </w:t>
      </w:r>
      <w:proofErr w:type="spellStart"/>
      <w:r>
        <w:t>yaitu</w:t>
      </w:r>
      <w:proofErr w:type="spellEnd"/>
      <w:r>
        <w:t xml:space="preserve"> </w:t>
      </w:r>
      <w:proofErr w:type="spellStart"/>
      <w:r>
        <w:t>pupuk</w:t>
      </w:r>
      <w:proofErr w:type="spellEnd"/>
      <w:r>
        <w:t xml:space="preserve"> u</w:t>
      </w:r>
      <w:r w:rsidRPr="006E3EDE">
        <w:t xml:space="preserve">rea, TSP, dan </w:t>
      </w:r>
      <w:proofErr w:type="spellStart"/>
      <w:r w:rsidRPr="006E3EDE">
        <w:t>KCl</w:t>
      </w:r>
      <w:proofErr w:type="spellEnd"/>
      <w:r w:rsidRPr="006E3EDE">
        <w:t xml:space="preserve">. </w:t>
      </w:r>
    </w:p>
    <w:p w14:paraId="1A0243B5" w14:textId="77777777" w:rsidR="00732429" w:rsidRPr="001C5390" w:rsidRDefault="00732429" w:rsidP="00732429">
      <w:pPr>
        <w:spacing w:after="0"/>
      </w:pPr>
    </w:p>
    <w:p w14:paraId="63EC376A" w14:textId="77777777" w:rsidR="00732429" w:rsidRDefault="00732429" w:rsidP="00732429">
      <w:pPr>
        <w:spacing w:after="0"/>
      </w:pPr>
      <w:proofErr w:type="spellStart"/>
      <w:proofErr w:type="gramStart"/>
      <w:r>
        <w:t>Peralatan</w:t>
      </w:r>
      <w:proofErr w:type="spellEnd"/>
      <w:r>
        <w:t xml:space="preserve"> </w:t>
      </w:r>
      <w:r w:rsidRPr="006E3EDE">
        <w:t xml:space="preserve"> yang</w:t>
      </w:r>
      <w:proofErr w:type="gramEnd"/>
      <w:r w:rsidRPr="006E3EDE">
        <w:t xml:space="preserve"> </w:t>
      </w:r>
      <w:proofErr w:type="spellStart"/>
      <w:r w:rsidRPr="006E3EDE">
        <w:t>digunakan</w:t>
      </w:r>
      <w:proofErr w:type="spellEnd"/>
      <w:r w:rsidRPr="006E3EDE">
        <w:t xml:space="preserve"> </w:t>
      </w:r>
      <w:proofErr w:type="spellStart"/>
      <w:r w:rsidRPr="006E3EDE">
        <w:t>dalam</w:t>
      </w:r>
      <w:proofErr w:type="spellEnd"/>
      <w:r w:rsidRPr="006E3EDE">
        <w:t xml:space="preserve"> </w:t>
      </w:r>
      <w:proofErr w:type="spellStart"/>
      <w:r w:rsidRPr="006E3EDE">
        <w:t>penelitian</w:t>
      </w:r>
      <w:proofErr w:type="spellEnd"/>
      <w:r w:rsidRPr="006E3EDE">
        <w:t xml:space="preserve"> </w:t>
      </w:r>
      <w:proofErr w:type="spellStart"/>
      <w:r w:rsidRPr="006E3EDE">
        <w:t>ini</w:t>
      </w:r>
      <w:proofErr w:type="spellEnd"/>
      <w:r w:rsidRPr="006E3EDE">
        <w:t xml:space="preserve"> </w:t>
      </w:r>
      <w:proofErr w:type="spellStart"/>
      <w:r w:rsidRPr="006E3EDE">
        <w:t>antara</w:t>
      </w:r>
      <w:proofErr w:type="spellEnd"/>
      <w:r w:rsidRPr="006E3EDE">
        <w:t xml:space="preserve"> lain </w:t>
      </w:r>
      <w:proofErr w:type="spellStart"/>
      <w:r w:rsidRPr="006E3EDE">
        <w:t>alat</w:t>
      </w:r>
      <w:proofErr w:type="spellEnd"/>
      <w:r w:rsidRPr="006E3EDE">
        <w:t xml:space="preserve"> </w:t>
      </w:r>
      <w:proofErr w:type="spellStart"/>
      <w:r w:rsidRPr="006E3EDE">
        <w:t>pengolah</w:t>
      </w:r>
      <w:proofErr w:type="spellEnd"/>
      <w:r w:rsidRPr="006E3EDE">
        <w:t xml:space="preserve"> </w:t>
      </w:r>
      <w:proofErr w:type="spellStart"/>
      <w:r w:rsidRPr="006E3EDE">
        <w:t>tanah</w:t>
      </w:r>
      <w:proofErr w:type="spellEnd"/>
      <w:r w:rsidRPr="006E3EDE">
        <w:t xml:space="preserve"> (</w:t>
      </w:r>
      <w:proofErr w:type="spellStart"/>
      <w:r w:rsidRPr="006E3EDE">
        <w:t>bajak</w:t>
      </w:r>
      <w:proofErr w:type="spellEnd"/>
      <w:r w:rsidRPr="006E3EDE">
        <w:t xml:space="preserve"> </w:t>
      </w:r>
      <w:proofErr w:type="spellStart"/>
      <w:r w:rsidRPr="006E3EDE">
        <w:t>singkal</w:t>
      </w:r>
      <w:proofErr w:type="spellEnd"/>
      <w:r w:rsidRPr="006E3EDE">
        <w:t xml:space="preserve"> dan </w:t>
      </w:r>
      <w:proofErr w:type="spellStart"/>
      <w:r w:rsidRPr="006E3EDE">
        <w:t>bajak</w:t>
      </w:r>
      <w:proofErr w:type="spellEnd"/>
      <w:r w:rsidRPr="006E3EDE">
        <w:t xml:space="preserve"> </w:t>
      </w:r>
      <w:proofErr w:type="spellStart"/>
      <w:r w:rsidRPr="006E3EDE">
        <w:t>rotari</w:t>
      </w:r>
      <w:proofErr w:type="spellEnd"/>
      <w:r w:rsidRPr="006E3EDE">
        <w:t xml:space="preserve">), </w:t>
      </w:r>
      <w:proofErr w:type="spellStart"/>
      <w:r w:rsidRPr="006E3EDE">
        <w:t>tali</w:t>
      </w:r>
      <w:proofErr w:type="spellEnd"/>
      <w:r w:rsidRPr="006E3EDE">
        <w:t xml:space="preserve"> </w:t>
      </w:r>
      <w:proofErr w:type="spellStart"/>
      <w:r w:rsidRPr="006E3EDE">
        <w:t>plastik</w:t>
      </w:r>
      <w:proofErr w:type="spellEnd"/>
      <w:r w:rsidRPr="006E3EDE">
        <w:t xml:space="preserve">, </w:t>
      </w:r>
      <w:proofErr w:type="spellStart"/>
      <w:r w:rsidRPr="006E3EDE">
        <w:t>meteran</w:t>
      </w:r>
      <w:proofErr w:type="spellEnd"/>
      <w:r w:rsidRPr="006E3EDE">
        <w:t xml:space="preserve">, </w:t>
      </w:r>
      <w:proofErr w:type="spellStart"/>
      <w:r w:rsidRPr="006E3EDE">
        <w:t>plang</w:t>
      </w:r>
      <w:proofErr w:type="spellEnd"/>
      <w:r w:rsidRPr="006E3EDE">
        <w:t xml:space="preserve"> </w:t>
      </w:r>
      <w:proofErr w:type="spellStart"/>
      <w:r w:rsidRPr="006E3EDE">
        <w:t>nama</w:t>
      </w:r>
      <w:proofErr w:type="spellEnd"/>
      <w:r w:rsidRPr="006E3EDE">
        <w:t xml:space="preserve"> </w:t>
      </w:r>
      <w:proofErr w:type="spellStart"/>
      <w:r w:rsidRPr="006E3EDE">
        <w:t>genotipe</w:t>
      </w:r>
      <w:proofErr w:type="spellEnd"/>
      <w:r w:rsidRPr="006E3EDE">
        <w:t xml:space="preserve">, </w:t>
      </w:r>
      <w:proofErr w:type="spellStart"/>
      <w:r w:rsidRPr="006E3EDE">
        <w:t>bambu</w:t>
      </w:r>
      <w:proofErr w:type="spellEnd"/>
      <w:r w:rsidRPr="006E3EDE">
        <w:t xml:space="preserve">, label </w:t>
      </w:r>
      <w:proofErr w:type="spellStart"/>
      <w:r w:rsidRPr="006E3EDE">
        <w:t>sampel</w:t>
      </w:r>
      <w:proofErr w:type="spellEnd"/>
      <w:r w:rsidRPr="006E3EDE">
        <w:t xml:space="preserve">, </w:t>
      </w:r>
      <w:proofErr w:type="spellStart"/>
      <w:r w:rsidRPr="006E3EDE">
        <w:t>golok</w:t>
      </w:r>
      <w:proofErr w:type="spellEnd"/>
      <w:r w:rsidRPr="006E3EDE">
        <w:t xml:space="preserve">, </w:t>
      </w:r>
      <w:proofErr w:type="spellStart"/>
      <w:r>
        <w:t>kayu</w:t>
      </w:r>
      <w:proofErr w:type="spellEnd"/>
      <w:r>
        <w:t xml:space="preserve"> </w:t>
      </w:r>
      <w:proofErr w:type="spellStart"/>
      <w:r>
        <w:t>runcing</w:t>
      </w:r>
      <w:proofErr w:type="spellEnd"/>
      <w:r>
        <w:t xml:space="preserve">, </w:t>
      </w:r>
      <w:proofErr w:type="spellStart"/>
      <w:r w:rsidRPr="006E3EDE">
        <w:t>gunting</w:t>
      </w:r>
      <w:proofErr w:type="spellEnd"/>
      <w:r w:rsidRPr="006E3EDE">
        <w:t xml:space="preserve">, </w:t>
      </w:r>
      <w:r w:rsidRPr="00DF3F20">
        <w:rPr>
          <w:i/>
        </w:rPr>
        <w:t>cutter</w:t>
      </w:r>
      <w:r w:rsidRPr="006E3EDE">
        <w:t xml:space="preserve">, ember, </w:t>
      </w:r>
      <w:proofErr w:type="spellStart"/>
      <w:r w:rsidRPr="006E3EDE">
        <w:t>paranet</w:t>
      </w:r>
      <w:proofErr w:type="spellEnd"/>
      <w:r w:rsidRPr="006E3EDE">
        <w:t xml:space="preserve">, </w:t>
      </w:r>
      <w:proofErr w:type="spellStart"/>
      <w:r w:rsidRPr="006E3EDE">
        <w:t>jangka</w:t>
      </w:r>
      <w:proofErr w:type="spellEnd"/>
      <w:r w:rsidRPr="006E3EDE">
        <w:t xml:space="preserve"> </w:t>
      </w:r>
      <w:proofErr w:type="spellStart"/>
      <w:r w:rsidRPr="006E3EDE">
        <w:t>sorong</w:t>
      </w:r>
      <w:proofErr w:type="spellEnd"/>
      <w:r w:rsidRPr="006E3EDE">
        <w:t xml:space="preserve">, </w:t>
      </w:r>
      <w:proofErr w:type="spellStart"/>
      <w:r w:rsidRPr="00DF3F20">
        <w:rPr>
          <w:i/>
        </w:rPr>
        <w:t>streples</w:t>
      </w:r>
      <w:proofErr w:type="spellEnd"/>
      <w:r>
        <w:t xml:space="preserve">, </w:t>
      </w:r>
      <w:proofErr w:type="spellStart"/>
      <w:r>
        <w:t>timbangan</w:t>
      </w:r>
      <w:proofErr w:type="spellEnd"/>
      <w:r>
        <w:t>, SPAD 500,</w:t>
      </w:r>
      <w:r w:rsidRPr="006E3EDE">
        <w:t xml:space="preserve"> </w:t>
      </w:r>
      <w:r w:rsidRPr="00DF3F20">
        <w:rPr>
          <w:i/>
        </w:rPr>
        <w:t>seed blower, seed counter</w:t>
      </w:r>
      <w:r w:rsidRPr="006E3EDE">
        <w:t xml:space="preserve">, </w:t>
      </w:r>
      <w:proofErr w:type="spellStart"/>
      <w:r w:rsidRPr="006E3EDE">
        <w:t>alat</w:t>
      </w:r>
      <w:proofErr w:type="spellEnd"/>
      <w:r w:rsidRPr="006E3EDE">
        <w:t xml:space="preserve"> </w:t>
      </w:r>
      <w:proofErr w:type="spellStart"/>
      <w:r w:rsidRPr="006E3EDE">
        <w:t>tulis</w:t>
      </w:r>
      <w:proofErr w:type="spellEnd"/>
      <w:r w:rsidRPr="006E3EDE">
        <w:t xml:space="preserve">, dan </w:t>
      </w:r>
      <w:proofErr w:type="spellStart"/>
      <w:r w:rsidRPr="006E3EDE">
        <w:t>kamera</w:t>
      </w:r>
      <w:proofErr w:type="spellEnd"/>
      <w:r w:rsidRPr="006E3EDE">
        <w:t>.</w:t>
      </w:r>
    </w:p>
    <w:p w14:paraId="7816D457" w14:textId="77777777" w:rsidR="00732429" w:rsidRPr="00693F75" w:rsidRDefault="00732429" w:rsidP="00732429">
      <w:pPr>
        <w:spacing w:after="0"/>
        <w:ind w:firstLine="426"/>
        <w:rPr>
          <w:color w:val="000000" w:themeColor="text1"/>
          <w:szCs w:val="24"/>
          <w:lang w:val="en-ID"/>
        </w:rPr>
      </w:pPr>
    </w:p>
    <w:p w14:paraId="1EDD10F5" w14:textId="77777777" w:rsidR="00732429" w:rsidRDefault="00732429" w:rsidP="00732429">
      <w:pPr>
        <w:widowControl w:val="0"/>
        <w:autoSpaceDE w:val="0"/>
        <w:autoSpaceDN w:val="0"/>
        <w:adjustRightInd w:val="0"/>
        <w:spacing w:after="0"/>
        <w:ind w:right="-20"/>
      </w:pPr>
      <w:proofErr w:type="spellStart"/>
      <w:r w:rsidRPr="006E3EDE">
        <w:t>Penelitian</w:t>
      </w:r>
      <w:proofErr w:type="spellEnd"/>
      <w:r w:rsidRPr="006E3EDE">
        <w:t xml:space="preserve"> </w:t>
      </w:r>
      <w:proofErr w:type="spellStart"/>
      <w:r>
        <w:t>disusun</w:t>
      </w:r>
      <w:proofErr w:type="spellEnd"/>
      <w:r>
        <w:t xml:space="preserve"> </w:t>
      </w:r>
      <w:proofErr w:type="spellStart"/>
      <w:r>
        <w:t>secara</w:t>
      </w:r>
      <w:proofErr w:type="spellEnd"/>
      <w:r>
        <w:t xml:space="preserve"> </w:t>
      </w:r>
      <w:proofErr w:type="spellStart"/>
      <w:r>
        <w:t>tunggal</w:t>
      </w:r>
      <w:proofErr w:type="spellEnd"/>
      <w:r>
        <w:t xml:space="preserve"> </w:t>
      </w:r>
      <w:proofErr w:type="spellStart"/>
      <w:r>
        <w:t>dalam</w:t>
      </w:r>
      <w:proofErr w:type="spellEnd"/>
      <w:r>
        <w:t xml:space="preserve"> </w:t>
      </w:r>
      <w:proofErr w:type="spellStart"/>
      <w:r w:rsidRPr="006E3EDE">
        <w:t>Rancangan</w:t>
      </w:r>
      <w:proofErr w:type="spellEnd"/>
      <w:r w:rsidRPr="006E3EDE">
        <w:t xml:space="preserve"> </w:t>
      </w:r>
      <w:proofErr w:type="spellStart"/>
      <w:r w:rsidRPr="006E3EDE">
        <w:t>Acak</w:t>
      </w:r>
      <w:proofErr w:type="spellEnd"/>
      <w:r w:rsidRPr="006E3EDE">
        <w:t xml:space="preserve"> </w:t>
      </w:r>
      <w:proofErr w:type="spellStart"/>
      <w:r w:rsidRPr="006E3EDE">
        <w:t>Kelompok</w:t>
      </w:r>
      <w:proofErr w:type="spellEnd"/>
      <w:r w:rsidRPr="006E3EDE">
        <w:t xml:space="preserve"> </w:t>
      </w:r>
      <w:proofErr w:type="spellStart"/>
      <w:r w:rsidRPr="006E3EDE">
        <w:t>Lengkap</w:t>
      </w:r>
      <w:proofErr w:type="spellEnd"/>
      <w:r w:rsidRPr="006E3EDE">
        <w:t xml:space="preserve"> (RAKL) </w:t>
      </w:r>
      <w:proofErr w:type="spellStart"/>
      <w:r w:rsidRPr="006E3EDE">
        <w:t>dengan</w:t>
      </w:r>
      <w:proofErr w:type="spellEnd"/>
      <w:r w:rsidRPr="006E3EDE">
        <w:t xml:space="preserve"> 3 </w:t>
      </w:r>
      <w:proofErr w:type="spellStart"/>
      <w:r w:rsidRPr="006E3EDE">
        <w:t>ulangan</w:t>
      </w:r>
      <w:proofErr w:type="spellEnd"/>
      <w:r w:rsidRPr="006E3EDE">
        <w:t>.</w:t>
      </w:r>
      <w:r>
        <w:t xml:space="preserve"> Lima </w:t>
      </w:r>
      <w:proofErr w:type="spellStart"/>
      <w:r>
        <w:t>genotipe</w:t>
      </w:r>
      <w:proofErr w:type="spellEnd"/>
      <w:r>
        <w:t xml:space="preserve"> </w:t>
      </w:r>
      <w:proofErr w:type="spellStart"/>
      <w:r>
        <w:t>sorgum</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r w:rsidRPr="006E3EDE">
        <w:t xml:space="preserve">GH-4, GH-6, GH-7, GH-9, dan </w:t>
      </w:r>
      <w:proofErr w:type="spellStart"/>
      <w:r w:rsidRPr="006E3EDE">
        <w:t>Numbu</w:t>
      </w:r>
      <w:proofErr w:type="spellEnd"/>
      <w:r w:rsidRPr="006E3EDE">
        <w:t xml:space="preserve">. </w:t>
      </w:r>
      <w:r>
        <w:t xml:space="preserve"> </w:t>
      </w:r>
      <w:proofErr w:type="spellStart"/>
      <w:r>
        <w:t>S</w:t>
      </w:r>
      <w:r w:rsidRPr="006E3EDE">
        <w:t>etiap</w:t>
      </w:r>
      <w:proofErr w:type="spellEnd"/>
      <w:r w:rsidRPr="006E3EDE">
        <w:t xml:space="preserve"> </w:t>
      </w:r>
      <w:proofErr w:type="spellStart"/>
      <w:r w:rsidRPr="006E3EDE">
        <w:t>satu</w:t>
      </w:r>
      <w:proofErr w:type="spellEnd"/>
      <w:r w:rsidRPr="006E3EDE">
        <w:t xml:space="preserve"> </w:t>
      </w:r>
      <w:proofErr w:type="spellStart"/>
      <w:r w:rsidRPr="006E3EDE">
        <w:t>satuan</w:t>
      </w:r>
      <w:proofErr w:type="spellEnd"/>
      <w:r w:rsidRPr="006E3EDE">
        <w:t xml:space="preserve"> </w:t>
      </w:r>
      <w:proofErr w:type="spellStart"/>
      <w:r w:rsidRPr="006E3EDE">
        <w:t>percobaan</w:t>
      </w:r>
      <w:proofErr w:type="spellEnd"/>
      <w:r w:rsidRPr="006E3EDE">
        <w:t xml:space="preserve"> </w:t>
      </w:r>
      <w:proofErr w:type="spellStart"/>
      <w:r w:rsidRPr="006E3EDE">
        <w:t>dia</w:t>
      </w:r>
      <w:r>
        <w:t>mbil</w:t>
      </w:r>
      <w:proofErr w:type="spellEnd"/>
      <w:r>
        <w:t xml:space="preserve"> 5 </w:t>
      </w:r>
      <w:proofErr w:type="spellStart"/>
      <w:r>
        <w:t>tanaman</w:t>
      </w:r>
      <w:proofErr w:type="spellEnd"/>
      <w:r>
        <w:t xml:space="preserve"> yang </w:t>
      </w:r>
      <w:proofErr w:type="spellStart"/>
      <w:r>
        <w:t>dijadikan</w:t>
      </w:r>
      <w:proofErr w:type="spellEnd"/>
      <w:r>
        <w:t xml:space="preserve"> </w:t>
      </w:r>
      <w:proofErr w:type="spellStart"/>
      <w:r>
        <w:t>sampel</w:t>
      </w:r>
      <w:proofErr w:type="spellEnd"/>
      <w:r>
        <w:t xml:space="preserve"> </w:t>
      </w:r>
      <w:proofErr w:type="spellStart"/>
      <w:r w:rsidRPr="006E3EDE">
        <w:t>pengamatan</w:t>
      </w:r>
      <w:proofErr w:type="spellEnd"/>
      <w:r w:rsidRPr="006E3EDE">
        <w:t>.</w:t>
      </w:r>
      <w:r>
        <w:t xml:space="preserve"> </w:t>
      </w:r>
      <w:r w:rsidRPr="006E3EDE">
        <w:t xml:space="preserve"> </w:t>
      </w:r>
      <w:proofErr w:type="spellStart"/>
      <w:r w:rsidRPr="006E3EDE">
        <w:t>Jumlah</w:t>
      </w:r>
      <w:proofErr w:type="spellEnd"/>
      <w:r w:rsidRPr="006E3EDE">
        <w:t xml:space="preserve"> </w:t>
      </w:r>
      <w:proofErr w:type="spellStart"/>
      <w:r w:rsidRPr="006E3EDE">
        <w:t>seluruh</w:t>
      </w:r>
      <w:proofErr w:type="spellEnd"/>
      <w:r w:rsidRPr="006E3EDE">
        <w:t xml:space="preserve"> </w:t>
      </w:r>
      <w:proofErr w:type="spellStart"/>
      <w:r w:rsidRPr="006E3EDE">
        <w:t>satuan</w:t>
      </w:r>
      <w:proofErr w:type="spellEnd"/>
      <w:r w:rsidRPr="006E3EDE">
        <w:t xml:space="preserve"> </w:t>
      </w:r>
      <w:proofErr w:type="spellStart"/>
      <w:r w:rsidRPr="006E3EDE">
        <w:t>percobaan</w:t>
      </w:r>
      <w:proofErr w:type="spellEnd"/>
      <w:r w:rsidRPr="006E3EDE">
        <w:t xml:space="preserve"> </w:t>
      </w:r>
      <w:proofErr w:type="spellStart"/>
      <w:r w:rsidRPr="006E3EDE">
        <w:t>adalah</w:t>
      </w:r>
      <w:proofErr w:type="spellEnd"/>
      <w:r w:rsidRPr="006E3EDE">
        <w:t xml:space="preserve"> </w:t>
      </w:r>
      <w:r>
        <w:t>15</w:t>
      </w:r>
      <w:r w:rsidRPr="006E3EDE">
        <w:t xml:space="preserve"> </w:t>
      </w:r>
      <w:proofErr w:type="spellStart"/>
      <w:r w:rsidRPr="006E3EDE">
        <w:t>satuan</w:t>
      </w:r>
      <w:proofErr w:type="spellEnd"/>
      <w:r w:rsidRPr="006E3EDE">
        <w:t xml:space="preserve"> </w:t>
      </w:r>
      <w:proofErr w:type="spellStart"/>
      <w:r w:rsidRPr="006E3EDE">
        <w:t>percobaan</w:t>
      </w:r>
      <w:proofErr w:type="spellEnd"/>
      <w:r w:rsidRPr="006E3EDE">
        <w:t>.</w:t>
      </w:r>
      <w:r>
        <w:t xml:space="preserve"> </w:t>
      </w:r>
      <w:r w:rsidRPr="006E3EDE">
        <w:t xml:space="preserve"> </w:t>
      </w:r>
    </w:p>
    <w:p w14:paraId="21E04A84" w14:textId="77777777" w:rsidR="00732429" w:rsidRDefault="00732429" w:rsidP="00732429">
      <w:pPr>
        <w:widowControl w:val="0"/>
        <w:autoSpaceDE w:val="0"/>
        <w:autoSpaceDN w:val="0"/>
        <w:adjustRightInd w:val="0"/>
        <w:spacing w:after="0"/>
        <w:ind w:right="-20"/>
      </w:pPr>
    </w:p>
    <w:p w14:paraId="349776AE" w14:textId="77777777" w:rsidR="00732429" w:rsidRPr="00693F75" w:rsidRDefault="00732429" w:rsidP="00732429">
      <w:pPr>
        <w:widowControl w:val="0"/>
        <w:autoSpaceDE w:val="0"/>
        <w:autoSpaceDN w:val="0"/>
        <w:adjustRightInd w:val="0"/>
        <w:spacing w:after="0"/>
        <w:ind w:right="-20"/>
        <w:rPr>
          <w:color w:val="000000" w:themeColor="text1"/>
          <w:szCs w:val="24"/>
          <w:lang w:val="id-ID"/>
        </w:rPr>
      </w:pPr>
      <w:proofErr w:type="spellStart"/>
      <w:r w:rsidRPr="00693F75">
        <w:rPr>
          <w:color w:val="000000" w:themeColor="text1"/>
          <w:szCs w:val="24"/>
        </w:rPr>
        <w:t>Homogenitas</w:t>
      </w:r>
      <w:proofErr w:type="spellEnd"/>
      <w:r w:rsidRPr="00693F75">
        <w:rPr>
          <w:color w:val="000000" w:themeColor="text1"/>
          <w:szCs w:val="24"/>
        </w:rPr>
        <w:t xml:space="preserve"> </w:t>
      </w:r>
      <w:proofErr w:type="spellStart"/>
      <w:r w:rsidRPr="00693F75">
        <w:rPr>
          <w:color w:val="000000" w:themeColor="text1"/>
          <w:szCs w:val="24"/>
        </w:rPr>
        <w:t>ragam</w:t>
      </w:r>
      <w:proofErr w:type="spellEnd"/>
      <w:r w:rsidRPr="00693F75">
        <w:rPr>
          <w:color w:val="000000" w:themeColor="text1"/>
          <w:szCs w:val="24"/>
        </w:rPr>
        <w:t xml:space="preserve"> </w:t>
      </w:r>
      <w:proofErr w:type="spellStart"/>
      <w:r w:rsidRPr="00693F75">
        <w:rPr>
          <w:color w:val="000000" w:themeColor="text1"/>
          <w:szCs w:val="24"/>
        </w:rPr>
        <w:t>diuji</w:t>
      </w:r>
      <w:proofErr w:type="spellEnd"/>
      <w:r w:rsidRPr="00693F75">
        <w:rPr>
          <w:color w:val="000000" w:themeColor="text1"/>
          <w:szCs w:val="24"/>
        </w:rPr>
        <w:t xml:space="preserve"> </w:t>
      </w:r>
      <w:proofErr w:type="spellStart"/>
      <w:r w:rsidRPr="00693F75">
        <w:rPr>
          <w:color w:val="000000" w:themeColor="text1"/>
          <w:szCs w:val="24"/>
        </w:rPr>
        <w:t>dengan</w:t>
      </w:r>
      <w:proofErr w:type="spellEnd"/>
      <w:r w:rsidRPr="00693F75">
        <w:rPr>
          <w:color w:val="000000" w:themeColor="text1"/>
          <w:szCs w:val="24"/>
        </w:rPr>
        <w:t xml:space="preserve"> uji </w:t>
      </w:r>
      <w:r>
        <w:rPr>
          <w:color w:val="000000" w:themeColor="text1"/>
          <w:szCs w:val="24"/>
        </w:rPr>
        <w:t>Bartlett</w:t>
      </w:r>
      <w:r w:rsidRPr="00693F75">
        <w:rPr>
          <w:color w:val="000000" w:themeColor="text1"/>
          <w:szCs w:val="24"/>
        </w:rPr>
        <w:t xml:space="preserve"> dan </w:t>
      </w:r>
      <w:proofErr w:type="spellStart"/>
      <w:r w:rsidRPr="00693F75">
        <w:rPr>
          <w:color w:val="000000" w:themeColor="text1"/>
          <w:szCs w:val="24"/>
        </w:rPr>
        <w:t>aditivitas</w:t>
      </w:r>
      <w:proofErr w:type="spellEnd"/>
      <w:r w:rsidRPr="00693F75">
        <w:rPr>
          <w:color w:val="000000" w:themeColor="text1"/>
          <w:szCs w:val="24"/>
        </w:rPr>
        <w:t xml:space="preserve"> data </w:t>
      </w:r>
      <w:proofErr w:type="spellStart"/>
      <w:r w:rsidRPr="00693F75">
        <w:rPr>
          <w:color w:val="000000" w:themeColor="text1"/>
          <w:szCs w:val="24"/>
        </w:rPr>
        <w:t>diuji</w:t>
      </w:r>
      <w:proofErr w:type="spellEnd"/>
      <w:r w:rsidRPr="00693F75">
        <w:rPr>
          <w:color w:val="000000" w:themeColor="text1"/>
          <w:szCs w:val="24"/>
        </w:rPr>
        <w:t xml:space="preserve"> </w:t>
      </w:r>
      <w:proofErr w:type="spellStart"/>
      <w:r w:rsidRPr="00693F75">
        <w:rPr>
          <w:color w:val="000000" w:themeColor="text1"/>
          <w:szCs w:val="24"/>
        </w:rPr>
        <w:t>dengan</w:t>
      </w:r>
      <w:proofErr w:type="spellEnd"/>
      <w:r w:rsidRPr="00693F75">
        <w:rPr>
          <w:color w:val="000000" w:themeColor="text1"/>
          <w:szCs w:val="24"/>
        </w:rPr>
        <w:t xml:space="preserve"> uji Tukey. Jika </w:t>
      </w:r>
      <w:proofErr w:type="spellStart"/>
      <w:r w:rsidRPr="00693F75">
        <w:rPr>
          <w:color w:val="000000" w:themeColor="text1"/>
          <w:szCs w:val="24"/>
        </w:rPr>
        <w:t>kedua</w:t>
      </w:r>
      <w:proofErr w:type="spellEnd"/>
      <w:r w:rsidRPr="00693F75">
        <w:rPr>
          <w:color w:val="000000" w:themeColor="text1"/>
          <w:szCs w:val="24"/>
        </w:rPr>
        <w:t xml:space="preserve"> </w:t>
      </w:r>
      <w:proofErr w:type="spellStart"/>
      <w:r w:rsidRPr="00693F75">
        <w:rPr>
          <w:color w:val="000000" w:themeColor="text1"/>
          <w:szCs w:val="24"/>
        </w:rPr>
        <w:t>asumsi</w:t>
      </w:r>
      <w:proofErr w:type="spellEnd"/>
      <w:r w:rsidRPr="00693F75">
        <w:rPr>
          <w:color w:val="000000" w:themeColor="text1"/>
          <w:szCs w:val="24"/>
        </w:rPr>
        <w:t xml:space="preserve"> </w:t>
      </w:r>
      <w:proofErr w:type="spellStart"/>
      <w:r w:rsidRPr="00693F75">
        <w:rPr>
          <w:color w:val="000000" w:themeColor="text1"/>
          <w:szCs w:val="24"/>
        </w:rPr>
        <w:t>terpenuhi</w:t>
      </w:r>
      <w:proofErr w:type="spellEnd"/>
      <w:r w:rsidRPr="00693F75">
        <w:rPr>
          <w:color w:val="000000" w:themeColor="text1"/>
          <w:szCs w:val="24"/>
        </w:rPr>
        <w:t xml:space="preserve">, </w:t>
      </w:r>
      <w:proofErr w:type="spellStart"/>
      <w:r w:rsidRPr="00693F75">
        <w:rPr>
          <w:color w:val="000000" w:themeColor="text1"/>
          <w:szCs w:val="24"/>
        </w:rPr>
        <w:t>maka</w:t>
      </w:r>
      <w:proofErr w:type="spellEnd"/>
      <w:r w:rsidRPr="00693F75">
        <w:rPr>
          <w:color w:val="000000" w:themeColor="text1"/>
          <w:szCs w:val="24"/>
        </w:rPr>
        <w:t xml:space="preserve"> </w:t>
      </w:r>
      <w:proofErr w:type="spellStart"/>
      <w:r w:rsidRPr="00693F75">
        <w:rPr>
          <w:color w:val="000000" w:themeColor="text1"/>
          <w:szCs w:val="24"/>
        </w:rPr>
        <w:t>dilakukan</w:t>
      </w:r>
      <w:proofErr w:type="spellEnd"/>
      <w:r w:rsidRPr="00693F75">
        <w:rPr>
          <w:color w:val="000000" w:themeColor="text1"/>
          <w:szCs w:val="24"/>
        </w:rPr>
        <w:t xml:space="preserve"> </w:t>
      </w:r>
      <w:proofErr w:type="spellStart"/>
      <w:r w:rsidRPr="00693F75">
        <w:rPr>
          <w:color w:val="000000" w:themeColor="text1"/>
          <w:szCs w:val="24"/>
        </w:rPr>
        <w:t>analisis</w:t>
      </w:r>
      <w:proofErr w:type="spellEnd"/>
      <w:r w:rsidRPr="00693F75">
        <w:rPr>
          <w:color w:val="000000" w:themeColor="text1"/>
          <w:szCs w:val="24"/>
        </w:rPr>
        <w:t xml:space="preserve"> </w:t>
      </w:r>
      <w:proofErr w:type="spellStart"/>
      <w:r w:rsidRPr="00693F75">
        <w:rPr>
          <w:color w:val="000000" w:themeColor="text1"/>
          <w:szCs w:val="24"/>
        </w:rPr>
        <w:t>ragam</w:t>
      </w:r>
      <w:proofErr w:type="spellEnd"/>
      <w:r w:rsidRPr="00693F75">
        <w:rPr>
          <w:color w:val="000000" w:themeColor="text1"/>
          <w:szCs w:val="24"/>
        </w:rPr>
        <w:t xml:space="preserve"> yang </w:t>
      </w:r>
      <w:proofErr w:type="spellStart"/>
      <w:r w:rsidRPr="00693F75">
        <w:rPr>
          <w:color w:val="000000" w:themeColor="text1"/>
          <w:szCs w:val="24"/>
        </w:rPr>
        <w:t>dilanjutkan</w:t>
      </w:r>
      <w:proofErr w:type="spellEnd"/>
      <w:r w:rsidRPr="00693F75">
        <w:rPr>
          <w:color w:val="000000" w:themeColor="text1"/>
          <w:szCs w:val="24"/>
        </w:rPr>
        <w:t xml:space="preserve"> </w:t>
      </w:r>
      <w:proofErr w:type="spellStart"/>
      <w:r w:rsidRPr="00693F75">
        <w:rPr>
          <w:color w:val="000000" w:themeColor="text1"/>
          <w:szCs w:val="24"/>
        </w:rPr>
        <w:t>dengan</w:t>
      </w:r>
      <w:proofErr w:type="spellEnd"/>
      <w:r w:rsidRPr="00693F75">
        <w:rPr>
          <w:color w:val="000000" w:themeColor="text1"/>
          <w:szCs w:val="24"/>
        </w:rPr>
        <w:t xml:space="preserve"> uji BNT (</w:t>
      </w:r>
      <w:proofErr w:type="spellStart"/>
      <w:r w:rsidRPr="00693F75">
        <w:rPr>
          <w:color w:val="000000" w:themeColor="text1"/>
          <w:szCs w:val="24"/>
        </w:rPr>
        <w:t>beda</w:t>
      </w:r>
      <w:proofErr w:type="spellEnd"/>
      <w:r w:rsidRPr="00693F75">
        <w:rPr>
          <w:color w:val="000000" w:themeColor="text1"/>
          <w:szCs w:val="24"/>
        </w:rPr>
        <w:t xml:space="preserve"> </w:t>
      </w:r>
      <w:proofErr w:type="spellStart"/>
      <w:r w:rsidRPr="00693F75">
        <w:rPr>
          <w:color w:val="000000" w:themeColor="text1"/>
          <w:szCs w:val="24"/>
        </w:rPr>
        <w:t>nyata</w:t>
      </w:r>
      <w:proofErr w:type="spellEnd"/>
      <w:r w:rsidRPr="00693F75">
        <w:rPr>
          <w:color w:val="000000" w:themeColor="text1"/>
          <w:szCs w:val="24"/>
        </w:rPr>
        <w:t xml:space="preserve"> </w:t>
      </w:r>
      <w:proofErr w:type="spellStart"/>
      <w:r w:rsidRPr="00693F75">
        <w:rPr>
          <w:color w:val="000000" w:themeColor="text1"/>
          <w:szCs w:val="24"/>
        </w:rPr>
        <w:t>terkecil</w:t>
      </w:r>
      <w:proofErr w:type="spellEnd"/>
      <w:r w:rsidRPr="00693F75">
        <w:rPr>
          <w:color w:val="000000" w:themeColor="text1"/>
          <w:szCs w:val="24"/>
        </w:rPr>
        <w:t xml:space="preserve">) pada </w:t>
      </w:r>
      <w:proofErr w:type="spellStart"/>
      <w:r w:rsidRPr="00693F75">
        <w:rPr>
          <w:color w:val="000000" w:themeColor="text1"/>
          <w:szCs w:val="24"/>
        </w:rPr>
        <w:t>taraf</w:t>
      </w:r>
      <w:proofErr w:type="spellEnd"/>
      <w:r w:rsidRPr="00693F75">
        <w:rPr>
          <w:color w:val="000000" w:themeColor="text1"/>
          <w:szCs w:val="24"/>
        </w:rPr>
        <w:t xml:space="preserve"> 5% </w:t>
      </w:r>
      <w:proofErr w:type="spellStart"/>
      <w:r w:rsidRPr="00693F75">
        <w:rPr>
          <w:color w:val="000000" w:themeColor="text1"/>
          <w:szCs w:val="24"/>
        </w:rPr>
        <w:t>dengan</w:t>
      </w:r>
      <w:proofErr w:type="spellEnd"/>
      <w:r w:rsidRPr="00693F75">
        <w:rPr>
          <w:color w:val="000000" w:themeColor="text1"/>
          <w:szCs w:val="24"/>
        </w:rPr>
        <w:t xml:space="preserve"> </w:t>
      </w:r>
      <w:proofErr w:type="spellStart"/>
      <w:r w:rsidRPr="00693F75">
        <w:rPr>
          <w:color w:val="000000" w:themeColor="text1"/>
          <w:szCs w:val="24"/>
        </w:rPr>
        <w:t>menggunakan</w:t>
      </w:r>
      <w:proofErr w:type="spellEnd"/>
      <w:r w:rsidRPr="00693F75">
        <w:rPr>
          <w:color w:val="000000" w:themeColor="text1"/>
          <w:szCs w:val="24"/>
        </w:rPr>
        <w:t xml:space="preserve"> program </w:t>
      </w:r>
      <w:r w:rsidRPr="00693F75">
        <w:rPr>
          <w:color w:val="000000" w:themeColor="text1"/>
          <w:szCs w:val="24"/>
          <w:lang w:val="id-ID"/>
        </w:rPr>
        <w:t>Minitab (Versi 17)</w:t>
      </w:r>
      <w:r w:rsidRPr="00693F75">
        <w:rPr>
          <w:color w:val="000000" w:themeColor="text1"/>
          <w:szCs w:val="24"/>
        </w:rPr>
        <w:t>.</w:t>
      </w:r>
      <w:r w:rsidRPr="00693F75">
        <w:rPr>
          <w:color w:val="000000" w:themeColor="text1"/>
          <w:szCs w:val="24"/>
          <w:lang w:val="id-ID"/>
        </w:rPr>
        <w:t xml:space="preserve"> </w:t>
      </w:r>
      <w:proofErr w:type="spellStart"/>
      <w:r w:rsidRPr="00693F75">
        <w:rPr>
          <w:color w:val="000000" w:themeColor="text1"/>
          <w:szCs w:val="24"/>
        </w:rPr>
        <w:t>Untuk</w:t>
      </w:r>
      <w:proofErr w:type="spellEnd"/>
      <w:r w:rsidRPr="00693F75">
        <w:rPr>
          <w:color w:val="000000" w:themeColor="text1"/>
          <w:szCs w:val="24"/>
        </w:rPr>
        <w:t xml:space="preserve"> </w:t>
      </w:r>
      <w:r w:rsidRPr="00693F75">
        <w:rPr>
          <w:color w:val="000000" w:themeColor="text1"/>
          <w:szCs w:val="24"/>
          <w:lang w:val="id-ID"/>
        </w:rPr>
        <w:t xml:space="preserve">mengetahui hubungan antara dua karakter </w:t>
      </w:r>
      <w:proofErr w:type="spellStart"/>
      <w:r w:rsidRPr="00693F75">
        <w:rPr>
          <w:color w:val="000000" w:themeColor="text1"/>
          <w:szCs w:val="24"/>
        </w:rPr>
        <w:t>digunakan</w:t>
      </w:r>
      <w:proofErr w:type="spellEnd"/>
      <w:r w:rsidRPr="00693F75">
        <w:rPr>
          <w:color w:val="000000" w:themeColor="text1"/>
          <w:szCs w:val="24"/>
        </w:rPr>
        <w:t xml:space="preserve"> </w:t>
      </w:r>
      <w:proofErr w:type="spellStart"/>
      <w:r w:rsidRPr="00693F75">
        <w:rPr>
          <w:color w:val="000000" w:themeColor="text1"/>
          <w:szCs w:val="24"/>
        </w:rPr>
        <w:t>analisis</w:t>
      </w:r>
      <w:proofErr w:type="spellEnd"/>
      <w:r w:rsidRPr="00693F75">
        <w:rPr>
          <w:color w:val="000000" w:themeColor="text1"/>
          <w:szCs w:val="24"/>
        </w:rPr>
        <w:t xml:space="preserve"> </w:t>
      </w:r>
      <w:proofErr w:type="spellStart"/>
      <w:r w:rsidRPr="00693F75">
        <w:rPr>
          <w:color w:val="000000" w:themeColor="text1"/>
          <w:szCs w:val="24"/>
        </w:rPr>
        <w:t>korelasi</w:t>
      </w:r>
      <w:proofErr w:type="spellEnd"/>
      <w:r w:rsidRPr="00693F75">
        <w:rPr>
          <w:color w:val="000000" w:themeColor="text1"/>
          <w:szCs w:val="24"/>
        </w:rPr>
        <w:t xml:space="preserve"> dan </w:t>
      </w:r>
      <w:r w:rsidRPr="00693F75">
        <w:rPr>
          <w:color w:val="000000" w:themeColor="text1"/>
          <w:szCs w:val="24"/>
          <w:lang w:val="id-ID"/>
        </w:rPr>
        <w:t>dilanjutkan dengan</w:t>
      </w:r>
      <w:r w:rsidRPr="00693F75">
        <w:rPr>
          <w:color w:val="000000" w:themeColor="text1"/>
          <w:szCs w:val="24"/>
        </w:rPr>
        <w:t xml:space="preserve"> </w:t>
      </w:r>
      <w:proofErr w:type="spellStart"/>
      <w:r w:rsidRPr="00693F75">
        <w:rPr>
          <w:color w:val="000000" w:themeColor="text1"/>
          <w:szCs w:val="24"/>
        </w:rPr>
        <w:t>analisis</w:t>
      </w:r>
      <w:proofErr w:type="spellEnd"/>
      <w:r w:rsidRPr="00693F75">
        <w:rPr>
          <w:color w:val="000000" w:themeColor="text1"/>
          <w:szCs w:val="24"/>
        </w:rPr>
        <w:t xml:space="preserve"> </w:t>
      </w:r>
      <w:proofErr w:type="spellStart"/>
      <w:r w:rsidRPr="00693F75">
        <w:rPr>
          <w:color w:val="000000" w:themeColor="text1"/>
          <w:szCs w:val="24"/>
        </w:rPr>
        <w:t>lintas</w:t>
      </w:r>
      <w:proofErr w:type="spellEnd"/>
      <w:r w:rsidRPr="00693F75">
        <w:rPr>
          <w:color w:val="000000" w:themeColor="text1"/>
          <w:szCs w:val="24"/>
        </w:rPr>
        <w:t xml:space="preserve">. </w:t>
      </w:r>
      <w:r w:rsidRPr="00693F75">
        <w:rPr>
          <w:color w:val="000000" w:themeColor="text1"/>
          <w:szCs w:val="24"/>
          <w:lang w:val="id-ID"/>
        </w:rPr>
        <w:t xml:space="preserve">untuk mengetahui </w:t>
      </w:r>
      <w:proofErr w:type="spellStart"/>
      <w:r w:rsidRPr="00693F75">
        <w:rPr>
          <w:color w:val="000000" w:themeColor="text1"/>
          <w:szCs w:val="24"/>
        </w:rPr>
        <w:t>pengaruh</w:t>
      </w:r>
      <w:proofErr w:type="spellEnd"/>
      <w:r w:rsidRPr="00693F75">
        <w:rPr>
          <w:color w:val="000000" w:themeColor="text1"/>
          <w:szCs w:val="24"/>
        </w:rPr>
        <w:t xml:space="preserve"> </w:t>
      </w:r>
      <w:proofErr w:type="spellStart"/>
      <w:r w:rsidRPr="00693F75">
        <w:rPr>
          <w:color w:val="000000" w:themeColor="text1"/>
          <w:szCs w:val="24"/>
        </w:rPr>
        <w:t>langsung</w:t>
      </w:r>
      <w:proofErr w:type="spellEnd"/>
      <w:r w:rsidRPr="00693F75">
        <w:rPr>
          <w:color w:val="000000" w:themeColor="text1"/>
          <w:szCs w:val="24"/>
        </w:rPr>
        <w:t xml:space="preserve"> dan </w:t>
      </w:r>
      <w:proofErr w:type="spellStart"/>
      <w:r w:rsidRPr="00693F75">
        <w:rPr>
          <w:color w:val="000000" w:themeColor="text1"/>
          <w:szCs w:val="24"/>
        </w:rPr>
        <w:t>tidak</w:t>
      </w:r>
      <w:proofErr w:type="spellEnd"/>
      <w:r w:rsidRPr="00693F75">
        <w:rPr>
          <w:color w:val="000000" w:themeColor="text1"/>
          <w:szCs w:val="24"/>
        </w:rPr>
        <w:t xml:space="preserve"> </w:t>
      </w:r>
      <w:proofErr w:type="spellStart"/>
      <w:r w:rsidRPr="00693F75">
        <w:rPr>
          <w:color w:val="000000" w:themeColor="text1"/>
          <w:szCs w:val="24"/>
        </w:rPr>
        <w:t>langsung</w:t>
      </w:r>
      <w:proofErr w:type="spellEnd"/>
      <w:r w:rsidRPr="00693F75">
        <w:rPr>
          <w:color w:val="000000" w:themeColor="text1"/>
          <w:szCs w:val="24"/>
        </w:rPr>
        <w:t xml:space="preserve"> </w:t>
      </w:r>
      <w:proofErr w:type="spellStart"/>
      <w:r w:rsidRPr="00693F75">
        <w:rPr>
          <w:color w:val="000000" w:themeColor="text1"/>
          <w:szCs w:val="24"/>
        </w:rPr>
        <w:t>antara</w:t>
      </w:r>
      <w:proofErr w:type="spellEnd"/>
      <w:r w:rsidRPr="00693F75">
        <w:rPr>
          <w:color w:val="000000" w:themeColor="text1"/>
          <w:szCs w:val="24"/>
        </w:rPr>
        <w:t xml:space="preserve"> </w:t>
      </w:r>
      <w:r w:rsidRPr="00693F75">
        <w:rPr>
          <w:color w:val="000000" w:themeColor="text1"/>
          <w:szCs w:val="24"/>
          <w:lang w:val="id-ID"/>
        </w:rPr>
        <w:t xml:space="preserve">variabel </w:t>
      </w:r>
      <w:r w:rsidRPr="00693F75">
        <w:rPr>
          <w:color w:val="000000" w:themeColor="text1"/>
          <w:szCs w:val="24"/>
          <w:lang w:val="id-ID"/>
        </w:rPr>
        <w:lastRenderedPageBreak/>
        <w:t>X dengan variabel Y.</w:t>
      </w:r>
    </w:p>
    <w:p w14:paraId="31B0CB0D" w14:textId="77777777" w:rsidR="00732429" w:rsidRPr="00693F75" w:rsidRDefault="00732429" w:rsidP="00732429">
      <w:pPr>
        <w:widowControl w:val="0"/>
        <w:autoSpaceDE w:val="0"/>
        <w:autoSpaceDN w:val="0"/>
        <w:adjustRightInd w:val="0"/>
        <w:spacing w:after="0"/>
        <w:ind w:right="-20"/>
        <w:rPr>
          <w:color w:val="000000" w:themeColor="text1"/>
          <w:szCs w:val="24"/>
          <w:lang w:val="id-ID"/>
        </w:rPr>
      </w:pPr>
    </w:p>
    <w:p w14:paraId="666A8364" w14:textId="77777777" w:rsidR="00732429" w:rsidRPr="00693F75" w:rsidRDefault="00732429" w:rsidP="00732429">
      <w:pPr>
        <w:autoSpaceDE w:val="0"/>
        <w:autoSpaceDN w:val="0"/>
        <w:adjustRightInd w:val="0"/>
        <w:spacing w:after="0"/>
        <w:ind w:firstLine="0"/>
        <w:jc w:val="left"/>
        <w:rPr>
          <w:b/>
          <w:bCs/>
          <w:color w:val="000000" w:themeColor="text1"/>
          <w:szCs w:val="24"/>
          <w:lang w:val="id-ID" w:eastAsia="id-ID" w:bidi="ar-SA"/>
        </w:rPr>
      </w:pPr>
      <w:r w:rsidRPr="00693F75">
        <w:rPr>
          <w:b/>
          <w:bCs/>
          <w:color w:val="000000" w:themeColor="text1"/>
          <w:szCs w:val="24"/>
          <w:lang w:val="id-ID" w:eastAsia="id-ID" w:bidi="ar-SA"/>
        </w:rPr>
        <w:t>Analisis Korelasi</w:t>
      </w:r>
    </w:p>
    <w:p w14:paraId="1F3F9315" w14:textId="77777777" w:rsidR="00732429" w:rsidRPr="00693F75" w:rsidRDefault="00732429" w:rsidP="00732429">
      <w:pPr>
        <w:autoSpaceDE w:val="0"/>
        <w:autoSpaceDN w:val="0"/>
        <w:adjustRightInd w:val="0"/>
        <w:spacing w:after="0"/>
        <w:ind w:firstLine="0"/>
        <w:jc w:val="left"/>
        <w:rPr>
          <w:b/>
          <w:bCs/>
          <w:color w:val="000000" w:themeColor="text1"/>
          <w:szCs w:val="24"/>
          <w:lang w:val="id-ID" w:eastAsia="id-ID" w:bidi="ar-SA"/>
        </w:rPr>
      </w:pPr>
    </w:p>
    <w:p w14:paraId="64FA5ADA" w14:textId="044C9279" w:rsidR="00732429" w:rsidRPr="00693F75" w:rsidRDefault="00732429" w:rsidP="00732429">
      <w:pPr>
        <w:autoSpaceDE w:val="0"/>
        <w:autoSpaceDN w:val="0"/>
        <w:adjustRightInd w:val="0"/>
        <w:spacing w:after="0"/>
        <w:rPr>
          <w:color w:val="000000" w:themeColor="text1"/>
          <w:szCs w:val="24"/>
        </w:rPr>
      </w:pPr>
      <w:r w:rsidRPr="00693F75">
        <w:rPr>
          <w:color w:val="000000" w:themeColor="text1"/>
          <w:szCs w:val="24"/>
        </w:rPr>
        <w:t xml:space="preserve">Nilai </w:t>
      </w:r>
      <w:proofErr w:type="spellStart"/>
      <w:r w:rsidRPr="00693F75">
        <w:rPr>
          <w:color w:val="000000" w:themeColor="text1"/>
          <w:szCs w:val="24"/>
        </w:rPr>
        <w:t>korelasi</w:t>
      </w:r>
      <w:proofErr w:type="spellEnd"/>
      <w:r w:rsidRPr="00693F75">
        <w:rPr>
          <w:color w:val="000000" w:themeColor="text1"/>
          <w:szCs w:val="24"/>
        </w:rPr>
        <w:t xml:space="preserve"> </w:t>
      </w:r>
      <w:proofErr w:type="spellStart"/>
      <w:r w:rsidRPr="00693F75">
        <w:rPr>
          <w:i/>
          <w:color w:val="000000" w:themeColor="text1"/>
          <w:szCs w:val="24"/>
        </w:rPr>
        <w:t>pearson</w:t>
      </w:r>
      <w:proofErr w:type="spellEnd"/>
      <w:r w:rsidRPr="00693F75">
        <w:rPr>
          <w:color w:val="000000" w:themeColor="text1"/>
          <w:szCs w:val="24"/>
        </w:rPr>
        <w:t xml:space="preserve"> </w:t>
      </w:r>
      <w:proofErr w:type="spellStart"/>
      <w:r w:rsidRPr="00693F75">
        <w:rPr>
          <w:color w:val="000000" w:themeColor="text1"/>
          <w:szCs w:val="24"/>
        </w:rPr>
        <w:t>dapat</w:t>
      </w:r>
      <w:proofErr w:type="spellEnd"/>
      <w:r w:rsidRPr="00693F75">
        <w:rPr>
          <w:color w:val="000000" w:themeColor="text1"/>
          <w:szCs w:val="24"/>
        </w:rPr>
        <w:t xml:space="preserve"> </w:t>
      </w:r>
      <w:r>
        <w:rPr>
          <w:color w:val="000000" w:themeColor="text1"/>
          <w:szCs w:val="24"/>
        </w:rPr>
        <w:br/>
      </w:r>
      <w:proofErr w:type="spellStart"/>
      <w:r w:rsidRPr="00693F75">
        <w:rPr>
          <w:color w:val="000000" w:themeColor="text1"/>
          <w:szCs w:val="24"/>
        </w:rPr>
        <w:t>dihitung</w:t>
      </w:r>
      <w:proofErr w:type="spellEnd"/>
      <w:r w:rsidRPr="00693F75">
        <w:rPr>
          <w:color w:val="000000" w:themeColor="text1"/>
          <w:szCs w:val="24"/>
        </w:rPr>
        <w:t xml:space="preserve"> </w:t>
      </w:r>
      <w:proofErr w:type="spellStart"/>
      <w:r w:rsidRPr="00693F75">
        <w:rPr>
          <w:color w:val="000000" w:themeColor="text1"/>
          <w:szCs w:val="24"/>
        </w:rPr>
        <w:t>menggunakan</w:t>
      </w:r>
      <w:proofErr w:type="spellEnd"/>
      <w:r w:rsidRPr="00693F75">
        <w:rPr>
          <w:color w:val="000000" w:themeColor="text1"/>
          <w:szCs w:val="24"/>
        </w:rPr>
        <w:t xml:space="preserve"> </w:t>
      </w:r>
      <w:proofErr w:type="spellStart"/>
      <w:r w:rsidRPr="00693F75">
        <w:rPr>
          <w:color w:val="000000" w:themeColor="text1"/>
          <w:szCs w:val="24"/>
        </w:rPr>
        <w:t>rumus</w:t>
      </w:r>
      <w:proofErr w:type="spellEnd"/>
      <w:r w:rsidRPr="00693F75">
        <w:rPr>
          <w:color w:val="000000" w:themeColor="text1"/>
          <w:szCs w:val="24"/>
        </w:rPr>
        <w:t>:</w:t>
      </w:r>
    </w:p>
    <w:p w14:paraId="737C4F4F" w14:textId="77777777" w:rsidR="00732429" w:rsidRDefault="00732429" w:rsidP="00732429">
      <w:pPr>
        <w:autoSpaceDE w:val="0"/>
        <w:autoSpaceDN w:val="0"/>
        <w:adjustRightInd w:val="0"/>
        <w:spacing w:after="0"/>
        <w:ind w:firstLine="0"/>
        <w:jc w:val="left"/>
        <w:rPr>
          <w:color w:val="000000" w:themeColor="text1"/>
          <w:szCs w:val="24"/>
        </w:rPr>
      </w:pPr>
      <w:r w:rsidRPr="00693F75">
        <w:rPr>
          <w:noProof/>
          <w:color w:val="000000" w:themeColor="text1"/>
          <w:lang w:eastAsia="en-US" w:bidi="ar-SA"/>
        </w:rPr>
        <w:drawing>
          <wp:inline distT="0" distB="0" distL="0" distR="0" wp14:anchorId="2A9B53FF" wp14:editId="23F2256C">
            <wp:extent cx="2571749" cy="590550"/>
            <wp:effectExtent l="0" t="0" r="635" b="0"/>
            <wp:docPr id="7" name="Picture 7" descr="Menghitung Koefisien Korelasi dengan Menggunakan Microsoft Exc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ghitung Koefisien Korelasi dengan Menggunakan Microsoft Exce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7831" cy="598835"/>
                    </a:xfrm>
                    <a:prstGeom prst="rect">
                      <a:avLst/>
                    </a:prstGeom>
                    <a:noFill/>
                    <a:ln>
                      <a:noFill/>
                    </a:ln>
                  </pic:spPr>
                </pic:pic>
              </a:graphicData>
            </a:graphic>
          </wp:inline>
        </w:drawing>
      </w:r>
    </w:p>
    <w:p w14:paraId="02FB7C0B" w14:textId="77777777" w:rsidR="00732429" w:rsidRDefault="00732429" w:rsidP="00732429">
      <w:pPr>
        <w:autoSpaceDE w:val="0"/>
        <w:autoSpaceDN w:val="0"/>
        <w:adjustRightInd w:val="0"/>
        <w:spacing w:after="0"/>
        <w:ind w:firstLine="0"/>
        <w:jc w:val="left"/>
        <w:rPr>
          <w:color w:val="000000" w:themeColor="text1"/>
          <w:szCs w:val="24"/>
        </w:rPr>
      </w:pPr>
    </w:p>
    <w:p w14:paraId="04D26CAB" w14:textId="77777777" w:rsidR="00732429" w:rsidRPr="00693F75" w:rsidRDefault="00732429" w:rsidP="00732429">
      <w:pPr>
        <w:autoSpaceDE w:val="0"/>
        <w:autoSpaceDN w:val="0"/>
        <w:adjustRightInd w:val="0"/>
        <w:spacing w:after="0"/>
        <w:ind w:firstLine="0"/>
        <w:jc w:val="left"/>
        <w:rPr>
          <w:color w:val="000000" w:themeColor="text1"/>
          <w:szCs w:val="24"/>
          <w:lang w:val="id-ID"/>
        </w:rPr>
      </w:pPr>
      <w:r w:rsidRPr="00693F75">
        <w:rPr>
          <w:color w:val="000000" w:themeColor="text1"/>
          <w:szCs w:val="24"/>
        </w:rPr>
        <w:t>Dimana:</w:t>
      </w:r>
    </w:p>
    <w:p w14:paraId="179F9838" w14:textId="77777777" w:rsidR="00732429" w:rsidRPr="00693F75" w:rsidRDefault="00732429" w:rsidP="00732429">
      <w:pPr>
        <w:autoSpaceDE w:val="0"/>
        <w:autoSpaceDN w:val="0"/>
        <w:adjustRightInd w:val="0"/>
        <w:spacing w:after="0"/>
        <w:ind w:firstLine="0"/>
        <w:jc w:val="left"/>
        <w:rPr>
          <w:color w:val="000000" w:themeColor="text1"/>
          <w:szCs w:val="24"/>
        </w:rPr>
      </w:pPr>
      <w:r w:rsidRPr="00693F75">
        <w:rPr>
          <w:color w:val="000000" w:themeColor="text1"/>
          <w:szCs w:val="24"/>
        </w:rPr>
        <w:t>n</w:t>
      </w:r>
      <w:r w:rsidRPr="00693F75">
        <w:rPr>
          <w:color w:val="000000" w:themeColor="text1"/>
          <w:szCs w:val="24"/>
        </w:rPr>
        <w:tab/>
        <w:t xml:space="preserve">: </w:t>
      </w:r>
      <w:proofErr w:type="spellStart"/>
      <w:r w:rsidRPr="00693F75">
        <w:rPr>
          <w:color w:val="000000" w:themeColor="text1"/>
          <w:szCs w:val="24"/>
        </w:rPr>
        <w:t>banyaknya</w:t>
      </w:r>
      <w:proofErr w:type="spellEnd"/>
      <w:r w:rsidRPr="00693F75">
        <w:rPr>
          <w:color w:val="000000" w:themeColor="text1"/>
          <w:szCs w:val="24"/>
        </w:rPr>
        <w:t xml:space="preserve"> </w:t>
      </w:r>
      <w:proofErr w:type="spellStart"/>
      <w:r w:rsidRPr="00693F75">
        <w:rPr>
          <w:color w:val="000000" w:themeColor="text1"/>
          <w:szCs w:val="24"/>
        </w:rPr>
        <w:t>pasangan</w:t>
      </w:r>
      <w:proofErr w:type="spellEnd"/>
      <w:r w:rsidRPr="00693F75">
        <w:rPr>
          <w:color w:val="000000" w:themeColor="text1"/>
          <w:szCs w:val="24"/>
        </w:rPr>
        <w:t xml:space="preserve"> data X dan Y</w:t>
      </w:r>
    </w:p>
    <w:p w14:paraId="609F5A60"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rPr>
        <w:t>∑</w:t>
      </w:r>
      <w:proofErr w:type="spellStart"/>
      <w:r w:rsidRPr="00693F75">
        <w:rPr>
          <w:color w:val="000000" w:themeColor="text1"/>
          <w:szCs w:val="24"/>
          <w:vertAlign w:val="subscript"/>
        </w:rPr>
        <w:t>Xy</w:t>
      </w:r>
      <w:proofErr w:type="spellEnd"/>
      <w:r w:rsidRPr="00693F75">
        <w:rPr>
          <w:color w:val="000000" w:themeColor="text1"/>
          <w:szCs w:val="24"/>
          <w:vertAlign w:val="subscript"/>
        </w:rPr>
        <w:tab/>
      </w:r>
      <w:r w:rsidRPr="00693F75">
        <w:rPr>
          <w:color w:val="000000" w:themeColor="text1"/>
          <w:szCs w:val="24"/>
        </w:rPr>
        <w:t xml:space="preserve">: </w:t>
      </w:r>
      <w:proofErr w:type="spellStart"/>
      <w:r w:rsidRPr="00693F75">
        <w:rPr>
          <w:color w:val="000000" w:themeColor="text1"/>
          <w:szCs w:val="24"/>
        </w:rPr>
        <w:t>hasil</w:t>
      </w:r>
      <w:proofErr w:type="spellEnd"/>
      <w:r w:rsidRPr="00693F75">
        <w:rPr>
          <w:color w:val="000000" w:themeColor="text1"/>
          <w:szCs w:val="24"/>
        </w:rPr>
        <w:t xml:space="preserve"> </w:t>
      </w:r>
      <w:proofErr w:type="spellStart"/>
      <w:r w:rsidRPr="00693F75">
        <w:rPr>
          <w:color w:val="000000" w:themeColor="text1"/>
          <w:szCs w:val="24"/>
        </w:rPr>
        <w:t>perkalian</w:t>
      </w:r>
      <w:proofErr w:type="spellEnd"/>
      <w:r w:rsidRPr="00693F75">
        <w:rPr>
          <w:color w:val="000000" w:themeColor="text1"/>
          <w:szCs w:val="24"/>
        </w:rPr>
        <w:t xml:space="preserve"> </w:t>
      </w:r>
      <w:proofErr w:type="spellStart"/>
      <w:r w:rsidRPr="00693F75">
        <w:rPr>
          <w:color w:val="000000" w:themeColor="text1"/>
          <w:szCs w:val="24"/>
        </w:rPr>
        <w:t>dari</w:t>
      </w:r>
      <w:proofErr w:type="spellEnd"/>
      <w:r w:rsidRPr="00693F75">
        <w:rPr>
          <w:color w:val="000000" w:themeColor="text1"/>
          <w:szCs w:val="24"/>
        </w:rPr>
        <w:t xml:space="preserve"> total </w:t>
      </w:r>
      <w:proofErr w:type="spellStart"/>
      <w:r w:rsidRPr="00693F75">
        <w:rPr>
          <w:color w:val="000000" w:themeColor="text1"/>
          <w:szCs w:val="24"/>
        </w:rPr>
        <w:t>jumlah</w:t>
      </w:r>
      <w:proofErr w:type="spellEnd"/>
      <w:r w:rsidRPr="00693F75">
        <w:rPr>
          <w:color w:val="000000" w:themeColor="text1"/>
          <w:szCs w:val="24"/>
        </w:rPr>
        <w:t xml:space="preserve"> </w:t>
      </w:r>
      <w:r w:rsidRPr="00693F75">
        <w:rPr>
          <w:color w:val="000000" w:themeColor="text1"/>
          <w:szCs w:val="24"/>
          <w:lang w:val="id-ID"/>
        </w:rPr>
        <w:t xml:space="preserve"> </w:t>
      </w:r>
    </w:p>
    <w:p w14:paraId="5C5AEEC0" w14:textId="77777777" w:rsidR="00732429" w:rsidRPr="00693F75" w:rsidRDefault="00732429" w:rsidP="00732429">
      <w:pPr>
        <w:autoSpaceDE w:val="0"/>
        <w:autoSpaceDN w:val="0"/>
        <w:adjustRightInd w:val="0"/>
        <w:spacing w:after="0"/>
        <w:ind w:firstLine="0"/>
        <w:rPr>
          <w:color w:val="000000" w:themeColor="text1"/>
          <w:szCs w:val="24"/>
          <w:vertAlign w:val="subscript"/>
        </w:rPr>
      </w:pPr>
      <w:r w:rsidRPr="00693F75">
        <w:rPr>
          <w:color w:val="000000" w:themeColor="text1"/>
          <w:szCs w:val="24"/>
          <w:lang w:val="id-ID"/>
        </w:rPr>
        <w:t xml:space="preserve">              </w:t>
      </w:r>
      <w:proofErr w:type="spellStart"/>
      <w:r w:rsidRPr="00693F75">
        <w:rPr>
          <w:color w:val="000000" w:themeColor="text1"/>
          <w:szCs w:val="24"/>
        </w:rPr>
        <w:t>variabel</w:t>
      </w:r>
      <w:proofErr w:type="spellEnd"/>
      <w:r w:rsidRPr="00693F75">
        <w:rPr>
          <w:color w:val="000000" w:themeColor="text1"/>
          <w:szCs w:val="24"/>
        </w:rPr>
        <w:t xml:space="preserve"> X dan </w:t>
      </w:r>
      <w:proofErr w:type="spellStart"/>
      <w:r w:rsidRPr="00693F75">
        <w:rPr>
          <w:color w:val="000000" w:themeColor="text1"/>
          <w:szCs w:val="24"/>
        </w:rPr>
        <w:t>variabel</w:t>
      </w:r>
      <w:proofErr w:type="spellEnd"/>
      <w:r w:rsidRPr="00693F75">
        <w:rPr>
          <w:color w:val="000000" w:themeColor="text1"/>
          <w:szCs w:val="24"/>
        </w:rPr>
        <w:t xml:space="preserve"> Y</w:t>
      </w:r>
    </w:p>
    <w:p w14:paraId="2786240D" w14:textId="77777777" w:rsidR="00732429" w:rsidRPr="00693F75" w:rsidRDefault="00732429" w:rsidP="00732429">
      <w:pPr>
        <w:autoSpaceDE w:val="0"/>
        <w:autoSpaceDN w:val="0"/>
        <w:adjustRightInd w:val="0"/>
        <w:spacing w:after="0"/>
        <w:ind w:firstLine="0"/>
        <w:rPr>
          <w:color w:val="000000" w:themeColor="text1"/>
          <w:szCs w:val="24"/>
        </w:rPr>
      </w:pPr>
      <w:r w:rsidRPr="00693F75">
        <w:rPr>
          <w:color w:val="000000" w:themeColor="text1"/>
          <w:szCs w:val="24"/>
        </w:rPr>
        <w:t>∑</w:t>
      </w:r>
      <w:r w:rsidRPr="00693F75">
        <w:rPr>
          <w:color w:val="000000" w:themeColor="text1"/>
          <w:szCs w:val="24"/>
          <w:vertAlign w:val="subscript"/>
        </w:rPr>
        <w:t>X</w:t>
      </w:r>
      <w:r w:rsidRPr="00693F75">
        <w:rPr>
          <w:color w:val="000000" w:themeColor="text1"/>
          <w:szCs w:val="24"/>
          <w:vertAlign w:val="subscript"/>
        </w:rPr>
        <w:tab/>
      </w:r>
      <w:r w:rsidRPr="00693F75">
        <w:rPr>
          <w:color w:val="000000" w:themeColor="text1"/>
          <w:szCs w:val="24"/>
        </w:rPr>
        <w:t xml:space="preserve">: total </w:t>
      </w:r>
      <w:proofErr w:type="spellStart"/>
      <w:r w:rsidRPr="00693F75">
        <w:rPr>
          <w:color w:val="000000" w:themeColor="text1"/>
          <w:szCs w:val="24"/>
        </w:rPr>
        <w:t>jumlah</w:t>
      </w:r>
      <w:proofErr w:type="spellEnd"/>
      <w:r w:rsidRPr="00693F75">
        <w:rPr>
          <w:color w:val="000000" w:themeColor="text1"/>
          <w:szCs w:val="24"/>
        </w:rPr>
        <w:t xml:space="preserve"> </w:t>
      </w:r>
      <w:proofErr w:type="spellStart"/>
      <w:r w:rsidRPr="00693F75">
        <w:rPr>
          <w:color w:val="000000" w:themeColor="text1"/>
          <w:szCs w:val="24"/>
        </w:rPr>
        <w:t>dari</w:t>
      </w:r>
      <w:proofErr w:type="spellEnd"/>
      <w:r w:rsidRPr="00693F75">
        <w:rPr>
          <w:color w:val="000000" w:themeColor="text1"/>
          <w:szCs w:val="24"/>
        </w:rPr>
        <w:t xml:space="preserve"> </w:t>
      </w:r>
      <w:proofErr w:type="spellStart"/>
      <w:r w:rsidRPr="00693F75">
        <w:rPr>
          <w:color w:val="000000" w:themeColor="text1"/>
          <w:szCs w:val="24"/>
        </w:rPr>
        <w:t>variabel</w:t>
      </w:r>
      <w:proofErr w:type="spellEnd"/>
      <w:r w:rsidRPr="00693F75">
        <w:rPr>
          <w:color w:val="000000" w:themeColor="text1"/>
          <w:szCs w:val="24"/>
        </w:rPr>
        <w:t xml:space="preserve"> X</w:t>
      </w:r>
    </w:p>
    <w:p w14:paraId="6021DA91" w14:textId="77777777" w:rsidR="00732429" w:rsidRPr="00693F75" w:rsidRDefault="00732429" w:rsidP="00732429">
      <w:pPr>
        <w:autoSpaceDE w:val="0"/>
        <w:autoSpaceDN w:val="0"/>
        <w:adjustRightInd w:val="0"/>
        <w:spacing w:after="0"/>
        <w:ind w:firstLine="0"/>
        <w:rPr>
          <w:color w:val="000000" w:themeColor="text1"/>
          <w:szCs w:val="24"/>
        </w:rPr>
      </w:pPr>
      <w:r w:rsidRPr="00693F75">
        <w:rPr>
          <w:color w:val="000000" w:themeColor="text1"/>
          <w:szCs w:val="24"/>
        </w:rPr>
        <w:t>∑</w:t>
      </w:r>
      <w:r w:rsidRPr="00693F75">
        <w:rPr>
          <w:color w:val="000000" w:themeColor="text1"/>
          <w:szCs w:val="24"/>
          <w:vertAlign w:val="subscript"/>
        </w:rPr>
        <w:t>y</w:t>
      </w:r>
      <w:r w:rsidRPr="00693F75">
        <w:rPr>
          <w:color w:val="000000" w:themeColor="text1"/>
          <w:szCs w:val="24"/>
          <w:vertAlign w:val="subscript"/>
        </w:rPr>
        <w:tab/>
      </w:r>
      <w:r w:rsidRPr="00693F75">
        <w:rPr>
          <w:color w:val="000000" w:themeColor="text1"/>
          <w:szCs w:val="24"/>
        </w:rPr>
        <w:t xml:space="preserve">: total </w:t>
      </w:r>
      <w:proofErr w:type="spellStart"/>
      <w:r w:rsidRPr="00693F75">
        <w:rPr>
          <w:color w:val="000000" w:themeColor="text1"/>
          <w:szCs w:val="24"/>
        </w:rPr>
        <w:t>jumlah</w:t>
      </w:r>
      <w:proofErr w:type="spellEnd"/>
      <w:r w:rsidRPr="00693F75">
        <w:rPr>
          <w:color w:val="000000" w:themeColor="text1"/>
          <w:szCs w:val="24"/>
        </w:rPr>
        <w:t xml:space="preserve"> </w:t>
      </w:r>
      <w:proofErr w:type="spellStart"/>
      <w:r w:rsidRPr="00693F75">
        <w:rPr>
          <w:color w:val="000000" w:themeColor="text1"/>
          <w:szCs w:val="24"/>
        </w:rPr>
        <w:t>dari</w:t>
      </w:r>
      <w:proofErr w:type="spellEnd"/>
      <w:r w:rsidRPr="00693F75">
        <w:rPr>
          <w:color w:val="000000" w:themeColor="text1"/>
          <w:szCs w:val="24"/>
        </w:rPr>
        <w:t xml:space="preserve"> </w:t>
      </w:r>
      <w:proofErr w:type="spellStart"/>
      <w:r w:rsidRPr="00693F75">
        <w:rPr>
          <w:color w:val="000000" w:themeColor="text1"/>
          <w:szCs w:val="24"/>
        </w:rPr>
        <w:t>variabel</w:t>
      </w:r>
      <w:proofErr w:type="spellEnd"/>
      <w:r w:rsidRPr="00693F75">
        <w:rPr>
          <w:color w:val="000000" w:themeColor="text1"/>
          <w:szCs w:val="24"/>
        </w:rPr>
        <w:t xml:space="preserve"> Y</w:t>
      </w:r>
    </w:p>
    <w:p w14:paraId="0DCAD055"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rPr>
        <w:t>∑x</w:t>
      </w:r>
      <w:r w:rsidRPr="00693F75">
        <w:rPr>
          <w:color w:val="000000" w:themeColor="text1"/>
          <w:szCs w:val="24"/>
          <w:vertAlign w:val="superscript"/>
        </w:rPr>
        <w:t>2</w:t>
      </w:r>
      <w:r w:rsidRPr="00693F75">
        <w:rPr>
          <w:color w:val="000000" w:themeColor="text1"/>
          <w:szCs w:val="24"/>
          <w:vertAlign w:val="superscript"/>
        </w:rPr>
        <w:tab/>
      </w:r>
      <w:r w:rsidRPr="00693F75">
        <w:rPr>
          <w:color w:val="000000" w:themeColor="text1"/>
          <w:szCs w:val="24"/>
        </w:rPr>
        <w:t xml:space="preserve">: </w:t>
      </w:r>
      <w:proofErr w:type="spellStart"/>
      <w:r w:rsidRPr="00693F75">
        <w:rPr>
          <w:color w:val="000000" w:themeColor="text1"/>
          <w:szCs w:val="24"/>
        </w:rPr>
        <w:t>kuadrat</w:t>
      </w:r>
      <w:proofErr w:type="spellEnd"/>
      <w:r w:rsidRPr="00693F75">
        <w:rPr>
          <w:color w:val="000000" w:themeColor="text1"/>
          <w:szCs w:val="24"/>
        </w:rPr>
        <w:t xml:space="preserve"> </w:t>
      </w:r>
      <w:proofErr w:type="spellStart"/>
      <w:r w:rsidRPr="00693F75">
        <w:rPr>
          <w:color w:val="000000" w:themeColor="text1"/>
          <w:szCs w:val="24"/>
        </w:rPr>
        <w:t>dari</w:t>
      </w:r>
      <w:proofErr w:type="spellEnd"/>
      <w:r w:rsidRPr="00693F75">
        <w:rPr>
          <w:color w:val="000000" w:themeColor="text1"/>
          <w:szCs w:val="24"/>
        </w:rPr>
        <w:t xml:space="preserve"> total </w:t>
      </w:r>
      <w:proofErr w:type="spellStart"/>
      <w:r w:rsidRPr="00693F75">
        <w:rPr>
          <w:color w:val="000000" w:themeColor="text1"/>
          <w:szCs w:val="24"/>
        </w:rPr>
        <w:t>jumlah</w:t>
      </w:r>
      <w:proofErr w:type="spellEnd"/>
      <w:r w:rsidRPr="00693F75">
        <w:rPr>
          <w:color w:val="000000" w:themeColor="text1"/>
          <w:szCs w:val="24"/>
        </w:rPr>
        <w:t xml:space="preserve"> </w:t>
      </w:r>
      <w:proofErr w:type="spellStart"/>
      <w:r w:rsidRPr="00693F75">
        <w:rPr>
          <w:color w:val="000000" w:themeColor="text1"/>
          <w:szCs w:val="24"/>
        </w:rPr>
        <w:t>variabel</w:t>
      </w:r>
      <w:proofErr w:type="spellEnd"/>
      <w:r w:rsidRPr="00693F75">
        <w:rPr>
          <w:color w:val="000000" w:themeColor="text1"/>
          <w:szCs w:val="24"/>
        </w:rPr>
        <w:t xml:space="preserve"> </w:t>
      </w:r>
    </w:p>
    <w:p w14:paraId="38A716AF" w14:textId="77777777" w:rsidR="00732429" w:rsidRPr="00693F75" w:rsidRDefault="00732429" w:rsidP="00732429">
      <w:pPr>
        <w:autoSpaceDE w:val="0"/>
        <w:autoSpaceDN w:val="0"/>
        <w:adjustRightInd w:val="0"/>
        <w:spacing w:after="0"/>
        <w:ind w:firstLine="0"/>
        <w:rPr>
          <w:color w:val="000000" w:themeColor="text1"/>
          <w:szCs w:val="24"/>
        </w:rPr>
      </w:pPr>
      <w:r w:rsidRPr="00693F75">
        <w:rPr>
          <w:color w:val="000000" w:themeColor="text1"/>
          <w:szCs w:val="24"/>
          <w:lang w:val="id-ID"/>
        </w:rPr>
        <w:t xml:space="preserve">              </w:t>
      </w:r>
      <w:r w:rsidRPr="00693F75">
        <w:rPr>
          <w:color w:val="000000" w:themeColor="text1"/>
          <w:szCs w:val="24"/>
        </w:rPr>
        <w:t>X</w:t>
      </w:r>
    </w:p>
    <w:p w14:paraId="7D1E0E30"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rPr>
        <w:t>∑y</w:t>
      </w:r>
      <w:r w:rsidRPr="00693F75">
        <w:rPr>
          <w:color w:val="000000" w:themeColor="text1"/>
          <w:szCs w:val="24"/>
          <w:vertAlign w:val="superscript"/>
        </w:rPr>
        <w:t>2</w:t>
      </w:r>
      <w:r w:rsidRPr="00693F75">
        <w:rPr>
          <w:color w:val="000000" w:themeColor="text1"/>
          <w:szCs w:val="24"/>
          <w:vertAlign w:val="superscript"/>
        </w:rPr>
        <w:tab/>
      </w:r>
      <w:r w:rsidRPr="00693F75">
        <w:rPr>
          <w:color w:val="000000" w:themeColor="text1"/>
          <w:szCs w:val="24"/>
        </w:rPr>
        <w:t xml:space="preserve">: </w:t>
      </w:r>
      <w:proofErr w:type="spellStart"/>
      <w:r w:rsidRPr="00693F75">
        <w:rPr>
          <w:color w:val="000000" w:themeColor="text1"/>
          <w:szCs w:val="24"/>
        </w:rPr>
        <w:t>kuadrat</w:t>
      </w:r>
      <w:proofErr w:type="spellEnd"/>
      <w:r w:rsidRPr="00693F75">
        <w:rPr>
          <w:color w:val="000000" w:themeColor="text1"/>
          <w:szCs w:val="24"/>
        </w:rPr>
        <w:t xml:space="preserve"> </w:t>
      </w:r>
      <w:proofErr w:type="spellStart"/>
      <w:r w:rsidRPr="00693F75">
        <w:rPr>
          <w:color w:val="000000" w:themeColor="text1"/>
          <w:szCs w:val="24"/>
        </w:rPr>
        <w:t>dari</w:t>
      </w:r>
      <w:proofErr w:type="spellEnd"/>
      <w:r w:rsidRPr="00693F75">
        <w:rPr>
          <w:color w:val="000000" w:themeColor="text1"/>
          <w:szCs w:val="24"/>
        </w:rPr>
        <w:t xml:space="preserve"> total </w:t>
      </w:r>
      <w:proofErr w:type="spellStart"/>
      <w:r w:rsidRPr="00693F75">
        <w:rPr>
          <w:color w:val="000000" w:themeColor="text1"/>
          <w:szCs w:val="24"/>
        </w:rPr>
        <w:t>jumlah</w:t>
      </w:r>
      <w:proofErr w:type="spellEnd"/>
      <w:r w:rsidRPr="00693F75">
        <w:rPr>
          <w:color w:val="000000" w:themeColor="text1"/>
          <w:szCs w:val="24"/>
        </w:rPr>
        <w:t xml:space="preserve"> </w:t>
      </w:r>
      <w:proofErr w:type="spellStart"/>
      <w:r w:rsidRPr="00693F75">
        <w:rPr>
          <w:color w:val="000000" w:themeColor="text1"/>
          <w:szCs w:val="24"/>
        </w:rPr>
        <w:t>variabel</w:t>
      </w:r>
      <w:proofErr w:type="spellEnd"/>
      <w:r w:rsidRPr="00693F75">
        <w:rPr>
          <w:color w:val="000000" w:themeColor="text1"/>
          <w:szCs w:val="24"/>
        </w:rPr>
        <w:t xml:space="preserve"> </w:t>
      </w:r>
    </w:p>
    <w:p w14:paraId="051346BF" w14:textId="77777777" w:rsidR="00732429" w:rsidRDefault="00732429" w:rsidP="00732429">
      <w:pPr>
        <w:autoSpaceDE w:val="0"/>
        <w:autoSpaceDN w:val="0"/>
        <w:adjustRightInd w:val="0"/>
        <w:spacing w:after="0"/>
        <w:ind w:firstLine="0"/>
        <w:rPr>
          <w:color w:val="000000" w:themeColor="text1"/>
          <w:szCs w:val="24"/>
        </w:rPr>
      </w:pPr>
      <w:r w:rsidRPr="00693F75">
        <w:rPr>
          <w:color w:val="000000" w:themeColor="text1"/>
          <w:szCs w:val="24"/>
          <w:lang w:val="id-ID"/>
        </w:rPr>
        <w:t xml:space="preserve">              </w:t>
      </w:r>
      <w:r w:rsidRPr="00693F75">
        <w:rPr>
          <w:color w:val="000000" w:themeColor="text1"/>
          <w:szCs w:val="24"/>
        </w:rPr>
        <w:t>Y</w:t>
      </w:r>
    </w:p>
    <w:p w14:paraId="4F8DB1E0" w14:textId="77777777" w:rsidR="00732429" w:rsidRPr="00693F75" w:rsidRDefault="00732429" w:rsidP="00732429">
      <w:pPr>
        <w:autoSpaceDE w:val="0"/>
        <w:autoSpaceDN w:val="0"/>
        <w:adjustRightInd w:val="0"/>
        <w:spacing w:after="0"/>
        <w:ind w:firstLine="0"/>
        <w:rPr>
          <w:color w:val="000000" w:themeColor="text1"/>
          <w:szCs w:val="24"/>
          <w:lang w:val="id-ID"/>
        </w:rPr>
      </w:pPr>
    </w:p>
    <w:p w14:paraId="09EDC9D3" w14:textId="77777777" w:rsidR="00732429" w:rsidRPr="00693F75" w:rsidRDefault="00732429" w:rsidP="00732429">
      <w:pPr>
        <w:autoSpaceDE w:val="0"/>
        <w:autoSpaceDN w:val="0"/>
        <w:adjustRightInd w:val="0"/>
        <w:spacing w:after="0"/>
        <w:ind w:firstLine="0"/>
        <w:jc w:val="left"/>
        <w:rPr>
          <w:b/>
          <w:bCs/>
          <w:color w:val="000000" w:themeColor="text1"/>
          <w:szCs w:val="24"/>
          <w:lang w:val="id-ID" w:eastAsia="id-ID" w:bidi="ar-SA"/>
        </w:rPr>
      </w:pPr>
      <w:r w:rsidRPr="00693F75">
        <w:rPr>
          <w:b/>
          <w:bCs/>
          <w:color w:val="000000" w:themeColor="text1"/>
          <w:szCs w:val="24"/>
          <w:lang w:val="id-ID" w:eastAsia="id-ID" w:bidi="ar-SA"/>
        </w:rPr>
        <w:t>Analisis Lintas</w:t>
      </w:r>
    </w:p>
    <w:p w14:paraId="02646944" w14:textId="77777777" w:rsidR="00732429" w:rsidRPr="00693F75" w:rsidRDefault="00732429" w:rsidP="00732429">
      <w:pPr>
        <w:autoSpaceDE w:val="0"/>
        <w:autoSpaceDN w:val="0"/>
        <w:adjustRightInd w:val="0"/>
        <w:spacing w:after="0"/>
        <w:ind w:firstLine="0"/>
        <w:jc w:val="left"/>
        <w:rPr>
          <w:b/>
          <w:bCs/>
          <w:color w:val="000000" w:themeColor="text1"/>
          <w:szCs w:val="24"/>
          <w:lang w:val="id-ID" w:eastAsia="id-ID" w:bidi="ar-SA"/>
        </w:rPr>
      </w:pPr>
    </w:p>
    <w:p w14:paraId="6126FF5D" w14:textId="023C5202" w:rsidR="00732429" w:rsidRDefault="00732429" w:rsidP="00732429">
      <w:pPr>
        <w:autoSpaceDE w:val="0"/>
        <w:autoSpaceDN w:val="0"/>
        <w:adjustRightInd w:val="0"/>
        <w:spacing w:after="0"/>
        <w:ind w:firstLine="426"/>
        <w:rPr>
          <w:color w:val="000000" w:themeColor="text1"/>
          <w:szCs w:val="24"/>
        </w:rPr>
      </w:pPr>
      <w:r w:rsidRPr="00693F75">
        <w:rPr>
          <w:color w:val="000000" w:themeColor="text1"/>
          <w:szCs w:val="24"/>
          <w:lang w:val="id-ID" w:eastAsia="id-ID" w:bidi="ar-SA"/>
        </w:rPr>
        <w:t xml:space="preserve">Data yang telah dianalisis dengan menggunakan analisis korelasi </w:t>
      </w:r>
      <w:r w:rsidRPr="00693F75">
        <w:rPr>
          <w:i/>
          <w:color w:val="000000" w:themeColor="text1"/>
          <w:szCs w:val="24"/>
          <w:lang w:val="id-ID" w:eastAsia="id-ID" w:bidi="ar-SA"/>
        </w:rPr>
        <w:t>pearson</w:t>
      </w:r>
      <w:r w:rsidRPr="00693F75">
        <w:rPr>
          <w:color w:val="000000" w:themeColor="text1"/>
          <w:szCs w:val="24"/>
          <w:lang w:val="id-ID" w:eastAsia="id-ID" w:bidi="ar-SA"/>
        </w:rPr>
        <w:t xml:space="preserve"> dilanjutkan dengan analisis lintas. </w:t>
      </w:r>
      <w:proofErr w:type="spellStart"/>
      <w:r w:rsidRPr="00693F75">
        <w:rPr>
          <w:color w:val="000000" w:themeColor="text1"/>
          <w:szCs w:val="24"/>
        </w:rPr>
        <w:t>Menurut</w:t>
      </w:r>
      <w:proofErr w:type="spellEnd"/>
      <w:r w:rsidRPr="00693F75">
        <w:rPr>
          <w:color w:val="000000" w:themeColor="text1"/>
          <w:szCs w:val="24"/>
        </w:rPr>
        <w:t xml:space="preserve"> Singh dan Chaudhary (1979), </w:t>
      </w:r>
      <w:proofErr w:type="spellStart"/>
      <w:r w:rsidRPr="00693F75">
        <w:rPr>
          <w:color w:val="000000" w:themeColor="text1"/>
          <w:szCs w:val="24"/>
        </w:rPr>
        <w:t>perhitungan</w:t>
      </w:r>
      <w:proofErr w:type="spellEnd"/>
      <w:r w:rsidRPr="00693F75">
        <w:rPr>
          <w:color w:val="000000" w:themeColor="text1"/>
          <w:szCs w:val="24"/>
        </w:rPr>
        <w:t xml:space="preserve"> </w:t>
      </w:r>
      <w:proofErr w:type="spellStart"/>
      <w:r w:rsidRPr="00693F75">
        <w:rPr>
          <w:color w:val="000000" w:themeColor="text1"/>
          <w:szCs w:val="24"/>
        </w:rPr>
        <w:t>analisis</w:t>
      </w:r>
      <w:proofErr w:type="spellEnd"/>
      <w:r w:rsidRPr="00693F75">
        <w:rPr>
          <w:color w:val="000000" w:themeColor="text1"/>
          <w:szCs w:val="24"/>
        </w:rPr>
        <w:t xml:space="preserve"> </w:t>
      </w:r>
      <w:proofErr w:type="spellStart"/>
      <w:r w:rsidRPr="00693F75">
        <w:rPr>
          <w:color w:val="000000" w:themeColor="text1"/>
          <w:szCs w:val="24"/>
        </w:rPr>
        <w:t>lintas</w:t>
      </w:r>
      <w:proofErr w:type="spellEnd"/>
      <w:r w:rsidRPr="00693F75">
        <w:rPr>
          <w:color w:val="000000" w:themeColor="text1"/>
          <w:szCs w:val="24"/>
        </w:rPr>
        <w:t xml:space="preserve"> (</w:t>
      </w:r>
      <w:r w:rsidRPr="00693F75">
        <w:rPr>
          <w:i/>
          <w:color w:val="000000" w:themeColor="text1"/>
          <w:szCs w:val="24"/>
        </w:rPr>
        <w:t>path analysis</w:t>
      </w:r>
      <w:r w:rsidRPr="00693F75">
        <w:rPr>
          <w:color w:val="000000" w:themeColor="text1"/>
          <w:szCs w:val="24"/>
        </w:rPr>
        <w:t xml:space="preserve">) </w:t>
      </w:r>
      <w:proofErr w:type="spellStart"/>
      <w:r w:rsidRPr="00693F75">
        <w:rPr>
          <w:color w:val="000000" w:themeColor="text1"/>
          <w:szCs w:val="24"/>
        </w:rPr>
        <w:t>dapat</w:t>
      </w:r>
      <w:proofErr w:type="spellEnd"/>
      <w:r w:rsidRPr="00693F75">
        <w:rPr>
          <w:color w:val="000000" w:themeColor="text1"/>
          <w:szCs w:val="24"/>
        </w:rPr>
        <w:t xml:space="preserve"> </w:t>
      </w:r>
      <w:proofErr w:type="spellStart"/>
      <w:r w:rsidRPr="00693F75">
        <w:rPr>
          <w:color w:val="000000" w:themeColor="text1"/>
          <w:szCs w:val="24"/>
        </w:rPr>
        <w:t>dilakukan</w:t>
      </w:r>
      <w:proofErr w:type="spellEnd"/>
      <w:r w:rsidRPr="00693F75">
        <w:rPr>
          <w:color w:val="000000" w:themeColor="text1"/>
          <w:szCs w:val="24"/>
        </w:rPr>
        <w:t xml:space="preserve"> </w:t>
      </w:r>
      <w:proofErr w:type="spellStart"/>
      <w:r w:rsidRPr="00693F75">
        <w:rPr>
          <w:color w:val="000000" w:themeColor="text1"/>
          <w:szCs w:val="24"/>
        </w:rPr>
        <w:t>dengan</w:t>
      </w:r>
      <w:proofErr w:type="spellEnd"/>
      <w:r w:rsidRPr="00693F75">
        <w:rPr>
          <w:color w:val="000000" w:themeColor="text1"/>
          <w:szCs w:val="24"/>
        </w:rPr>
        <w:t xml:space="preserve"> </w:t>
      </w:r>
      <w:proofErr w:type="spellStart"/>
      <w:r w:rsidRPr="00693F75">
        <w:rPr>
          <w:color w:val="000000" w:themeColor="text1"/>
          <w:szCs w:val="24"/>
        </w:rPr>
        <w:t>cara</w:t>
      </w:r>
      <w:proofErr w:type="spellEnd"/>
      <w:r w:rsidRPr="00693F75">
        <w:rPr>
          <w:color w:val="000000" w:themeColor="text1"/>
          <w:szCs w:val="24"/>
        </w:rPr>
        <w:t>:</w:t>
      </w:r>
    </w:p>
    <w:p w14:paraId="301F6C54" w14:textId="77777777" w:rsidR="00732429" w:rsidRPr="00693F75" w:rsidRDefault="00732429" w:rsidP="00732429">
      <w:pPr>
        <w:autoSpaceDE w:val="0"/>
        <w:autoSpaceDN w:val="0"/>
        <w:adjustRightInd w:val="0"/>
        <w:spacing w:after="0"/>
        <w:ind w:firstLine="0"/>
        <w:jc w:val="center"/>
        <w:rPr>
          <w:color w:val="000000" w:themeColor="text1"/>
          <w:szCs w:val="24"/>
          <w:lang w:val="id-ID"/>
        </w:rPr>
      </w:pPr>
      <w:r w:rsidRPr="00693F75">
        <w:rPr>
          <w:noProof/>
          <w:color w:val="000000" w:themeColor="text1"/>
          <w:lang w:eastAsia="en-US" w:bidi="ar-SA"/>
        </w:rPr>
        <w:drawing>
          <wp:inline distT="0" distB="0" distL="0" distR="0" wp14:anchorId="1B92542A" wp14:editId="57B37E03">
            <wp:extent cx="2495550" cy="137145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008" t="22666" r="44156" b="24856"/>
                    <a:stretch/>
                  </pic:blipFill>
                  <pic:spPr bwMode="auto">
                    <a:xfrm>
                      <a:off x="0" y="0"/>
                      <a:ext cx="2499665" cy="1373720"/>
                    </a:xfrm>
                    <a:prstGeom prst="rect">
                      <a:avLst/>
                    </a:prstGeom>
                    <a:ln>
                      <a:noFill/>
                    </a:ln>
                    <a:extLst>
                      <a:ext uri="{53640926-AAD7-44D8-BBD7-CCE9431645EC}">
                        <a14:shadowObscured xmlns:a14="http://schemas.microsoft.com/office/drawing/2010/main"/>
                      </a:ext>
                    </a:extLst>
                  </pic:spPr>
                </pic:pic>
              </a:graphicData>
            </a:graphic>
          </wp:inline>
        </w:drawing>
      </w:r>
    </w:p>
    <w:p w14:paraId="408B9F51"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Nilai Ci (pengaruh langsung) dapat dihitung menggunakan rumus sebagai berikut: </w:t>
      </w:r>
    </w:p>
    <w:p w14:paraId="476BC73C" w14:textId="77777777" w:rsidR="00732429" w:rsidRPr="00693F75" w:rsidRDefault="00732429" w:rsidP="00732429">
      <w:pPr>
        <w:autoSpaceDE w:val="0"/>
        <w:autoSpaceDN w:val="0"/>
        <w:adjustRightInd w:val="0"/>
        <w:spacing w:after="0"/>
        <w:ind w:firstLine="0"/>
        <w:jc w:val="center"/>
        <w:rPr>
          <w:color w:val="000000" w:themeColor="text1"/>
          <w:szCs w:val="24"/>
          <w:lang w:val="id-ID"/>
        </w:rPr>
      </w:pPr>
      <w:r w:rsidRPr="00693F75">
        <w:rPr>
          <w:rFonts w:ascii="Cambria Math" w:hAnsi="Cambria Math" w:cs="Cambria Math"/>
          <w:color w:val="000000" w:themeColor="text1"/>
          <w:szCs w:val="24"/>
          <w:lang w:val="id-ID"/>
        </w:rPr>
        <w:t>𝐶𝑖</w:t>
      </w:r>
      <w:r w:rsidRPr="00693F75">
        <w:rPr>
          <w:color w:val="000000" w:themeColor="text1"/>
          <w:szCs w:val="24"/>
          <w:lang w:val="id-ID"/>
        </w:rPr>
        <w:t>=</w:t>
      </w:r>
      <w:r w:rsidRPr="00693F75">
        <w:rPr>
          <w:rFonts w:ascii="Cambria Math" w:hAnsi="Cambria Math" w:cs="Cambria Math"/>
          <w:color w:val="000000" w:themeColor="text1"/>
          <w:szCs w:val="24"/>
          <w:lang w:val="id-ID"/>
        </w:rPr>
        <w:t>𝑅𝑥</w:t>
      </w:r>
      <w:r w:rsidRPr="00693F75">
        <w:rPr>
          <w:color w:val="000000" w:themeColor="text1"/>
          <w:szCs w:val="24"/>
          <w:lang w:val="id-ID"/>
        </w:rPr>
        <w:t>−1</w:t>
      </w:r>
      <w:r w:rsidRPr="00693F75">
        <w:rPr>
          <w:rFonts w:ascii="Cambria Math" w:hAnsi="Cambria Math" w:cs="Cambria Math"/>
          <w:color w:val="000000" w:themeColor="text1"/>
          <w:szCs w:val="24"/>
          <w:lang w:val="id-ID"/>
        </w:rPr>
        <w:t>𝑅𝑦</w:t>
      </w:r>
    </w:p>
    <w:p w14:paraId="0CC7165A"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Dimana : </w:t>
      </w:r>
    </w:p>
    <w:p w14:paraId="4CB12E18"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Rx</w:t>
      </w:r>
      <w:r w:rsidRPr="00693F75">
        <w:rPr>
          <w:color w:val="000000" w:themeColor="text1"/>
          <w:szCs w:val="24"/>
          <w:lang w:val="id-ID"/>
        </w:rPr>
        <w:tab/>
        <w:t xml:space="preserve">:  Matriks korelasi antarvariabel </w:t>
      </w:r>
    </w:p>
    <w:p w14:paraId="44423FC9"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bebas dalam model regresi </w:t>
      </w:r>
    </w:p>
    <w:p w14:paraId="3C95DF88"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berganda yang memiliki p buah </w:t>
      </w:r>
    </w:p>
    <w:p w14:paraId="5CAD3241"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variabel bebas, jadi merupakan </w:t>
      </w:r>
    </w:p>
    <w:p w14:paraId="7B6DDD3F"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matriks dengan elemen rXiXj </w:t>
      </w:r>
    </w:p>
    <w:p w14:paraId="40CDC0D5"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(i,j = 1, 2, . . ., p).</w:t>
      </w:r>
    </w:p>
    <w:p w14:paraId="306B8A77"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Ci</w:t>
      </w:r>
      <w:r w:rsidRPr="00693F75">
        <w:rPr>
          <w:color w:val="000000" w:themeColor="text1"/>
          <w:szCs w:val="24"/>
          <w:lang w:val="id-ID"/>
        </w:rPr>
        <w:tab/>
        <w:t xml:space="preserve">:  Vektor koefisien lintasan yang </w:t>
      </w:r>
    </w:p>
    <w:p w14:paraId="28ABBDF7"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menunjukkan pengaruh langsung </w:t>
      </w:r>
    </w:p>
    <w:p w14:paraId="5FA37230"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setiap peubah bebas yang telah </w:t>
      </w:r>
    </w:p>
    <w:p w14:paraId="1C6083E4"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dibakukan terhadap peubah tak </w:t>
      </w:r>
    </w:p>
    <w:p w14:paraId="3DB07D3F"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bebas.</w:t>
      </w:r>
    </w:p>
    <w:p w14:paraId="36C1B54D"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Ry</w:t>
      </w:r>
      <w:r w:rsidRPr="00693F75">
        <w:rPr>
          <w:color w:val="000000" w:themeColor="text1"/>
          <w:szCs w:val="24"/>
          <w:lang w:val="id-ID"/>
        </w:rPr>
        <w:tab/>
        <w:t xml:space="preserve">:  Vektor koefisien korelasi antara </w:t>
      </w:r>
    </w:p>
    <w:p w14:paraId="40551587"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variabel bebas Xi dimana i </w:t>
      </w:r>
    </w:p>
    <w:p w14:paraId="1B27AB9F"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 1,2, . . ., p; dan variabel tak </w:t>
      </w:r>
    </w:p>
    <w:p w14:paraId="5BEFA27D"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bebas Y.</w:t>
      </w:r>
    </w:p>
    <w:p w14:paraId="13398A4D" w14:textId="77777777" w:rsidR="00732429" w:rsidRPr="00693F75" w:rsidRDefault="00732429" w:rsidP="00732429">
      <w:pPr>
        <w:autoSpaceDE w:val="0"/>
        <w:autoSpaceDN w:val="0"/>
        <w:adjustRightInd w:val="0"/>
        <w:spacing w:after="0"/>
        <w:ind w:firstLine="0"/>
        <w:jc w:val="left"/>
        <w:rPr>
          <w:color w:val="000000" w:themeColor="text1"/>
          <w:szCs w:val="24"/>
          <w:lang w:val="id-ID"/>
        </w:rPr>
      </w:pPr>
    </w:p>
    <w:p w14:paraId="217B6D3D" w14:textId="77777777" w:rsidR="00732429" w:rsidRPr="00693F75" w:rsidRDefault="00732429" w:rsidP="00732429">
      <w:pPr>
        <w:autoSpaceDE w:val="0"/>
        <w:autoSpaceDN w:val="0"/>
        <w:adjustRightInd w:val="0"/>
        <w:spacing w:after="0"/>
        <w:ind w:firstLine="0"/>
        <w:rPr>
          <w:color w:val="000000" w:themeColor="text1"/>
          <w:szCs w:val="24"/>
          <w:lang w:val="id-ID"/>
        </w:rPr>
      </w:pPr>
      <w:r>
        <w:rPr>
          <w:color w:val="000000" w:themeColor="text1"/>
          <w:szCs w:val="24"/>
        </w:rPr>
        <w:t xml:space="preserve">     </w:t>
      </w:r>
      <w:r w:rsidRPr="00693F75">
        <w:rPr>
          <w:color w:val="000000" w:themeColor="text1"/>
          <w:szCs w:val="24"/>
          <w:lang w:val="id-ID"/>
        </w:rPr>
        <w:t>Pengaruh langsung dari peubah ke-1 terhadap faktor Y diperoleh dari :</w:t>
      </w:r>
    </w:p>
    <w:p w14:paraId="171A78A8" w14:textId="77777777" w:rsidR="00732429" w:rsidRPr="00693F75" w:rsidRDefault="00732429" w:rsidP="00732429">
      <w:pPr>
        <w:autoSpaceDE w:val="0"/>
        <w:autoSpaceDN w:val="0"/>
        <w:adjustRightInd w:val="0"/>
        <w:spacing w:after="0"/>
        <w:ind w:firstLine="0"/>
        <w:jc w:val="center"/>
        <w:rPr>
          <w:color w:val="000000" w:themeColor="text1"/>
          <w:szCs w:val="24"/>
          <w:lang w:val="id-ID"/>
        </w:rPr>
      </w:pPr>
      <w:r w:rsidRPr="00693F75">
        <w:rPr>
          <w:color w:val="000000" w:themeColor="text1"/>
          <w:szCs w:val="24"/>
          <w:lang w:val="id-ID"/>
        </w:rPr>
        <w:t>P= RX-1 A</w:t>
      </w:r>
    </w:p>
    <w:p w14:paraId="6D93810C"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Dimana :</w:t>
      </w:r>
    </w:p>
    <w:p w14:paraId="4ECA9628"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P</w:t>
      </w:r>
      <w:r w:rsidRPr="00693F75">
        <w:rPr>
          <w:color w:val="000000" w:themeColor="text1"/>
          <w:szCs w:val="24"/>
          <w:lang w:val="id-ID"/>
        </w:rPr>
        <w:tab/>
        <w:t xml:space="preserve">:  Vektor koefesien jalur antara </w:t>
      </w:r>
    </w:p>
    <w:p w14:paraId="4CEF4C7B"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peubah dan faktor hasil (Y). </w:t>
      </w:r>
    </w:p>
    <w:p w14:paraId="1355DD42"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R-1</w:t>
      </w:r>
      <w:r w:rsidRPr="00693F75">
        <w:rPr>
          <w:color w:val="000000" w:themeColor="text1"/>
          <w:szCs w:val="24"/>
          <w:lang w:val="id-ID"/>
        </w:rPr>
        <w:tab/>
        <w:t>:  Invers matriks RX</w:t>
      </w:r>
    </w:p>
    <w:p w14:paraId="6015E6E5"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A</w:t>
      </w:r>
      <w:r w:rsidRPr="00693F75">
        <w:rPr>
          <w:color w:val="000000" w:themeColor="text1"/>
          <w:szCs w:val="24"/>
          <w:lang w:val="id-ID"/>
        </w:rPr>
        <w:tab/>
        <w:t xml:space="preserve">:  Korelasi antara peubah dan faktor </w:t>
      </w:r>
    </w:p>
    <w:p w14:paraId="4347C8B1"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hasil</w:t>
      </w:r>
    </w:p>
    <w:p w14:paraId="33EAFE8D" w14:textId="77777777" w:rsidR="00732429" w:rsidRPr="00693F75" w:rsidRDefault="00732429" w:rsidP="00732429">
      <w:pPr>
        <w:autoSpaceDE w:val="0"/>
        <w:autoSpaceDN w:val="0"/>
        <w:adjustRightInd w:val="0"/>
        <w:spacing w:after="0"/>
        <w:ind w:firstLine="0"/>
        <w:jc w:val="left"/>
        <w:rPr>
          <w:color w:val="000000" w:themeColor="text1"/>
          <w:szCs w:val="24"/>
          <w:lang w:val="id-ID"/>
        </w:rPr>
      </w:pPr>
    </w:p>
    <w:p w14:paraId="59342F4D" w14:textId="77777777" w:rsidR="00732429" w:rsidRPr="00693F75" w:rsidRDefault="00732429" w:rsidP="00732429">
      <w:pPr>
        <w:autoSpaceDE w:val="0"/>
        <w:autoSpaceDN w:val="0"/>
        <w:adjustRightInd w:val="0"/>
        <w:spacing w:after="0"/>
        <w:ind w:firstLine="0"/>
        <w:rPr>
          <w:color w:val="000000" w:themeColor="text1"/>
          <w:szCs w:val="24"/>
          <w:lang w:val="id-ID"/>
        </w:rPr>
      </w:pPr>
      <w:r>
        <w:rPr>
          <w:color w:val="000000" w:themeColor="text1"/>
          <w:szCs w:val="24"/>
        </w:rPr>
        <w:t xml:space="preserve">     </w:t>
      </w:r>
      <w:r w:rsidRPr="00693F75">
        <w:rPr>
          <w:color w:val="000000" w:themeColor="text1"/>
          <w:szCs w:val="24"/>
          <w:lang w:val="id-ID"/>
        </w:rPr>
        <w:t>Pengaruh tidak langsung suatu peubah xi melalui peubah ke xj terhadap vektor Y diperoleh dengan rumus :</w:t>
      </w:r>
    </w:p>
    <w:p w14:paraId="42079323" w14:textId="77777777" w:rsidR="00732429" w:rsidRPr="00693F75" w:rsidRDefault="00732429" w:rsidP="00732429">
      <w:pPr>
        <w:autoSpaceDE w:val="0"/>
        <w:autoSpaceDN w:val="0"/>
        <w:adjustRightInd w:val="0"/>
        <w:spacing w:after="0"/>
        <w:ind w:firstLine="0"/>
        <w:jc w:val="center"/>
        <w:rPr>
          <w:color w:val="000000" w:themeColor="text1"/>
          <w:szCs w:val="24"/>
          <w:lang w:val="id-ID"/>
        </w:rPr>
      </w:pPr>
      <w:r w:rsidRPr="00693F75">
        <w:rPr>
          <w:color w:val="000000" w:themeColor="text1"/>
          <w:szCs w:val="24"/>
          <w:lang w:val="id-ID"/>
        </w:rPr>
        <w:t>Pij= rij Pj</w:t>
      </w:r>
    </w:p>
    <w:p w14:paraId="37A46A5A"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Dimana :</w:t>
      </w:r>
    </w:p>
    <w:p w14:paraId="3990C0DC"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rij </w:t>
      </w:r>
      <w:r w:rsidRPr="00693F75">
        <w:rPr>
          <w:color w:val="000000" w:themeColor="text1"/>
          <w:szCs w:val="24"/>
          <w:lang w:val="id-ID"/>
        </w:rPr>
        <w:tab/>
        <w:t xml:space="preserve">:  Korelasi antara komponen ke-i </w:t>
      </w:r>
    </w:p>
    <w:p w14:paraId="01437A50"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dengan komponen ke-j</w:t>
      </w:r>
    </w:p>
    <w:p w14:paraId="14B7FFFE"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Pij </w:t>
      </w:r>
      <w:r w:rsidRPr="00693F75">
        <w:rPr>
          <w:color w:val="000000" w:themeColor="text1"/>
          <w:szCs w:val="24"/>
          <w:lang w:val="id-ID"/>
        </w:rPr>
        <w:tab/>
        <w:t xml:space="preserve">:  Pengaruh tidak langsung suatu </w:t>
      </w:r>
    </w:p>
    <w:p w14:paraId="71E47E33"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peubah Xi melalui peubah ke Xj </w:t>
      </w:r>
    </w:p>
    <w:p w14:paraId="65CA6871"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terhadap vektor Y</w:t>
      </w:r>
    </w:p>
    <w:p w14:paraId="2115ADAA"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Pj</w:t>
      </w:r>
      <w:r w:rsidRPr="00693F75">
        <w:rPr>
          <w:color w:val="000000" w:themeColor="text1"/>
          <w:szCs w:val="24"/>
          <w:lang w:val="id-ID"/>
        </w:rPr>
        <w:tab/>
        <w:t xml:space="preserve">:   Koefesien jalur komponen ke j </w:t>
      </w:r>
    </w:p>
    <w:p w14:paraId="57B41AD6" w14:textId="77777777" w:rsidR="00732429" w:rsidRPr="00693F75" w:rsidRDefault="00732429" w:rsidP="00732429">
      <w:pPr>
        <w:autoSpaceDE w:val="0"/>
        <w:autoSpaceDN w:val="0"/>
        <w:adjustRightInd w:val="0"/>
        <w:spacing w:after="0"/>
        <w:ind w:firstLine="0"/>
        <w:rPr>
          <w:color w:val="000000" w:themeColor="text1"/>
          <w:szCs w:val="24"/>
          <w:lang w:val="id-ID"/>
        </w:rPr>
      </w:pPr>
      <w:r w:rsidRPr="00693F75">
        <w:rPr>
          <w:color w:val="000000" w:themeColor="text1"/>
          <w:szCs w:val="24"/>
          <w:lang w:val="id-ID"/>
        </w:rPr>
        <w:t xml:space="preserve">                terhadap hasil.</w:t>
      </w:r>
    </w:p>
    <w:p w14:paraId="337679E8" w14:textId="77777777" w:rsidR="00732429" w:rsidRPr="00693F75" w:rsidRDefault="00732429" w:rsidP="00732429">
      <w:pPr>
        <w:autoSpaceDE w:val="0"/>
        <w:autoSpaceDN w:val="0"/>
        <w:adjustRightInd w:val="0"/>
        <w:spacing w:after="0"/>
        <w:ind w:firstLine="0"/>
        <w:rPr>
          <w:color w:val="000000" w:themeColor="text1"/>
          <w:szCs w:val="24"/>
          <w:lang w:val="id-ID"/>
        </w:rPr>
      </w:pPr>
    </w:p>
    <w:p w14:paraId="632F7DEA" w14:textId="77777777" w:rsidR="00732429" w:rsidRDefault="00732429" w:rsidP="00732429">
      <w:pPr>
        <w:autoSpaceDE w:val="0"/>
        <w:autoSpaceDN w:val="0"/>
        <w:adjustRightInd w:val="0"/>
        <w:spacing w:after="0"/>
        <w:ind w:firstLine="426"/>
        <w:rPr>
          <w:color w:val="000000" w:themeColor="text1"/>
          <w:szCs w:val="24"/>
          <w:lang w:val="en-ID"/>
        </w:rPr>
      </w:pPr>
      <w:proofErr w:type="spellStart"/>
      <w:r w:rsidRPr="00080A42">
        <w:rPr>
          <w:color w:val="000000" w:themeColor="text1"/>
          <w:szCs w:val="24"/>
          <w:lang w:val="en-ID"/>
        </w:rPr>
        <w:t>Variabel</w:t>
      </w:r>
      <w:proofErr w:type="spellEnd"/>
      <w:r w:rsidRPr="00080A42">
        <w:rPr>
          <w:color w:val="000000" w:themeColor="text1"/>
          <w:szCs w:val="24"/>
          <w:lang w:val="en-ID"/>
        </w:rPr>
        <w:t xml:space="preserve"> yang </w:t>
      </w:r>
      <w:proofErr w:type="spellStart"/>
      <w:r w:rsidRPr="00080A42">
        <w:rPr>
          <w:color w:val="000000" w:themeColor="text1"/>
          <w:szCs w:val="24"/>
          <w:lang w:val="en-ID"/>
        </w:rPr>
        <w:t>diamati</w:t>
      </w:r>
      <w:proofErr w:type="spellEnd"/>
      <w:r w:rsidRPr="00080A42">
        <w:rPr>
          <w:color w:val="000000" w:themeColor="text1"/>
          <w:szCs w:val="24"/>
          <w:lang w:val="en-ID"/>
        </w:rPr>
        <w:t xml:space="preserve"> </w:t>
      </w:r>
      <w:proofErr w:type="spellStart"/>
      <w:r w:rsidRPr="00080A42">
        <w:rPr>
          <w:color w:val="000000" w:themeColor="text1"/>
          <w:szCs w:val="24"/>
          <w:lang w:val="en-ID"/>
        </w:rPr>
        <w:t>terdiri</w:t>
      </w:r>
      <w:proofErr w:type="spellEnd"/>
      <w:r w:rsidRPr="00080A42">
        <w:rPr>
          <w:color w:val="000000" w:themeColor="text1"/>
          <w:szCs w:val="24"/>
          <w:lang w:val="en-ID"/>
        </w:rPr>
        <w:t xml:space="preserve"> </w:t>
      </w:r>
      <w:proofErr w:type="spellStart"/>
      <w:r w:rsidRPr="00080A42">
        <w:rPr>
          <w:color w:val="000000" w:themeColor="text1"/>
          <w:szCs w:val="24"/>
          <w:lang w:val="en-ID"/>
        </w:rPr>
        <w:t>dari</w:t>
      </w:r>
      <w:proofErr w:type="spellEnd"/>
      <w:r w:rsidRPr="00080A42">
        <w:rPr>
          <w:color w:val="000000" w:themeColor="text1"/>
          <w:szCs w:val="24"/>
          <w:lang w:val="en-ID"/>
        </w:rPr>
        <w:t xml:space="preserve"> </w:t>
      </w:r>
      <w:proofErr w:type="spellStart"/>
      <w:r w:rsidRPr="00080A42">
        <w:rPr>
          <w:color w:val="000000" w:themeColor="text1"/>
          <w:szCs w:val="24"/>
          <w:lang w:val="en-ID"/>
        </w:rPr>
        <w:t>komponen</w:t>
      </w:r>
      <w:proofErr w:type="spellEnd"/>
      <w:r w:rsidRPr="00080A42">
        <w:rPr>
          <w:color w:val="000000" w:themeColor="text1"/>
          <w:szCs w:val="24"/>
          <w:lang w:val="en-ID"/>
        </w:rPr>
        <w:t xml:space="preserve"> </w:t>
      </w:r>
      <w:proofErr w:type="spellStart"/>
      <w:r w:rsidRPr="00080A42">
        <w:rPr>
          <w:color w:val="000000" w:themeColor="text1"/>
          <w:szCs w:val="24"/>
          <w:lang w:val="en-ID"/>
        </w:rPr>
        <w:t>pertumbuhan</w:t>
      </w:r>
      <w:proofErr w:type="spellEnd"/>
      <w:r w:rsidRPr="00080A42">
        <w:rPr>
          <w:color w:val="000000" w:themeColor="text1"/>
          <w:szCs w:val="24"/>
          <w:lang w:val="en-ID"/>
        </w:rPr>
        <w:t xml:space="preserve"> (</w:t>
      </w:r>
      <w:proofErr w:type="spellStart"/>
      <w:r w:rsidRPr="00080A42">
        <w:rPr>
          <w:color w:val="000000" w:themeColor="text1"/>
          <w:szCs w:val="24"/>
          <w:lang w:val="en-ID"/>
        </w:rPr>
        <w:t>panjang</w:t>
      </w:r>
      <w:proofErr w:type="spellEnd"/>
      <w:r w:rsidRPr="00080A42">
        <w:rPr>
          <w:color w:val="000000" w:themeColor="text1"/>
          <w:szCs w:val="24"/>
          <w:lang w:val="en-ID"/>
        </w:rPr>
        <w:t xml:space="preserve"> </w:t>
      </w:r>
      <w:proofErr w:type="spellStart"/>
      <w:r w:rsidRPr="00080A42">
        <w:rPr>
          <w:color w:val="000000" w:themeColor="text1"/>
          <w:szCs w:val="24"/>
          <w:lang w:val="en-ID"/>
        </w:rPr>
        <w:t>batang</w:t>
      </w:r>
      <w:proofErr w:type="spellEnd"/>
      <w:r w:rsidRPr="00080A42">
        <w:rPr>
          <w:color w:val="000000" w:themeColor="text1"/>
          <w:szCs w:val="24"/>
          <w:lang w:val="en-ID"/>
        </w:rPr>
        <w:t xml:space="preserve">, </w:t>
      </w:r>
      <w:proofErr w:type="spellStart"/>
      <w:r w:rsidRPr="00080A42">
        <w:rPr>
          <w:color w:val="000000" w:themeColor="text1"/>
          <w:szCs w:val="24"/>
          <w:lang w:val="en-ID"/>
        </w:rPr>
        <w:t>jumlah</w:t>
      </w:r>
      <w:proofErr w:type="spellEnd"/>
      <w:r w:rsidRPr="00080A42">
        <w:rPr>
          <w:color w:val="000000" w:themeColor="text1"/>
          <w:szCs w:val="24"/>
          <w:lang w:val="en-ID"/>
        </w:rPr>
        <w:t xml:space="preserve"> </w:t>
      </w:r>
      <w:proofErr w:type="spellStart"/>
      <w:r w:rsidRPr="00080A42">
        <w:rPr>
          <w:color w:val="000000" w:themeColor="text1"/>
          <w:szCs w:val="24"/>
          <w:lang w:val="en-ID"/>
        </w:rPr>
        <w:t>daun</w:t>
      </w:r>
      <w:proofErr w:type="spellEnd"/>
      <w:r w:rsidRPr="00080A42">
        <w:rPr>
          <w:color w:val="000000" w:themeColor="text1"/>
          <w:szCs w:val="24"/>
          <w:lang w:val="en-ID"/>
        </w:rPr>
        <w:t xml:space="preserve">, </w:t>
      </w:r>
      <w:proofErr w:type="spellStart"/>
      <w:r w:rsidRPr="00080A42">
        <w:rPr>
          <w:color w:val="000000" w:themeColor="text1"/>
          <w:szCs w:val="24"/>
          <w:lang w:val="en-ID"/>
        </w:rPr>
        <w:t>kehijauan</w:t>
      </w:r>
      <w:proofErr w:type="spellEnd"/>
      <w:r w:rsidRPr="00080A42">
        <w:rPr>
          <w:color w:val="000000" w:themeColor="text1"/>
          <w:szCs w:val="24"/>
          <w:lang w:val="en-ID"/>
        </w:rPr>
        <w:t xml:space="preserve"> </w:t>
      </w:r>
      <w:proofErr w:type="spellStart"/>
      <w:r w:rsidRPr="00080A42">
        <w:rPr>
          <w:color w:val="000000" w:themeColor="text1"/>
          <w:szCs w:val="24"/>
          <w:lang w:val="en-ID"/>
        </w:rPr>
        <w:t>daun</w:t>
      </w:r>
      <w:proofErr w:type="spellEnd"/>
      <w:r w:rsidRPr="00080A42">
        <w:rPr>
          <w:color w:val="000000" w:themeColor="text1"/>
          <w:szCs w:val="24"/>
          <w:lang w:val="en-ID"/>
        </w:rPr>
        <w:t xml:space="preserve">, diameter </w:t>
      </w:r>
      <w:proofErr w:type="spellStart"/>
      <w:r w:rsidRPr="00080A42">
        <w:rPr>
          <w:color w:val="000000" w:themeColor="text1"/>
          <w:szCs w:val="24"/>
          <w:lang w:val="en-ID"/>
        </w:rPr>
        <w:t>batang</w:t>
      </w:r>
      <w:proofErr w:type="spellEnd"/>
      <w:r w:rsidRPr="00080A42">
        <w:rPr>
          <w:color w:val="000000" w:themeColor="text1"/>
          <w:szCs w:val="24"/>
          <w:lang w:val="en-ID"/>
        </w:rPr>
        <w:t xml:space="preserve"> dan </w:t>
      </w:r>
      <w:proofErr w:type="spellStart"/>
      <w:r w:rsidRPr="00080A42">
        <w:rPr>
          <w:color w:val="000000" w:themeColor="text1"/>
          <w:szCs w:val="24"/>
          <w:lang w:val="en-ID"/>
        </w:rPr>
        <w:t>jumlah</w:t>
      </w:r>
      <w:proofErr w:type="spellEnd"/>
      <w:r w:rsidRPr="00080A42">
        <w:rPr>
          <w:color w:val="000000" w:themeColor="text1"/>
          <w:szCs w:val="24"/>
          <w:lang w:val="en-ID"/>
        </w:rPr>
        <w:t xml:space="preserve"> </w:t>
      </w:r>
      <w:proofErr w:type="spellStart"/>
      <w:r w:rsidRPr="00080A42">
        <w:rPr>
          <w:color w:val="000000" w:themeColor="text1"/>
          <w:szCs w:val="24"/>
          <w:lang w:val="en-ID"/>
        </w:rPr>
        <w:t>ruas</w:t>
      </w:r>
      <w:proofErr w:type="spellEnd"/>
      <w:r w:rsidRPr="00080A42">
        <w:rPr>
          <w:color w:val="000000" w:themeColor="text1"/>
          <w:szCs w:val="24"/>
          <w:lang w:val="en-ID"/>
        </w:rPr>
        <w:t xml:space="preserve">), </w:t>
      </w:r>
      <w:proofErr w:type="gramStart"/>
      <w:r w:rsidRPr="00080A42">
        <w:rPr>
          <w:color w:val="000000" w:themeColor="text1"/>
          <w:szCs w:val="24"/>
          <w:lang w:val="en-ID"/>
        </w:rPr>
        <w:t xml:space="preserve">dan  </w:t>
      </w:r>
      <w:proofErr w:type="spellStart"/>
      <w:r w:rsidRPr="00080A42">
        <w:rPr>
          <w:color w:val="000000" w:themeColor="text1"/>
          <w:szCs w:val="24"/>
          <w:lang w:val="en-ID"/>
        </w:rPr>
        <w:t>komponen</w:t>
      </w:r>
      <w:proofErr w:type="spellEnd"/>
      <w:proofErr w:type="gramEnd"/>
      <w:r w:rsidRPr="00080A42">
        <w:rPr>
          <w:color w:val="000000" w:themeColor="text1"/>
          <w:szCs w:val="24"/>
          <w:lang w:val="en-ID"/>
        </w:rPr>
        <w:t xml:space="preserve"> </w:t>
      </w:r>
      <w:proofErr w:type="spellStart"/>
      <w:r w:rsidRPr="00080A42">
        <w:rPr>
          <w:color w:val="000000" w:themeColor="text1"/>
          <w:szCs w:val="24"/>
          <w:lang w:val="en-ID"/>
        </w:rPr>
        <w:t>hasil</w:t>
      </w:r>
      <w:proofErr w:type="spellEnd"/>
      <w:r w:rsidRPr="00080A42">
        <w:rPr>
          <w:color w:val="000000" w:themeColor="text1"/>
          <w:szCs w:val="24"/>
          <w:lang w:val="en-ID"/>
        </w:rPr>
        <w:t xml:space="preserve"> (</w:t>
      </w:r>
      <w:proofErr w:type="spellStart"/>
      <w:r w:rsidRPr="00080A42">
        <w:rPr>
          <w:color w:val="000000" w:themeColor="text1"/>
          <w:szCs w:val="24"/>
          <w:lang w:val="en-ID"/>
        </w:rPr>
        <w:t>panjang</w:t>
      </w:r>
      <w:proofErr w:type="spellEnd"/>
      <w:r w:rsidRPr="00080A42">
        <w:rPr>
          <w:color w:val="000000" w:themeColor="text1"/>
          <w:szCs w:val="24"/>
          <w:lang w:val="en-ID"/>
        </w:rPr>
        <w:t xml:space="preserve"> </w:t>
      </w:r>
      <w:proofErr w:type="spellStart"/>
      <w:r w:rsidRPr="00080A42">
        <w:rPr>
          <w:color w:val="000000" w:themeColor="text1"/>
          <w:szCs w:val="24"/>
          <w:lang w:val="en-ID"/>
        </w:rPr>
        <w:t>malai</w:t>
      </w:r>
      <w:proofErr w:type="spellEnd"/>
      <w:r w:rsidRPr="00080A42">
        <w:rPr>
          <w:color w:val="000000" w:themeColor="text1"/>
          <w:szCs w:val="24"/>
          <w:lang w:val="en-ID"/>
        </w:rPr>
        <w:t xml:space="preserve">, </w:t>
      </w:r>
      <w:proofErr w:type="spellStart"/>
      <w:r w:rsidRPr="00080A42">
        <w:rPr>
          <w:color w:val="000000" w:themeColor="text1"/>
          <w:szCs w:val="24"/>
          <w:lang w:val="en-ID"/>
        </w:rPr>
        <w:t>jumlah</w:t>
      </w:r>
      <w:proofErr w:type="spellEnd"/>
      <w:r w:rsidRPr="00080A42">
        <w:rPr>
          <w:color w:val="000000" w:themeColor="text1"/>
          <w:szCs w:val="24"/>
          <w:lang w:val="en-ID"/>
        </w:rPr>
        <w:t xml:space="preserve"> </w:t>
      </w:r>
      <w:proofErr w:type="spellStart"/>
      <w:r w:rsidRPr="00080A42">
        <w:rPr>
          <w:color w:val="000000" w:themeColor="text1"/>
          <w:szCs w:val="24"/>
          <w:lang w:val="en-ID"/>
        </w:rPr>
        <w:t>cabang</w:t>
      </w:r>
      <w:proofErr w:type="spellEnd"/>
      <w:r w:rsidRPr="00080A42">
        <w:rPr>
          <w:color w:val="000000" w:themeColor="text1"/>
          <w:szCs w:val="24"/>
          <w:lang w:val="en-ID"/>
        </w:rPr>
        <w:t xml:space="preserve">, </w:t>
      </w:r>
      <w:proofErr w:type="spellStart"/>
      <w:r w:rsidRPr="00080A42">
        <w:rPr>
          <w:color w:val="000000" w:themeColor="text1"/>
          <w:szCs w:val="24"/>
          <w:lang w:val="en-ID"/>
        </w:rPr>
        <w:t>bobot</w:t>
      </w:r>
      <w:proofErr w:type="spellEnd"/>
      <w:r w:rsidRPr="00080A42">
        <w:rPr>
          <w:color w:val="000000" w:themeColor="text1"/>
          <w:szCs w:val="24"/>
          <w:lang w:val="en-ID"/>
        </w:rPr>
        <w:t xml:space="preserve"> </w:t>
      </w:r>
      <w:proofErr w:type="spellStart"/>
      <w:r w:rsidRPr="00080A42">
        <w:rPr>
          <w:color w:val="000000" w:themeColor="text1"/>
          <w:szCs w:val="24"/>
          <w:lang w:val="en-ID"/>
        </w:rPr>
        <w:t>dompolan</w:t>
      </w:r>
      <w:proofErr w:type="spellEnd"/>
      <w:r w:rsidRPr="00080A42">
        <w:rPr>
          <w:color w:val="000000" w:themeColor="text1"/>
          <w:szCs w:val="24"/>
          <w:lang w:val="en-ID"/>
        </w:rPr>
        <w:t>/</w:t>
      </w:r>
      <w:r w:rsidRPr="00080A42">
        <w:rPr>
          <w:i/>
          <w:color w:val="000000" w:themeColor="text1"/>
          <w:szCs w:val="24"/>
          <w:lang w:val="en-ID"/>
        </w:rPr>
        <w:t>head</w:t>
      </w:r>
      <w:r w:rsidRPr="00080A42">
        <w:rPr>
          <w:color w:val="000000" w:themeColor="text1"/>
          <w:szCs w:val="24"/>
          <w:lang w:val="en-ID"/>
        </w:rPr>
        <w:t xml:space="preserve">, </w:t>
      </w:r>
      <w:proofErr w:type="spellStart"/>
      <w:r w:rsidRPr="00080A42">
        <w:rPr>
          <w:color w:val="000000" w:themeColor="text1"/>
          <w:szCs w:val="24"/>
          <w:lang w:val="en-ID"/>
        </w:rPr>
        <w:t>jumlah</w:t>
      </w:r>
      <w:proofErr w:type="spellEnd"/>
      <w:r w:rsidRPr="00080A42">
        <w:rPr>
          <w:color w:val="000000" w:themeColor="text1"/>
          <w:szCs w:val="24"/>
          <w:lang w:val="en-ID"/>
        </w:rPr>
        <w:t xml:space="preserve"> </w:t>
      </w:r>
      <w:proofErr w:type="spellStart"/>
      <w:r w:rsidRPr="00080A42">
        <w:rPr>
          <w:color w:val="000000" w:themeColor="text1"/>
          <w:szCs w:val="24"/>
          <w:lang w:val="en-ID"/>
        </w:rPr>
        <w:t>biji</w:t>
      </w:r>
      <w:proofErr w:type="spellEnd"/>
      <w:r w:rsidRPr="00080A42">
        <w:rPr>
          <w:color w:val="000000" w:themeColor="text1"/>
          <w:szCs w:val="24"/>
          <w:lang w:val="en-ID"/>
        </w:rPr>
        <w:t xml:space="preserve">, </w:t>
      </w:r>
      <w:proofErr w:type="spellStart"/>
      <w:r w:rsidRPr="00080A42">
        <w:rPr>
          <w:color w:val="000000" w:themeColor="text1"/>
          <w:szCs w:val="24"/>
          <w:lang w:val="en-ID"/>
        </w:rPr>
        <w:t>bobot</w:t>
      </w:r>
      <w:proofErr w:type="spellEnd"/>
      <w:r w:rsidRPr="00080A42">
        <w:rPr>
          <w:color w:val="000000" w:themeColor="text1"/>
          <w:szCs w:val="24"/>
          <w:lang w:val="en-ID"/>
        </w:rPr>
        <w:t xml:space="preserve"> </w:t>
      </w:r>
      <w:proofErr w:type="spellStart"/>
      <w:r w:rsidRPr="00080A42">
        <w:rPr>
          <w:color w:val="000000" w:themeColor="text1"/>
          <w:szCs w:val="24"/>
          <w:lang w:val="en-ID"/>
        </w:rPr>
        <w:t>biji</w:t>
      </w:r>
      <w:proofErr w:type="spellEnd"/>
      <w:r w:rsidRPr="00080A42">
        <w:rPr>
          <w:color w:val="000000" w:themeColor="text1"/>
          <w:szCs w:val="24"/>
          <w:lang w:val="en-ID"/>
        </w:rPr>
        <w:t xml:space="preserve"> dan </w:t>
      </w:r>
      <w:proofErr w:type="spellStart"/>
      <w:r w:rsidRPr="00080A42">
        <w:rPr>
          <w:color w:val="000000" w:themeColor="text1"/>
          <w:szCs w:val="24"/>
          <w:lang w:val="en-ID"/>
        </w:rPr>
        <w:t>bobot</w:t>
      </w:r>
      <w:proofErr w:type="spellEnd"/>
      <w:r w:rsidRPr="00080A42">
        <w:rPr>
          <w:color w:val="000000" w:themeColor="text1"/>
          <w:szCs w:val="24"/>
          <w:lang w:val="en-ID"/>
        </w:rPr>
        <w:t xml:space="preserve"> 1000 </w:t>
      </w:r>
      <w:proofErr w:type="spellStart"/>
      <w:r w:rsidRPr="00080A42">
        <w:rPr>
          <w:color w:val="000000" w:themeColor="text1"/>
          <w:szCs w:val="24"/>
          <w:lang w:val="en-ID"/>
        </w:rPr>
        <w:t>butir</w:t>
      </w:r>
      <w:proofErr w:type="spellEnd"/>
      <w:r w:rsidRPr="00080A42">
        <w:rPr>
          <w:color w:val="000000" w:themeColor="text1"/>
          <w:szCs w:val="24"/>
          <w:lang w:val="en-ID"/>
        </w:rPr>
        <w:t>)</w:t>
      </w:r>
    </w:p>
    <w:p w14:paraId="2FFE6289" w14:textId="77777777" w:rsidR="00732429" w:rsidRPr="00693F75" w:rsidRDefault="00732429" w:rsidP="00732429">
      <w:pPr>
        <w:autoSpaceDE w:val="0"/>
        <w:autoSpaceDN w:val="0"/>
        <w:adjustRightInd w:val="0"/>
        <w:spacing w:after="0"/>
        <w:ind w:firstLine="0"/>
        <w:jc w:val="left"/>
        <w:rPr>
          <w:rFonts w:ascii="Calibri" w:hAnsi="Calibri" w:cs="Calibri"/>
          <w:color w:val="000000" w:themeColor="text1"/>
          <w:sz w:val="22"/>
          <w:szCs w:val="22"/>
          <w:lang w:val="id-ID" w:bidi="ar-SA"/>
        </w:rPr>
      </w:pPr>
    </w:p>
    <w:p w14:paraId="4D16E428" w14:textId="77777777" w:rsidR="00732429" w:rsidRPr="00693F75" w:rsidRDefault="00732429" w:rsidP="00732429">
      <w:pPr>
        <w:pStyle w:val="Heading1"/>
        <w:spacing w:before="0" w:after="0" w:line="240" w:lineRule="auto"/>
        <w:rPr>
          <w:color w:val="000000" w:themeColor="text1"/>
          <w:lang w:val="id-ID"/>
        </w:rPr>
      </w:pPr>
      <w:r w:rsidRPr="00693F75">
        <w:rPr>
          <w:color w:val="000000" w:themeColor="text1"/>
          <w:lang w:val="id-ID"/>
        </w:rPr>
        <w:t>HASIL DAN PEMBAHASAN</w:t>
      </w:r>
    </w:p>
    <w:p w14:paraId="023BA9D4" w14:textId="77777777" w:rsidR="00732429" w:rsidRPr="00693F75" w:rsidRDefault="00732429" w:rsidP="00732429">
      <w:pPr>
        <w:spacing w:after="0"/>
        <w:rPr>
          <w:color w:val="000000" w:themeColor="text1"/>
          <w:lang w:val="id-ID" w:eastAsia="en-US" w:bidi="ar-SA"/>
        </w:rPr>
      </w:pPr>
    </w:p>
    <w:p w14:paraId="45EECE95" w14:textId="77777777" w:rsidR="00732429" w:rsidRDefault="00732429" w:rsidP="00732429">
      <w:pPr>
        <w:spacing w:after="0"/>
      </w:pPr>
      <w:r>
        <w:t>H</w:t>
      </w:r>
      <w:r w:rsidRPr="006E3EDE">
        <w:t xml:space="preserve">asil </w:t>
      </w:r>
      <w:proofErr w:type="spellStart"/>
      <w:r w:rsidRPr="006E3EDE">
        <w:t>rekapitulasi</w:t>
      </w:r>
      <w:proofErr w:type="spellEnd"/>
      <w:r w:rsidRPr="006E3EDE">
        <w:t xml:space="preserve"> </w:t>
      </w:r>
      <w:proofErr w:type="spellStart"/>
      <w:r w:rsidRPr="006E3EDE">
        <w:t>analisis</w:t>
      </w:r>
      <w:proofErr w:type="spellEnd"/>
      <w:r w:rsidRPr="006E3EDE">
        <w:t xml:space="preserve"> </w:t>
      </w:r>
      <w:proofErr w:type="spellStart"/>
      <w:r>
        <w:t>ragam</w:t>
      </w:r>
      <w:proofErr w:type="spellEnd"/>
      <w:r>
        <w:t xml:space="preserve"> </w:t>
      </w:r>
      <w:r w:rsidRPr="006E3EDE">
        <w:t>pada</w:t>
      </w:r>
      <w:r>
        <w:t xml:space="preserve"> </w:t>
      </w:r>
      <w:proofErr w:type="spellStart"/>
      <w:r>
        <w:t>komponen</w:t>
      </w:r>
      <w:proofErr w:type="spellEnd"/>
      <w:r w:rsidRPr="006E3EDE">
        <w:t xml:space="preserve"> </w:t>
      </w:r>
      <w:proofErr w:type="spellStart"/>
      <w:r w:rsidRPr="006E3EDE">
        <w:t>pertumbuhan</w:t>
      </w:r>
      <w:proofErr w:type="spellEnd"/>
      <w:r w:rsidRPr="006E3EDE">
        <w:t xml:space="preserve"> </w:t>
      </w:r>
      <w:proofErr w:type="spellStart"/>
      <w:r w:rsidRPr="006E3EDE">
        <w:t>tanaman</w:t>
      </w:r>
      <w:proofErr w:type="spellEnd"/>
      <w:r w:rsidRPr="006E3EDE">
        <w:t xml:space="preserve"> </w:t>
      </w:r>
      <w:proofErr w:type="spellStart"/>
      <w:r w:rsidRPr="006E3EDE">
        <w:t>sorgum</w:t>
      </w:r>
      <w:proofErr w:type="spellEnd"/>
      <w:r w:rsidRPr="006E3EDE">
        <w:t xml:space="preserve"> (</w:t>
      </w:r>
      <w:r w:rsidRPr="006E3EDE">
        <w:rPr>
          <w:i/>
        </w:rPr>
        <w:t>Sorghum bicolor</w:t>
      </w:r>
      <w:r>
        <w:t xml:space="preserve"> [L.] </w:t>
      </w:r>
      <w:proofErr w:type="spellStart"/>
      <w:r>
        <w:t>Moench</w:t>
      </w:r>
      <w:proofErr w:type="spellEnd"/>
      <w:r>
        <w:t>) (</w:t>
      </w:r>
      <w:proofErr w:type="spellStart"/>
      <w:r>
        <w:t>Tabel</w:t>
      </w:r>
      <w:proofErr w:type="spellEnd"/>
      <w:r>
        <w:t xml:space="preserve"> 1), </w:t>
      </w:r>
      <w:proofErr w:type="spellStart"/>
      <w:r>
        <w:t>menunjukkan</w:t>
      </w:r>
      <w:proofErr w:type="spellEnd"/>
      <w:r>
        <w:t xml:space="preserve"> </w:t>
      </w:r>
      <w:proofErr w:type="spellStart"/>
      <w:r>
        <w:t>bahwa</w:t>
      </w:r>
      <w:proofErr w:type="spellEnd"/>
      <w:r>
        <w:t xml:space="preserve"> </w:t>
      </w:r>
      <w:proofErr w:type="spellStart"/>
      <w:r>
        <w:t>adanya</w:t>
      </w:r>
      <w:proofErr w:type="spellEnd"/>
      <w:r>
        <w:t xml:space="preserve"> </w:t>
      </w:r>
      <w:proofErr w:type="spellStart"/>
      <w:r>
        <w:t>variasi</w:t>
      </w:r>
      <w:proofErr w:type="spellEnd"/>
      <w:r>
        <w:t xml:space="preserve"> </w:t>
      </w:r>
      <w:proofErr w:type="spellStart"/>
      <w:r>
        <w:t>nyata</w:t>
      </w:r>
      <w:proofErr w:type="spellEnd"/>
      <w:r>
        <w:t xml:space="preserve"> dan </w:t>
      </w:r>
      <w:proofErr w:type="spellStart"/>
      <w:r>
        <w:t>tidak</w:t>
      </w:r>
      <w:proofErr w:type="spellEnd"/>
      <w:r>
        <w:t xml:space="preserve"> </w:t>
      </w:r>
      <w:proofErr w:type="spellStart"/>
      <w:r>
        <w:t>bervariasi</w:t>
      </w:r>
      <w:proofErr w:type="spellEnd"/>
      <w:r>
        <w:t xml:space="preserve"> </w:t>
      </w:r>
      <w:proofErr w:type="spellStart"/>
      <w:r>
        <w:t>dari</w:t>
      </w:r>
      <w:proofErr w:type="spellEnd"/>
      <w:r>
        <w:t xml:space="preserve"> </w:t>
      </w:r>
      <w:proofErr w:type="spellStart"/>
      <w:r>
        <w:t>genotipe</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pengamatan</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Genotipe</w:t>
      </w:r>
      <w:proofErr w:type="spellEnd"/>
      <w:r>
        <w:t xml:space="preserve"> </w:t>
      </w:r>
      <w:proofErr w:type="spellStart"/>
      <w:r>
        <w:t>tanaman</w:t>
      </w:r>
      <w:proofErr w:type="spellEnd"/>
      <w:r>
        <w:t xml:space="preserve"> </w:t>
      </w:r>
      <w:proofErr w:type="spellStart"/>
      <w:r>
        <w:t>memberikan</w:t>
      </w:r>
      <w:proofErr w:type="spellEnd"/>
      <w:r>
        <w:t xml:space="preserve"> </w:t>
      </w:r>
      <w:proofErr w:type="spellStart"/>
      <w:r>
        <w:t>variasi</w:t>
      </w:r>
      <w:proofErr w:type="spellEnd"/>
      <w:r>
        <w:t xml:space="preserve"> </w:t>
      </w:r>
      <w:proofErr w:type="spellStart"/>
      <w:r>
        <w:t>nyata</w:t>
      </w:r>
      <w:proofErr w:type="spellEnd"/>
      <w:r>
        <w:t xml:space="preserve"> pada </w:t>
      </w:r>
      <w:proofErr w:type="spellStart"/>
      <w:r>
        <w:t>variabel</w:t>
      </w:r>
      <w:proofErr w:type="spellEnd"/>
      <w:r>
        <w:t xml:space="preserve"> </w:t>
      </w:r>
      <w:proofErr w:type="spellStart"/>
      <w:r>
        <w:lastRenderedPageBreak/>
        <w:t>panjang</w:t>
      </w:r>
      <w:proofErr w:type="spellEnd"/>
      <w:r>
        <w:t xml:space="preserve"> </w:t>
      </w:r>
      <w:proofErr w:type="spellStart"/>
      <w:r>
        <w:t>batang</w:t>
      </w:r>
      <w:proofErr w:type="spellEnd"/>
      <w:r>
        <w:t xml:space="preserve"> 5, 6, 7, 8, 9, 17 MST, </w:t>
      </w:r>
      <w:proofErr w:type="spellStart"/>
      <w:r>
        <w:t>jumlah</w:t>
      </w:r>
      <w:proofErr w:type="spellEnd"/>
      <w:r>
        <w:t xml:space="preserve"> </w:t>
      </w:r>
      <w:proofErr w:type="spellStart"/>
      <w:r>
        <w:t>daun</w:t>
      </w:r>
      <w:proofErr w:type="spellEnd"/>
      <w:r>
        <w:t xml:space="preserve"> 9 MST dan 17 MST, </w:t>
      </w:r>
      <w:proofErr w:type="spellStart"/>
      <w:r>
        <w:t>kehijau</w:t>
      </w:r>
      <w:r w:rsidRPr="006E3EDE">
        <w:t>an</w:t>
      </w:r>
      <w:proofErr w:type="spellEnd"/>
      <w:r w:rsidRPr="006E3EDE">
        <w:t xml:space="preserve"> </w:t>
      </w:r>
      <w:proofErr w:type="spellStart"/>
      <w:r w:rsidRPr="006E3EDE">
        <w:t>daun</w:t>
      </w:r>
      <w:proofErr w:type="spellEnd"/>
      <w:r>
        <w:t>,</w:t>
      </w:r>
      <w:r w:rsidRPr="006E3EDE">
        <w:t xml:space="preserve"> diameter </w:t>
      </w:r>
      <w:proofErr w:type="spellStart"/>
      <w:r w:rsidRPr="006E3EDE">
        <w:t>batang</w:t>
      </w:r>
      <w:proofErr w:type="spellEnd"/>
      <w:r>
        <w:t xml:space="preserve"> dan </w:t>
      </w:r>
      <w:proofErr w:type="spellStart"/>
      <w:r w:rsidRPr="006E3EDE">
        <w:t>jumlah</w:t>
      </w:r>
      <w:proofErr w:type="spellEnd"/>
      <w:r w:rsidRPr="006E3EDE">
        <w:t xml:space="preserve"> </w:t>
      </w:r>
      <w:proofErr w:type="spellStart"/>
      <w:r w:rsidRPr="006E3EDE">
        <w:t>ruas</w:t>
      </w:r>
      <w:proofErr w:type="spellEnd"/>
      <w:r>
        <w:t xml:space="preserve">.  </w:t>
      </w:r>
      <w:proofErr w:type="spellStart"/>
      <w:r>
        <w:t>Sementara</w:t>
      </w:r>
      <w:proofErr w:type="spellEnd"/>
      <w:r>
        <w:t xml:space="preserve"> pada </w:t>
      </w:r>
      <w:proofErr w:type="spellStart"/>
      <w:r>
        <w:t>variabel</w:t>
      </w:r>
      <w:proofErr w:type="spellEnd"/>
      <w:r>
        <w:t xml:space="preserve"> </w:t>
      </w:r>
      <w:proofErr w:type="spellStart"/>
      <w:r w:rsidRPr="006E3EDE">
        <w:t>pertumbuhan</w:t>
      </w:r>
      <w:proofErr w:type="spellEnd"/>
      <w:r w:rsidRPr="006E3EDE">
        <w:t xml:space="preserve"> </w:t>
      </w:r>
      <w:proofErr w:type="spellStart"/>
      <w:r w:rsidRPr="006E3EDE">
        <w:t>tanaman</w:t>
      </w:r>
      <w:proofErr w:type="spellEnd"/>
      <w:r w:rsidRPr="006E3EDE">
        <w:t xml:space="preserve"> </w:t>
      </w:r>
      <w:proofErr w:type="spellStart"/>
      <w:r w:rsidRPr="006E3EDE">
        <w:t>sorgum</w:t>
      </w:r>
      <w:proofErr w:type="spellEnd"/>
      <w:r w:rsidRPr="006E3EDE">
        <w:t xml:space="preserve"> juga </w:t>
      </w:r>
      <w:proofErr w:type="spellStart"/>
      <w:r w:rsidRPr="006E3EDE">
        <w:t>terdapat</w:t>
      </w:r>
      <w:proofErr w:type="spellEnd"/>
      <w:r w:rsidRPr="006E3EDE">
        <w:t xml:space="preserve"> </w:t>
      </w:r>
      <w:proofErr w:type="spellStart"/>
      <w:r w:rsidRPr="006E3EDE">
        <w:t>genotipe</w:t>
      </w:r>
      <w:proofErr w:type="spellEnd"/>
      <w:r w:rsidRPr="006E3EDE">
        <w:t xml:space="preserve"> yang </w:t>
      </w:r>
      <w:proofErr w:type="spellStart"/>
      <w:r w:rsidRPr="006E3EDE">
        <w:t>tidak</w:t>
      </w:r>
      <w:proofErr w:type="spellEnd"/>
      <w:r w:rsidRPr="006E3EDE">
        <w:t xml:space="preserve"> </w:t>
      </w:r>
      <w:proofErr w:type="spellStart"/>
      <w:r w:rsidRPr="006E3EDE">
        <w:t>ber</w:t>
      </w:r>
      <w:r>
        <w:t>variasi</w:t>
      </w:r>
      <w:proofErr w:type="spellEnd"/>
      <w:r>
        <w:t xml:space="preserve"> pada </w:t>
      </w:r>
      <w:proofErr w:type="spellStart"/>
      <w:r>
        <w:t>komponen</w:t>
      </w:r>
      <w:proofErr w:type="spellEnd"/>
      <w:r>
        <w:t xml:space="preserve"> </w:t>
      </w:r>
      <w:proofErr w:type="spellStart"/>
      <w:r>
        <w:t>pertumbuhan</w:t>
      </w:r>
      <w:proofErr w:type="spellEnd"/>
      <w:r>
        <w:t xml:space="preserve"> </w:t>
      </w:r>
      <w:proofErr w:type="spellStart"/>
      <w:r w:rsidRPr="006E3EDE">
        <w:t>seperti</w:t>
      </w:r>
      <w:proofErr w:type="spellEnd"/>
      <w:r w:rsidRPr="006E3EDE">
        <w:t xml:space="preserve"> </w:t>
      </w:r>
      <w:proofErr w:type="spellStart"/>
      <w:r w:rsidRPr="006E3EDE">
        <w:t>jumlah</w:t>
      </w:r>
      <w:proofErr w:type="spellEnd"/>
      <w:r w:rsidRPr="006E3EDE">
        <w:t xml:space="preserve"> </w:t>
      </w:r>
      <w:proofErr w:type="spellStart"/>
      <w:r w:rsidRPr="006E3EDE">
        <w:t>daun</w:t>
      </w:r>
      <w:proofErr w:type="spellEnd"/>
      <w:r w:rsidRPr="006E3EDE">
        <w:t xml:space="preserve"> 5</w:t>
      </w:r>
      <w:r>
        <w:t>, 6, 7, dan 8 MST.</w:t>
      </w:r>
    </w:p>
    <w:p w14:paraId="7577F62E" w14:textId="77777777" w:rsidR="00732429" w:rsidRDefault="00732429" w:rsidP="00732429">
      <w:pPr>
        <w:spacing w:after="0"/>
      </w:pPr>
    </w:p>
    <w:p w14:paraId="162C4191" w14:textId="77777777" w:rsidR="00732429" w:rsidRDefault="00732429" w:rsidP="00732429">
      <w:pPr>
        <w:spacing w:after="0"/>
      </w:pPr>
      <w:r>
        <w:t xml:space="preserve">Pada </w:t>
      </w:r>
      <w:proofErr w:type="spellStart"/>
      <w:r>
        <w:t>Tabel</w:t>
      </w:r>
      <w:proofErr w:type="spellEnd"/>
      <w:r>
        <w:t xml:space="preserve"> 1 juga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genotipe</w:t>
      </w:r>
      <w:proofErr w:type="spellEnd"/>
      <w:r>
        <w:t xml:space="preserve"> </w:t>
      </w:r>
      <w:proofErr w:type="spellStart"/>
      <w:r>
        <w:t>memberikan</w:t>
      </w:r>
      <w:proofErr w:type="spellEnd"/>
      <w:r>
        <w:t xml:space="preserve"> </w:t>
      </w:r>
      <w:proofErr w:type="spellStart"/>
      <w:r>
        <w:t>variasi</w:t>
      </w:r>
      <w:proofErr w:type="spellEnd"/>
      <w:r>
        <w:t xml:space="preserve"> </w:t>
      </w:r>
      <w:proofErr w:type="spellStart"/>
      <w:r>
        <w:t>nyata</w:t>
      </w:r>
      <w:proofErr w:type="spellEnd"/>
      <w:r>
        <w:t xml:space="preserve"> dan </w:t>
      </w:r>
      <w:proofErr w:type="spellStart"/>
      <w:r>
        <w:t>tidak</w:t>
      </w:r>
      <w:proofErr w:type="spellEnd"/>
      <w:r>
        <w:t xml:space="preserve"> </w:t>
      </w:r>
      <w:proofErr w:type="spellStart"/>
      <w:r>
        <w:t>bervariasi</w:t>
      </w:r>
      <w:proofErr w:type="spellEnd"/>
      <w:r>
        <w:t xml:space="preserve"> pada </w:t>
      </w:r>
      <w:proofErr w:type="spellStart"/>
      <w:r>
        <w:t>k</w:t>
      </w:r>
      <w:r w:rsidRPr="006E3EDE">
        <w:t>omponen</w:t>
      </w:r>
      <w:proofErr w:type="spellEnd"/>
      <w:r w:rsidRPr="006E3EDE">
        <w:t xml:space="preserve"> </w:t>
      </w:r>
      <w:proofErr w:type="spellStart"/>
      <w:r w:rsidRPr="006E3EDE">
        <w:t>hasil</w:t>
      </w:r>
      <w:proofErr w:type="spellEnd"/>
      <w:r w:rsidRPr="006E3EDE">
        <w:t xml:space="preserve"> </w:t>
      </w:r>
      <w:proofErr w:type="spellStart"/>
      <w:r>
        <w:t>biji</w:t>
      </w:r>
      <w:proofErr w:type="spellEnd"/>
      <w:r>
        <w:t xml:space="preserve">.  </w:t>
      </w:r>
      <w:proofErr w:type="spellStart"/>
      <w:r>
        <w:t>Genotipe</w:t>
      </w:r>
      <w:proofErr w:type="spellEnd"/>
      <w:r>
        <w:t xml:space="preserve"> </w:t>
      </w:r>
      <w:proofErr w:type="spellStart"/>
      <w:r>
        <w:t>memberikan</w:t>
      </w:r>
      <w:proofErr w:type="spellEnd"/>
      <w:r>
        <w:t xml:space="preserve"> </w:t>
      </w:r>
      <w:proofErr w:type="spellStart"/>
      <w:r>
        <w:t>variasi</w:t>
      </w:r>
      <w:proofErr w:type="spellEnd"/>
      <w:r>
        <w:t xml:space="preserve"> </w:t>
      </w:r>
      <w:proofErr w:type="spellStart"/>
      <w:r>
        <w:t>nyata</w:t>
      </w:r>
      <w:proofErr w:type="spellEnd"/>
      <w:r>
        <w:t xml:space="preserve"> pada </w:t>
      </w:r>
      <w:proofErr w:type="spellStart"/>
      <w:r>
        <w:t>variabel</w:t>
      </w:r>
      <w:proofErr w:type="spellEnd"/>
      <w:r>
        <w:t xml:space="preserve"> </w:t>
      </w:r>
      <w:proofErr w:type="spellStart"/>
      <w:r>
        <w:t>pengamatan</w:t>
      </w:r>
      <w:proofErr w:type="spellEnd"/>
      <w:r>
        <w:t xml:space="preserve"> </w:t>
      </w:r>
      <w:proofErr w:type="spellStart"/>
      <w:r>
        <w:t>p</w:t>
      </w:r>
      <w:r w:rsidRPr="006E3EDE">
        <w:t>anjang</w:t>
      </w:r>
      <w:proofErr w:type="spellEnd"/>
      <w:r w:rsidRPr="006E3EDE">
        <w:t xml:space="preserve"> </w:t>
      </w:r>
      <w:proofErr w:type="spellStart"/>
      <w:r w:rsidRPr="006E3EDE">
        <w:t>malai</w:t>
      </w:r>
      <w:proofErr w:type="spellEnd"/>
      <w:r>
        <w:t xml:space="preserve">, </w:t>
      </w:r>
      <w:proofErr w:type="spellStart"/>
      <w:r>
        <w:t>jumlah</w:t>
      </w:r>
      <w:proofErr w:type="spellEnd"/>
      <w:r>
        <w:t xml:space="preserve"> </w:t>
      </w:r>
      <w:proofErr w:type="spellStart"/>
      <w:r>
        <w:t>cabang</w:t>
      </w:r>
      <w:proofErr w:type="spellEnd"/>
      <w:r>
        <w:t xml:space="preserve"> </w:t>
      </w:r>
      <w:proofErr w:type="spellStart"/>
      <w:r>
        <w:t>malai</w:t>
      </w:r>
      <w:proofErr w:type="spellEnd"/>
      <w:r w:rsidRPr="006E3EDE">
        <w:t xml:space="preserve">, </w:t>
      </w:r>
      <w:proofErr w:type="spellStart"/>
      <w:r>
        <w:t>jumlah</w:t>
      </w:r>
      <w:proofErr w:type="spellEnd"/>
      <w:r>
        <w:t xml:space="preserve"> </w:t>
      </w:r>
      <w:proofErr w:type="spellStart"/>
      <w:r>
        <w:t>biji</w:t>
      </w:r>
      <w:proofErr w:type="spellEnd"/>
      <w:r>
        <w:t xml:space="preserve">, dan </w:t>
      </w:r>
      <w:proofErr w:type="spellStart"/>
      <w:r>
        <w:t>bobot</w:t>
      </w:r>
      <w:proofErr w:type="spellEnd"/>
      <w:r>
        <w:t xml:space="preserve"> </w:t>
      </w:r>
      <w:proofErr w:type="spellStart"/>
      <w:r>
        <w:t>biji</w:t>
      </w:r>
      <w:proofErr w:type="spellEnd"/>
      <w:r>
        <w:t xml:space="preserve">. </w:t>
      </w:r>
      <w:proofErr w:type="spellStart"/>
      <w:r>
        <w:t>Sementara</w:t>
      </w:r>
      <w:proofErr w:type="spellEnd"/>
      <w:r>
        <w:t xml:space="preserve"> pada </w:t>
      </w:r>
      <w:proofErr w:type="spellStart"/>
      <w:r>
        <w:t>komponen</w:t>
      </w:r>
      <w:proofErr w:type="spellEnd"/>
      <w:r>
        <w:t xml:space="preserve"> </w:t>
      </w:r>
      <w:proofErr w:type="spellStart"/>
      <w:r>
        <w:t>hasil</w:t>
      </w:r>
      <w:proofErr w:type="spellEnd"/>
      <w:r>
        <w:t xml:space="preserve"> </w:t>
      </w:r>
      <w:proofErr w:type="spellStart"/>
      <w:r>
        <w:t>seperti</w:t>
      </w:r>
      <w:proofErr w:type="spellEnd"/>
      <w:r>
        <w:t xml:space="preserve"> </w:t>
      </w:r>
      <w:proofErr w:type="spellStart"/>
      <w:r>
        <w:t>bobot</w:t>
      </w:r>
      <w:proofErr w:type="spellEnd"/>
      <w:r>
        <w:t xml:space="preserve"> </w:t>
      </w:r>
      <w:proofErr w:type="spellStart"/>
      <w:r>
        <w:t>dompolan</w:t>
      </w:r>
      <w:proofErr w:type="spellEnd"/>
      <w:r>
        <w:t xml:space="preserve"> </w:t>
      </w:r>
      <w:r>
        <w:rPr>
          <w:i/>
        </w:rPr>
        <w:t>(h</w:t>
      </w:r>
      <w:r w:rsidRPr="00F81CAF">
        <w:rPr>
          <w:i/>
        </w:rPr>
        <w:t>ead)</w:t>
      </w:r>
      <w:r>
        <w:rPr>
          <w:i/>
        </w:rPr>
        <w:t xml:space="preserve"> </w:t>
      </w:r>
      <w:proofErr w:type="spellStart"/>
      <w:r>
        <w:t>tidak</w:t>
      </w:r>
      <w:proofErr w:type="spellEnd"/>
      <w:r>
        <w:t xml:space="preserve"> </w:t>
      </w:r>
      <w:proofErr w:type="spellStart"/>
      <w:r>
        <w:t>bervariasi</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ragamnya</w:t>
      </w:r>
      <w:proofErr w:type="spellEnd"/>
      <w:r w:rsidRPr="006E3EDE">
        <w:t>.</w:t>
      </w:r>
    </w:p>
    <w:p w14:paraId="3ADC1F15" w14:textId="77777777" w:rsidR="00732429" w:rsidRDefault="00732429" w:rsidP="00732429">
      <w:pPr>
        <w:tabs>
          <w:tab w:val="left" w:pos="709"/>
        </w:tabs>
        <w:spacing w:after="0"/>
        <w:ind w:left="851" w:hanging="851"/>
        <w:jc w:val="left"/>
        <w:rPr>
          <w:color w:val="000000" w:themeColor="text1"/>
          <w:szCs w:val="24"/>
        </w:rPr>
      </w:pPr>
    </w:p>
    <w:p w14:paraId="29A14671" w14:textId="77777777" w:rsidR="00732429" w:rsidRDefault="00732429" w:rsidP="00732429">
      <w:pPr>
        <w:spacing w:after="0"/>
      </w:pPr>
      <w:proofErr w:type="spellStart"/>
      <w:r w:rsidRPr="00444930">
        <w:t>Koefisien</w:t>
      </w:r>
      <w:proofErr w:type="spellEnd"/>
      <w:r w:rsidRPr="00444930">
        <w:t xml:space="preserve"> </w:t>
      </w:r>
      <w:proofErr w:type="spellStart"/>
      <w:r w:rsidRPr="00444930">
        <w:t>keragaman</w:t>
      </w:r>
      <w:proofErr w:type="spellEnd"/>
      <w:r w:rsidRPr="00444930">
        <w:t xml:space="preserve"> </w:t>
      </w:r>
      <w:proofErr w:type="spellStart"/>
      <w:r w:rsidRPr="00444930">
        <w:t>diartikan</w:t>
      </w:r>
      <w:proofErr w:type="spellEnd"/>
      <w:r w:rsidRPr="00444930">
        <w:t xml:space="preserve"> </w:t>
      </w:r>
      <w:proofErr w:type="spellStart"/>
      <w:r w:rsidRPr="00444930">
        <w:t>sebagai</w:t>
      </w:r>
      <w:proofErr w:type="spellEnd"/>
      <w:r w:rsidRPr="00444930">
        <w:t xml:space="preserve"> </w:t>
      </w:r>
      <w:proofErr w:type="spellStart"/>
      <w:r>
        <w:t>gambaran</w:t>
      </w:r>
      <w:proofErr w:type="spellEnd"/>
      <w:r>
        <w:t xml:space="preserve"> </w:t>
      </w:r>
      <w:proofErr w:type="spellStart"/>
      <w:r>
        <w:t>tentang</w:t>
      </w:r>
      <w:proofErr w:type="spellEnd"/>
      <w:r>
        <w:t xml:space="preserve"> </w:t>
      </w:r>
      <w:proofErr w:type="spellStart"/>
      <w:r>
        <w:t>keragaman</w:t>
      </w:r>
      <w:proofErr w:type="spellEnd"/>
      <w:r>
        <w:t xml:space="preserve"> yang </w:t>
      </w:r>
      <w:proofErr w:type="spellStart"/>
      <w:r>
        <w:t>ditentukan</w:t>
      </w:r>
      <w:proofErr w:type="spellEnd"/>
      <w:r>
        <w:t xml:space="preserve"> oleh </w:t>
      </w:r>
      <w:proofErr w:type="spellStart"/>
      <w:r>
        <w:t>perbandingan</w:t>
      </w:r>
      <w:proofErr w:type="spellEnd"/>
      <w:r>
        <w:t xml:space="preserve"> </w:t>
      </w:r>
      <w:proofErr w:type="spellStart"/>
      <w:r>
        <w:t>antara</w:t>
      </w:r>
      <w:proofErr w:type="spellEnd"/>
      <w:r>
        <w:t xml:space="preserve"> </w:t>
      </w:r>
      <w:proofErr w:type="spellStart"/>
      <w:r>
        <w:t>nilai</w:t>
      </w:r>
      <w:proofErr w:type="spellEnd"/>
      <w:r>
        <w:t xml:space="preserve"> </w:t>
      </w:r>
      <w:proofErr w:type="spellStart"/>
      <w:r>
        <w:t>kuadrat</w:t>
      </w:r>
      <w:proofErr w:type="spellEnd"/>
      <w:r>
        <w:t xml:space="preserve"> </w:t>
      </w:r>
      <w:proofErr w:type="spellStart"/>
      <w:r>
        <w:t>tengah</w:t>
      </w:r>
      <w:proofErr w:type="spellEnd"/>
      <w:r>
        <w:t xml:space="preserve"> </w:t>
      </w:r>
      <w:proofErr w:type="spellStart"/>
      <w:r>
        <w:t>galat</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rataan</w:t>
      </w:r>
      <w:proofErr w:type="spellEnd"/>
      <w:r>
        <w:t xml:space="preserve"> </w:t>
      </w:r>
      <w:proofErr w:type="spellStart"/>
      <w:r>
        <w:t>umum</w:t>
      </w:r>
      <w:proofErr w:type="spellEnd"/>
      <w:r>
        <w:t xml:space="preserve"> (</w:t>
      </w:r>
      <w:proofErr w:type="spellStart"/>
      <w:r>
        <w:t>Paiman</w:t>
      </w:r>
      <w:proofErr w:type="spellEnd"/>
      <w:r>
        <w:t>, 2015)</w:t>
      </w:r>
      <w:r w:rsidRPr="00444930">
        <w:t xml:space="preserve">.  </w:t>
      </w:r>
      <w:proofErr w:type="spellStart"/>
      <w:r w:rsidRPr="00444930">
        <w:t>Tingginya</w:t>
      </w:r>
      <w:proofErr w:type="spellEnd"/>
      <w:r w:rsidRPr="00444930">
        <w:t xml:space="preserve"> </w:t>
      </w:r>
      <w:proofErr w:type="spellStart"/>
      <w:r w:rsidRPr="00444930">
        <w:t>koefisien</w:t>
      </w:r>
      <w:proofErr w:type="spellEnd"/>
      <w:r w:rsidRPr="00444930">
        <w:t xml:space="preserve"> </w:t>
      </w:r>
      <w:proofErr w:type="spellStart"/>
      <w:r w:rsidRPr="00444930">
        <w:t>keragaman</w:t>
      </w:r>
      <w:proofErr w:type="spellEnd"/>
      <w:r w:rsidRPr="00444930">
        <w:t xml:space="preserve"> </w:t>
      </w:r>
      <w:proofErr w:type="spellStart"/>
      <w:r w:rsidRPr="00444930">
        <w:t>menunjukkan</w:t>
      </w:r>
      <w:proofErr w:type="spellEnd"/>
      <w:r w:rsidRPr="00444930">
        <w:t xml:space="preserve"> </w:t>
      </w:r>
      <w:proofErr w:type="spellStart"/>
      <w:r w:rsidRPr="00444930">
        <w:t>bahwa</w:t>
      </w:r>
      <w:proofErr w:type="spellEnd"/>
      <w:r w:rsidRPr="00444930">
        <w:t xml:space="preserve"> </w:t>
      </w:r>
      <w:proofErr w:type="spellStart"/>
      <w:r w:rsidRPr="00444930">
        <w:t>variasi</w:t>
      </w:r>
      <w:proofErr w:type="spellEnd"/>
      <w:r w:rsidRPr="00444930">
        <w:t xml:space="preserve"> </w:t>
      </w:r>
      <w:proofErr w:type="spellStart"/>
      <w:r w:rsidRPr="00444930">
        <w:t>populasi</w:t>
      </w:r>
      <w:proofErr w:type="spellEnd"/>
      <w:r w:rsidRPr="00444930">
        <w:t xml:space="preserve"> yang </w:t>
      </w:r>
      <w:proofErr w:type="spellStart"/>
      <w:r w:rsidRPr="00444930">
        <w:t>diamati</w:t>
      </w:r>
      <w:proofErr w:type="spellEnd"/>
      <w:r w:rsidRPr="00444930">
        <w:t xml:space="preserve"> </w:t>
      </w:r>
      <w:proofErr w:type="spellStart"/>
      <w:r w:rsidRPr="00444930">
        <w:t>semakin</w:t>
      </w:r>
      <w:proofErr w:type="spellEnd"/>
      <w:r w:rsidRPr="00444930">
        <w:t xml:space="preserve"> </w:t>
      </w:r>
      <w:proofErr w:type="spellStart"/>
      <w:r w:rsidRPr="00444930">
        <w:t>luas</w:t>
      </w:r>
      <w:proofErr w:type="spellEnd"/>
      <w:r w:rsidRPr="00444930">
        <w:t xml:space="preserve"> dan </w:t>
      </w:r>
      <w:proofErr w:type="spellStart"/>
      <w:r w:rsidRPr="00444930">
        <w:t>beragam</w:t>
      </w:r>
      <w:proofErr w:type="spellEnd"/>
      <w:r w:rsidRPr="00444930">
        <w:t xml:space="preserve">, </w:t>
      </w:r>
      <w:proofErr w:type="spellStart"/>
      <w:r w:rsidRPr="00444930">
        <w:t>kemudian</w:t>
      </w:r>
      <w:proofErr w:type="spellEnd"/>
      <w:r w:rsidRPr="00444930">
        <w:t xml:space="preserve"> </w:t>
      </w:r>
      <w:proofErr w:type="spellStart"/>
      <w:r w:rsidRPr="00444930">
        <w:t>nilai</w:t>
      </w:r>
      <w:proofErr w:type="spellEnd"/>
      <w:r w:rsidRPr="00444930">
        <w:t xml:space="preserve"> </w:t>
      </w:r>
      <w:proofErr w:type="spellStart"/>
      <w:r w:rsidRPr="00444930">
        <w:t>koefisien</w:t>
      </w:r>
      <w:proofErr w:type="spellEnd"/>
      <w:r w:rsidRPr="00444930">
        <w:t xml:space="preserve"> </w:t>
      </w:r>
      <w:proofErr w:type="spellStart"/>
      <w:r w:rsidRPr="00444930">
        <w:t>keragaman</w:t>
      </w:r>
      <w:proofErr w:type="spellEnd"/>
      <w:r w:rsidRPr="00444930">
        <w:t xml:space="preserve"> yang </w:t>
      </w:r>
      <w:proofErr w:type="spellStart"/>
      <w:r w:rsidRPr="00444930">
        <w:t>kecil</w:t>
      </w:r>
      <w:proofErr w:type="spellEnd"/>
      <w:r w:rsidRPr="00444930">
        <w:t xml:space="preserve"> </w:t>
      </w:r>
      <w:proofErr w:type="spellStart"/>
      <w:r w:rsidRPr="00444930">
        <w:t>menunjukkan</w:t>
      </w:r>
      <w:proofErr w:type="spellEnd"/>
      <w:r w:rsidRPr="00444930">
        <w:t xml:space="preserve"> </w:t>
      </w:r>
      <w:proofErr w:type="spellStart"/>
      <w:r w:rsidRPr="00444930">
        <w:t>bahwa</w:t>
      </w:r>
      <w:proofErr w:type="spellEnd"/>
      <w:r w:rsidRPr="00444930">
        <w:t xml:space="preserve"> </w:t>
      </w:r>
      <w:proofErr w:type="spellStart"/>
      <w:r w:rsidRPr="00444930">
        <w:t>keragamannya</w:t>
      </w:r>
      <w:proofErr w:type="spellEnd"/>
      <w:r w:rsidRPr="00444930">
        <w:t xml:space="preserve"> </w:t>
      </w:r>
      <w:proofErr w:type="spellStart"/>
      <w:r w:rsidRPr="00444930">
        <w:t>sempit</w:t>
      </w:r>
      <w:proofErr w:type="spellEnd"/>
      <w:r w:rsidRPr="00444930">
        <w:t xml:space="preserve"> (</w:t>
      </w:r>
      <w:proofErr w:type="spellStart"/>
      <w:r w:rsidRPr="00444930">
        <w:t>Dewi</w:t>
      </w:r>
      <w:proofErr w:type="spellEnd"/>
      <w:r w:rsidRPr="00444930">
        <w:t xml:space="preserve"> </w:t>
      </w:r>
      <w:proofErr w:type="spellStart"/>
      <w:r w:rsidRPr="00444930">
        <w:t>dkk</w:t>
      </w:r>
      <w:proofErr w:type="spellEnd"/>
      <w:r w:rsidRPr="00444930">
        <w:t xml:space="preserve">., 2020).  </w:t>
      </w:r>
      <w:proofErr w:type="spellStart"/>
      <w:r w:rsidRPr="00444930">
        <w:t>Dalam</w:t>
      </w:r>
      <w:proofErr w:type="spellEnd"/>
      <w:r w:rsidRPr="00444930">
        <w:t xml:space="preserve"> </w:t>
      </w:r>
      <w:proofErr w:type="spellStart"/>
      <w:r w:rsidRPr="00444930">
        <w:t>penelitian</w:t>
      </w:r>
      <w:proofErr w:type="spellEnd"/>
      <w:r w:rsidRPr="00444930">
        <w:t xml:space="preserve"> </w:t>
      </w:r>
      <w:proofErr w:type="spellStart"/>
      <w:r w:rsidRPr="00444930">
        <w:t>ini</w:t>
      </w:r>
      <w:proofErr w:type="spellEnd"/>
      <w:r w:rsidRPr="00444930">
        <w:t xml:space="preserve"> </w:t>
      </w:r>
      <w:proofErr w:type="spellStart"/>
      <w:r w:rsidRPr="00444930">
        <w:t>memiliki</w:t>
      </w:r>
      <w:proofErr w:type="spellEnd"/>
      <w:r w:rsidRPr="00444930">
        <w:t xml:space="preserve"> </w:t>
      </w:r>
      <w:proofErr w:type="spellStart"/>
      <w:r w:rsidRPr="00444930">
        <w:t>nilai</w:t>
      </w:r>
      <w:proofErr w:type="spellEnd"/>
      <w:r w:rsidRPr="00444930">
        <w:t xml:space="preserve"> </w:t>
      </w:r>
      <w:proofErr w:type="spellStart"/>
      <w:r w:rsidRPr="00444930">
        <w:t>koefisien</w:t>
      </w:r>
      <w:proofErr w:type="spellEnd"/>
      <w:r w:rsidRPr="00444930">
        <w:t xml:space="preserve"> </w:t>
      </w:r>
      <w:proofErr w:type="spellStart"/>
      <w:r w:rsidRPr="00444930">
        <w:t>keragaman</w:t>
      </w:r>
      <w:proofErr w:type="spellEnd"/>
      <w:r w:rsidRPr="00444930">
        <w:t xml:space="preserve"> yang </w:t>
      </w:r>
      <w:proofErr w:type="spellStart"/>
      <w:r w:rsidRPr="00444930">
        <w:t>berbeda-beda</w:t>
      </w:r>
      <w:proofErr w:type="spellEnd"/>
      <w:r w:rsidRPr="00444930">
        <w:t xml:space="preserve">.  Nilai </w:t>
      </w:r>
      <w:proofErr w:type="spellStart"/>
      <w:r w:rsidRPr="00444930">
        <w:t>koefisien</w:t>
      </w:r>
      <w:proofErr w:type="spellEnd"/>
      <w:r w:rsidRPr="00444930">
        <w:t xml:space="preserve"> </w:t>
      </w:r>
      <w:proofErr w:type="spellStart"/>
      <w:r w:rsidRPr="00444930">
        <w:t>keragaman</w:t>
      </w:r>
      <w:proofErr w:type="spellEnd"/>
      <w:r w:rsidRPr="00444930">
        <w:t xml:space="preserve"> </w:t>
      </w:r>
      <w:proofErr w:type="spellStart"/>
      <w:r w:rsidRPr="00444930">
        <w:t>tertinggi</w:t>
      </w:r>
      <w:proofErr w:type="spellEnd"/>
      <w:r w:rsidRPr="00444930">
        <w:t xml:space="preserve"> pada </w:t>
      </w:r>
      <w:proofErr w:type="spellStart"/>
      <w:r w:rsidRPr="00444930">
        <w:t>komponen</w:t>
      </w:r>
      <w:proofErr w:type="spellEnd"/>
      <w:r w:rsidRPr="00444930">
        <w:t xml:space="preserve"> </w:t>
      </w:r>
      <w:proofErr w:type="spellStart"/>
      <w:r w:rsidRPr="00444930">
        <w:t>pertumbuhan</w:t>
      </w:r>
      <w:proofErr w:type="spellEnd"/>
      <w:r w:rsidRPr="00444930">
        <w:t xml:space="preserve"> </w:t>
      </w:r>
      <w:proofErr w:type="spellStart"/>
      <w:r w:rsidRPr="00444930">
        <w:t>ditunjuk</w:t>
      </w:r>
      <w:r>
        <w:t>k</w:t>
      </w:r>
      <w:r w:rsidRPr="00444930">
        <w:t>an</w:t>
      </w:r>
      <w:proofErr w:type="spellEnd"/>
      <w:r w:rsidRPr="00444930">
        <w:t xml:space="preserve"> oleh </w:t>
      </w:r>
      <w:proofErr w:type="spellStart"/>
      <w:r w:rsidRPr="00444930">
        <w:t>variabel</w:t>
      </w:r>
      <w:proofErr w:type="spellEnd"/>
      <w:r w:rsidRPr="00444930">
        <w:t xml:space="preserve"> </w:t>
      </w:r>
      <w:proofErr w:type="spellStart"/>
      <w:r w:rsidRPr="00444930">
        <w:t>panjang</w:t>
      </w:r>
      <w:proofErr w:type="spellEnd"/>
      <w:r w:rsidRPr="00444930">
        <w:t xml:space="preserve"> </w:t>
      </w:r>
      <w:proofErr w:type="spellStart"/>
      <w:r w:rsidRPr="00444930">
        <w:t>batang</w:t>
      </w:r>
      <w:proofErr w:type="spellEnd"/>
      <w:r w:rsidRPr="00444930">
        <w:t xml:space="preserve"> 7 MST (33,71%) dan </w:t>
      </w:r>
      <w:proofErr w:type="spellStart"/>
      <w:r w:rsidRPr="00444930">
        <w:t>terendah</w:t>
      </w:r>
      <w:proofErr w:type="spellEnd"/>
      <w:r w:rsidRPr="00444930">
        <w:t xml:space="preserve"> </w:t>
      </w:r>
      <w:proofErr w:type="spellStart"/>
      <w:r w:rsidRPr="00444930">
        <w:t>yaitu</w:t>
      </w:r>
      <w:proofErr w:type="spellEnd"/>
      <w:r w:rsidRPr="00444930">
        <w:t xml:space="preserve"> </w:t>
      </w:r>
      <w:proofErr w:type="spellStart"/>
      <w:r w:rsidRPr="00444930">
        <w:t>kehijauan</w:t>
      </w:r>
      <w:proofErr w:type="spellEnd"/>
      <w:r w:rsidRPr="00444930">
        <w:t xml:space="preserve"> </w:t>
      </w:r>
      <w:proofErr w:type="spellStart"/>
      <w:r w:rsidRPr="00444930">
        <w:t>daun</w:t>
      </w:r>
      <w:proofErr w:type="spellEnd"/>
      <w:r w:rsidRPr="00444930">
        <w:t xml:space="preserve"> (13,93%).  </w:t>
      </w:r>
      <w:proofErr w:type="spellStart"/>
      <w:r w:rsidRPr="00444930">
        <w:t>Komponen</w:t>
      </w:r>
      <w:proofErr w:type="spellEnd"/>
      <w:r w:rsidRPr="00444930">
        <w:t xml:space="preserve"> </w:t>
      </w:r>
      <w:proofErr w:type="spellStart"/>
      <w:r w:rsidRPr="00444930">
        <w:t>hasil</w:t>
      </w:r>
      <w:proofErr w:type="spellEnd"/>
      <w:r w:rsidRPr="00444930">
        <w:t xml:space="preserve"> yang </w:t>
      </w:r>
      <w:proofErr w:type="spellStart"/>
      <w:r w:rsidRPr="00444930">
        <w:t>diperoleh</w:t>
      </w:r>
      <w:proofErr w:type="spellEnd"/>
      <w:r w:rsidRPr="00444930">
        <w:t xml:space="preserve"> pada </w:t>
      </w:r>
      <w:proofErr w:type="spellStart"/>
      <w:r w:rsidRPr="00444930">
        <w:t>nilai</w:t>
      </w:r>
      <w:proofErr w:type="spellEnd"/>
      <w:r w:rsidRPr="00444930">
        <w:t xml:space="preserve"> </w:t>
      </w:r>
      <w:proofErr w:type="spellStart"/>
      <w:r w:rsidRPr="00444930">
        <w:t>koefisien</w:t>
      </w:r>
      <w:proofErr w:type="spellEnd"/>
      <w:r w:rsidRPr="00444930">
        <w:t xml:space="preserve"> </w:t>
      </w:r>
      <w:proofErr w:type="spellStart"/>
      <w:r w:rsidRPr="00444930">
        <w:t>keragaman</w:t>
      </w:r>
      <w:proofErr w:type="spellEnd"/>
      <w:r w:rsidRPr="00444930">
        <w:t xml:space="preserve"> </w:t>
      </w:r>
      <w:proofErr w:type="spellStart"/>
      <w:r w:rsidRPr="00444930">
        <w:t>tertinggi</w:t>
      </w:r>
      <w:proofErr w:type="spellEnd"/>
      <w:r w:rsidRPr="00444930">
        <w:t xml:space="preserve"> </w:t>
      </w:r>
      <w:proofErr w:type="spellStart"/>
      <w:r w:rsidRPr="00444930">
        <w:t>yaitu</w:t>
      </w:r>
      <w:proofErr w:type="spellEnd"/>
      <w:r w:rsidRPr="00444930">
        <w:t xml:space="preserve"> </w:t>
      </w:r>
      <w:proofErr w:type="spellStart"/>
      <w:r w:rsidRPr="00444930">
        <w:t>variabel</w:t>
      </w:r>
      <w:proofErr w:type="spellEnd"/>
      <w:r w:rsidRPr="00444930">
        <w:t xml:space="preserve"> </w:t>
      </w:r>
      <w:proofErr w:type="spellStart"/>
      <w:r w:rsidRPr="00444930">
        <w:t>bobot</w:t>
      </w:r>
      <w:proofErr w:type="spellEnd"/>
      <w:r w:rsidRPr="00444930">
        <w:t xml:space="preserve"> </w:t>
      </w:r>
      <w:proofErr w:type="spellStart"/>
      <w:r w:rsidRPr="00444930">
        <w:t>dompolan</w:t>
      </w:r>
      <w:proofErr w:type="spellEnd"/>
      <w:r>
        <w:t xml:space="preserve"> </w:t>
      </w:r>
      <w:r>
        <w:rPr>
          <w:i/>
        </w:rPr>
        <w:t>(h</w:t>
      </w:r>
      <w:r w:rsidRPr="00F81CAF">
        <w:rPr>
          <w:i/>
        </w:rPr>
        <w:t>ead)</w:t>
      </w:r>
      <w:r w:rsidRPr="00444930">
        <w:rPr>
          <w:i/>
        </w:rPr>
        <w:t xml:space="preserve"> </w:t>
      </w:r>
      <w:r w:rsidRPr="00444930">
        <w:t xml:space="preserve">(47,09%) dan </w:t>
      </w:r>
      <w:proofErr w:type="spellStart"/>
      <w:r w:rsidRPr="00444930">
        <w:t>terendah</w:t>
      </w:r>
      <w:proofErr w:type="spellEnd"/>
      <w:r w:rsidRPr="00444930">
        <w:t xml:space="preserve"> </w:t>
      </w:r>
      <w:proofErr w:type="spellStart"/>
      <w:r w:rsidRPr="00444930">
        <w:t>adalah</w:t>
      </w:r>
      <w:proofErr w:type="spellEnd"/>
      <w:r w:rsidRPr="00444930">
        <w:t xml:space="preserve"> </w:t>
      </w:r>
      <w:proofErr w:type="spellStart"/>
      <w:r w:rsidRPr="00444930">
        <w:t>variabel</w:t>
      </w:r>
      <w:proofErr w:type="spellEnd"/>
      <w:r w:rsidRPr="00444930">
        <w:t xml:space="preserve"> </w:t>
      </w:r>
      <w:proofErr w:type="spellStart"/>
      <w:r w:rsidRPr="00444930">
        <w:t>jumlah</w:t>
      </w:r>
      <w:proofErr w:type="spellEnd"/>
      <w:r w:rsidRPr="00444930">
        <w:t xml:space="preserve"> </w:t>
      </w:r>
      <w:proofErr w:type="spellStart"/>
      <w:r w:rsidRPr="00444930">
        <w:t>cabang</w:t>
      </w:r>
      <w:proofErr w:type="spellEnd"/>
      <w:r w:rsidRPr="00444930">
        <w:t xml:space="preserve"> </w:t>
      </w:r>
      <w:proofErr w:type="spellStart"/>
      <w:r w:rsidRPr="00444930">
        <w:t>malai</w:t>
      </w:r>
      <w:proofErr w:type="spellEnd"/>
      <w:r w:rsidRPr="00444930">
        <w:t xml:space="preserve"> (15,79%).</w:t>
      </w:r>
    </w:p>
    <w:p w14:paraId="2B18206A" w14:textId="77777777" w:rsidR="00732429" w:rsidRDefault="00732429" w:rsidP="00732429">
      <w:pPr>
        <w:tabs>
          <w:tab w:val="left" w:pos="709"/>
        </w:tabs>
        <w:spacing w:after="0"/>
        <w:ind w:left="851" w:hanging="851"/>
        <w:jc w:val="left"/>
        <w:rPr>
          <w:color w:val="000000" w:themeColor="text1"/>
          <w:szCs w:val="24"/>
        </w:rPr>
      </w:pPr>
    </w:p>
    <w:p w14:paraId="57A0414C" w14:textId="77777777" w:rsidR="00732429" w:rsidRPr="00693F75" w:rsidRDefault="00732429" w:rsidP="00732429">
      <w:pPr>
        <w:tabs>
          <w:tab w:val="left" w:pos="709"/>
        </w:tabs>
        <w:spacing w:after="0"/>
        <w:ind w:left="851" w:hanging="851"/>
        <w:jc w:val="left"/>
        <w:rPr>
          <w:color w:val="000000" w:themeColor="text1"/>
          <w:szCs w:val="24"/>
          <w:lang w:val="id-ID"/>
        </w:rPr>
      </w:pPr>
      <w:proofErr w:type="spellStart"/>
      <w:r w:rsidRPr="00693F75">
        <w:rPr>
          <w:color w:val="000000" w:themeColor="text1"/>
          <w:szCs w:val="24"/>
        </w:rPr>
        <w:t>Tabel</w:t>
      </w:r>
      <w:proofErr w:type="spellEnd"/>
      <w:r w:rsidRPr="00693F75">
        <w:rPr>
          <w:color w:val="000000" w:themeColor="text1"/>
          <w:szCs w:val="24"/>
        </w:rPr>
        <w:t xml:space="preserve"> 1.  </w:t>
      </w:r>
      <w:proofErr w:type="spellStart"/>
      <w:r w:rsidRPr="006E3EDE">
        <w:t>Rekapitulasi</w:t>
      </w:r>
      <w:proofErr w:type="spellEnd"/>
      <w:r w:rsidRPr="006E3EDE">
        <w:t xml:space="preserve"> </w:t>
      </w:r>
      <w:proofErr w:type="spellStart"/>
      <w:r w:rsidRPr="006E3EDE">
        <w:t>pertumbuhan</w:t>
      </w:r>
      <w:proofErr w:type="spellEnd"/>
      <w:r w:rsidRPr="006E3EDE">
        <w:t xml:space="preserve"> dan </w:t>
      </w:r>
      <w:proofErr w:type="spellStart"/>
      <w:r w:rsidRPr="006E3EDE">
        <w:t>hasil</w:t>
      </w:r>
      <w:proofErr w:type="spellEnd"/>
      <w:r w:rsidRPr="006E3EDE">
        <w:t xml:space="preserve"> </w:t>
      </w:r>
      <w:proofErr w:type="spellStart"/>
      <w:r w:rsidRPr="006E3EDE">
        <w:t>berdasarkan</w:t>
      </w:r>
      <w:proofErr w:type="spellEnd"/>
      <w:r w:rsidRPr="006E3EDE">
        <w:t xml:space="preserve"> </w:t>
      </w:r>
      <w:proofErr w:type="spellStart"/>
      <w:r w:rsidRPr="006E3EDE">
        <w:t>analisis</w:t>
      </w:r>
      <w:proofErr w:type="spellEnd"/>
      <w:r w:rsidRPr="006E3EDE">
        <w:t xml:space="preserve"> </w:t>
      </w:r>
      <w:proofErr w:type="spellStart"/>
      <w:r w:rsidRPr="006E3EDE">
        <w:t>ragam</w:t>
      </w:r>
      <w:proofErr w:type="spellEnd"/>
      <w:r w:rsidRPr="006E3EDE">
        <w:t xml:space="preserve">, rata-rata, </w:t>
      </w:r>
      <w:proofErr w:type="spellStart"/>
      <w:r w:rsidRPr="006E3EDE">
        <w:t>kelompok</w:t>
      </w:r>
      <w:proofErr w:type="spellEnd"/>
      <w:r w:rsidRPr="006E3EDE">
        <w:t xml:space="preserve">, </w:t>
      </w:r>
      <w:proofErr w:type="spellStart"/>
      <w:r w:rsidRPr="006E3EDE">
        <w:t>genotipe</w:t>
      </w:r>
      <w:proofErr w:type="spellEnd"/>
      <w:r w:rsidRPr="006E3EDE">
        <w:t xml:space="preserve">, </w:t>
      </w:r>
      <w:proofErr w:type="spellStart"/>
      <w:r w:rsidRPr="006E3EDE">
        <w:t>galat</w:t>
      </w:r>
      <w:proofErr w:type="spellEnd"/>
      <w:r w:rsidRPr="006E3EDE">
        <w:t xml:space="preserve">, dan </w:t>
      </w:r>
      <w:proofErr w:type="spellStart"/>
      <w:r w:rsidRPr="006E3EDE">
        <w:t>K</w:t>
      </w:r>
      <w:r>
        <w:t>oefisien</w:t>
      </w:r>
      <w:proofErr w:type="spellEnd"/>
      <w:r>
        <w:t xml:space="preserve"> </w:t>
      </w:r>
      <w:proofErr w:type="spellStart"/>
      <w:r w:rsidRPr="006E3EDE">
        <w:t>K</w:t>
      </w:r>
      <w:r>
        <w:t>eragaman</w:t>
      </w:r>
      <w:proofErr w:type="spellEnd"/>
      <w:r w:rsidRPr="006E3EDE">
        <w:t xml:space="preserve"> pada </w:t>
      </w:r>
      <w:proofErr w:type="spellStart"/>
      <w:r w:rsidRPr="006E3EDE">
        <w:t>tanaman</w:t>
      </w:r>
      <w:proofErr w:type="spellEnd"/>
      <w:r w:rsidRPr="006E3EDE">
        <w:t xml:space="preserve"> </w:t>
      </w:r>
      <w:proofErr w:type="spellStart"/>
      <w:proofErr w:type="gramStart"/>
      <w:r w:rsidRPr="006E3EDE">
        <w:t>sorgum</w:t>
      </w:r>
      <w:proofErr w:type="spellEnd"/>
      <w:r w:rsidRPr="006E3EDE">
        <w:t>.</w:t>
      </w:r>
      <w:r w:rsidRPr="00693F75">
        <w:rPr>
          <w:color w:val="000000" w:themeColor="text1"/>
          <w:szCs w:val="24"/>
        </w:rPr>
        <w:t>.</w:t>
      </w:r>
      <w:proofErr w:type="gramEnd"/>
    </w:p>
    <w:p w14:paraId="39F5E2B1" w14:textId="77777777" w:rsidR="00732429" w:rsidRPr="00693F75" w:rsidRDefault="00732429" w:rsidP="00732429">
      <w:pPr>
        <w:spacing w:after="0"/>
        <w:rPr>
          <w:color w:val="000000" w:themeColor="text1"/>
          <w:szCs w:val="24"/>
          <w:lang w:val="id-ID"/>
        </w:rPr>
      </w:pPr>
    </w:p>
    <w:p w14:paraId="2906713A" w14:textId="77777777" w:rsidR="00732429" w:rsidRPr="00693F75" w:rsidRDefault="00732429" w:rsidP="00732429">
      <w:pPr>
        <w:autoSpaceDE w:val="0"/>
        <w:autoSpaceDN w:val="0"/>
        <w:adjustRightInd w:val="0"/>
        <w:spacing w:after="0"/>
        <w:ind w:firstLine="0"/>
        <w:jc w:val="center"/>
        <w:rPr>
          <w:color w:val="000000" w:themeColor="text1"/>
          <w:szCs w:val="24"/>
          <w:lang w:val="id-ID"/>
        </w:rPr>
      </w:pPr>
      <w:r w:rsidRPr="00D26BB4">
        <w:rPr>
          <w:noProof/>
          <w:lang w:eastAsia="en-US" w:bidi="ar-SA"/>
        </w:rPr>
        <w:drawing>
          <wp:inline distT="0" distB="0" distL="0" distR="0" wp14:anchorId="1BF6201E" wp14:editId="4C3AEF5F">
            <wp:extent cx="2686050" cy="3790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4050" b="5247"/>
                    <a:stretch/>
                  </pic:blipFill>
                  <pic:spPr bwMode="auto">
                    <a:xfrm>
                      <a:off x="0" y="0"/>
                      <a:ext cx="2691793" cy="3799056"/>
                    </a:xfrm>
                    <a:prstGeom prst="rect">
                      <a:avLst/>
                    </a:prstGeom>
                    <a:noFill/>
                    <a:ln>
                      <a:noFill/>
                    </a:ln>
                    <a:extLst>
                      <a:ext uri="{53640926-AAD7-44D8-BBD7-CCE9431645EC}">
                        <a14:shadowObscured xmlns:a14="http://schemas.microsoft.com/office/drawing/2010/main"/>
                      </a:ext>
                    </a:extLst>
                  </pic:spPr>
                </pic:pic>
              </a:graphicData>
            </a:graphic>
          </wp:inline>
        </w:drawing>
      </w:r>
    </w:p>
    <w:p w14:paraId="77327823" w14:textId="77777777" w:rsidR="00732429" w:rsidRPr="00693F75" w:rsidRDefault="00732429" w:rsidP="00732429">
      <w:pPr>
        <w:spacing w:after="0"/>
        <w:ind w:left="1276" w:hanging="1276"/>
        <w:rPr>
          <w:color w:val="000000" w:themeColor="text1"/>
          <w:szCs w:val="24"/>
        </w:rPr>
      </w:pPr>
      <w:proofErr w:type="spellStart"/>
      <w:proofErr w:type="gramStart"/>
      <w:r w:rsidRPr="00693F75">
        <w:rPr>
          <w:color w:val="000000" w:themeColor="text1"/>
          <w:szCs w:val="24"/>
        </w:rPr>
        <w:t>Keterangan</w:t>
      </w:r>
      <w:proofErr w:type="spellEnd"/>
      <w:r w:rsidRPr="00693F75">
        <w:rPr>
          <w:color w:val="000000" w:themeColor="text1"/>
          <w:szCs w:val="24"/>
        </w:rPr>
        <w:t xml:space="preserve"> :</w:t>
      </w:r>
      <w:proofErr w:type="gramEnd"/>
      <w:r w:rsidRPr="00693F75">
        <w:rPr>
          <w:color w:val="000000" w:themeColor="text1"/>
          <w:szCs w:val="24"/>
        </w:rPr>
        <w:t xml:space="preserve"> *  = </w:t>
      </w:r>
      <w:proofErr w:type="spellStart"/>
      <w:r w:rsidRPr="00693F75">
        <w:rPr>
          <w:color w:val="000000" w:themeColor="text1"/>
          <w:szCs w:val="24"/>
        </w:rPr>
        <w:t>Nyata</w:t>
      </w:r>
      <w:proofErr w:type="spellEnd"/>
      <w:r w:rsidRPr="00693F75">
        <w:rPr>
          <w:color w:val="000000" w:themeColor="text1"/>
          <w:szCs w:val="24"/>
        </w:rPr>
        <w:t xml:space="preserve"> pada </w:t>
      </w:r>
      <w:proofErr w:type="spellStart"/>
      <w:r w:rsidRPr="00693F75">
        <w:rPr>
          <w:color w:val="000000" w:themeColor="text1"/>
          <w:szCs w:val="24"/>
        </w:rPr>
        <w:t>taraf</w:t>
      </w:r>
      <w:proofErr w:type="spellEnd"/>
      <w:r w:rsidRPr="00693F75">
        <w:rPr>
          <w:color w:val="000000" w:themeColor="text1"/>
          <w:szCs w:val="24"/>
        </w:rPr>
        <w:t xml:space="preserve"> 5%  </w:t>
      </w:r>
    </w:p>
    <w:p w14:paraId="6637CE26" w14:textId="77777777" w:rsidR="00732429" w:rsidRDefault="00732429" w:rsidP="00732429">
      <w:pPr>
        <w:spacing w:after="0"/>
        <w:ind w:left="1276" w:firstLine="0"/>
        <w:rPr>
          <w:color w:val="000000" w:themeColor="text1"/>
          <w:szCs w:val="24"/>
        </w:rPr>
      </w:pPr>
      <w:r w:rsidRPr="00693F75">
        <w:rPr>
          <w:color w:val="000000" w:themeColor="text1"/>
          <w:szCs w:val="24"/>
        </w:rPr>
        <w:t xml:space="preserve">** = </w:t>
      </w:r>
      <w:proofErr w:type="spellStart"/>
      <w:r w:rsidRPr="00693F75">
        <w:rPr>
          <w:color w:val="000000" w:themeColor="text1"/>
          <w:szCs w:val="24"/>
        </w:rPr>
        <w:t>Sangat</w:t>
      </w:r>
      <w:proofErr w:type="spellEnd"/>
      <w:r w:rsidRPr="00693F75">
        <w:rPr>
          <w:color w:val="000000" w:themeColor="text1"/>
          <w:szCs w:val="24"/>
        </w:rPr>
        <w:t xml:space="preserve"> </w:t>
      </w:r>
      <w:proofErr w:type="spellStart"/>
      <w:r w:rsidRPr="00693F75">
        <w:rPr>
          <w:color w:val="000000" w:themeColor="text1"/>
          <w:szCs w:val="24"/>
        </w:rPr>
        <w:t>nyata</w:t>
      </w:r>
      <w:proofErr w:type="spellEnd"/>
      <w:r w:rsidRPr="00693F75">
        <w:rPr>
          <w:color w:val="000000" w:themeColor="text1"/>
          <w:szCs w:val="24"/>
        </w:rPr>
        <w:t xml:space="preserve"> pada </w:t>
      </w:r>
      <w:proofErr w:type="spellStart"/>
      <w:r w:rsidRPr="00693F75">
        <w:rPr>
          <w:color w:val="000000" w:themeColor="text1"/>
          <w:szCs w:val="24"/>
        </w:rPr>
        <w:t>taraf</w:t>
      </w:r>
      <w:proofErr w:type="spellEnd"/>
      <w:r w:rsidRPr="00693F75">
        <w:rPr>
          <w:color w:val="000000" w:themeColor="text1"/>
          <w:szCs w:val="24"/>
        </w:rPr>
        <w:t xml:space="preserve"> </w:t>
      </w:r>
    </w:p>
    <w:p w14:paraId="05EC7654" w14:textId="77777777" w:rsidR="00732429" w:rsidRPr="00693F75" w:rsidRDefault="00732429" w:rsidP="00732429">
      <w:pPr>
        <w:spacing w:after="0"/>
        <w:ind w:left="1440" w:firstLine="0"/>
        <w:rPr>
          <w:color w:val="000000" w:themeColor="text1"/>
          <w:szCs w:val="24"/>
          <w:lang w:val="id-ID"/>
        </w:rPr>
      </w:pPr>
      <w:r>
        <w:rPr>
          <w:color w:val="000000" w:themeColor="text1"/>
          <w:szCs w:val="24"/>
        </w:rPr>
        <w:t xml:space="preserve">     </w:t>
      </w:r>
      <w:r w:rsidRPr="00693F75">
        <w:rPr>
          <w:color w:val="000000" w:themeColor="text1"/>
          <w:szCs w:val="24"/>
        </w:rPr>
        <w:t>1%</w:t>
      </w:r>
    </w:p>
    <w:p w14:paraId="5B8424EB" w14:textId="77777777" w:rsidR="00732429" w:rsidRDefault="00732429" w:rsidP="00732429">
      <w:pPr>
        <w:spacing w:after="0"/>
        <w:ind w:left="1276" w:firstLine="0"/>
      </w:pPr>
      <w:proofErr w:type="spellStart"/>
      <w:proofErr w:type="gramStart"/>
      <w:r w:rsidRPr="006E3EDE">
        <w:t>tn</w:t>
      </w:r>
      <w:proofErr w:type="spellEnd"/>
      <w:r w:rsidRPr="006E3EDE">
        <w:t xml:space="preserve"> </w:t>
      </w:r>
      <w:r>
        <w:t xml:space="preserve"> </w:t>
      </w:r>
      <w:r w:rsidRPr="006E3EDE">
        <w:t>=</w:t>
      </w:r>
      <w:proofErr w:type="gramEnd"/>
      <w:r w:rsidRPr="006E3EDE">
        <w:t xml:space="preserve"> </w:t>
      </w:r>
      <w:proofErr w:type="spellStart"/>
      <w:r w:rsidRPr="006E3EDE">
        <w:t>Tidak</w:t>
      </w:r>
      <w:proofErr w:type="spellEnd"/>
      <w:r w:rsidRPr="006E3EDE">
        <w:t xml:space="preserve"> </w:t>
      </w:r>
      <w:proofErr w:type="spellStart"/>
      <w:r w:rsidRPr="006E3EDE">
        <w:t>nyata</w:t>
      </w:r>
      <w:proofErr w:type="spellEnd"/>
      <w:r w:rsidRPr="006E3EDE">
        <w:t xml:space="preserve"> </w:t>
      </w:r>
    </w:p>
    <w:p w14:paraId="7789323F" w14:textId="77777777" w:rsidR="00732429" w:rsidRPr="001D571D" w:rsidRDefault="00732429" w:rsidP="00732429">
      <w:pPr>
        <w:spacing w:after="0"/>
        <w:ind w:firstLine="0"/>
        <w:rPr>
          <w:b/>
          <w:i/>
          <w:color w:val="000000" w:themeColor="text1"/>
          <w:szCs w:val="24"/>
        </w:rPr>
      </w:pPr>
      <w:proofErr w:type="spellStart"/>
      <w:r w:rsidRPr="001D571D">
        <w:rPr>
          <w:b/>
          <w:i/>
          <w:color w:val="000000" w:themeColor="text1"/>
          <w:szCs w:val="24"/>
        </w:rPr>
        <w:t>Komponen</w:t>
      </w:r>
      <w:proofErr w:type="spellEnd"/>
      <w:r w:rsidRPr="001D571D">
        <w:rPr>
          <w:b/>
          <w:i/>
          <w:color w:val="000000" w:themeColor="text1"/>
          <w:szCs w:val="24"/>
        </w:rPr>
        <w:t xml:space="preserve"> </w:t>
      </w:r>
      <w:proofErr w:type="spellStart"/>
      <w:r w:rsidRPr="001D571D">
        <w:rPr>
          <w:b/>
          <w:i/>
          <w:color w:val="000000" w:themeColor="text1"/>
          <w:szCs w:val="24"/>
        </w:rPr>
        <w:t>Pertumbuhan</w:t>
      </w:r>
      <w:proofErr w:type="spellEnd"/>
      <w:r w:rsidRPr="001D571D">
        <w:rPr>
          <w:b/>
          <w:i/>
          <w:color w:val="000000" w:themeColor="text1"/>
          <w:szCs w:val="24"/>
        </w:rPr>
        <w:t xml:space="preserve"> </w:t>
      </w:r>
    </w:p>
    <w:p w14:paraId="655983C9" w14:textId="77777777" w:rsidR="00732429" w:rsidRDefault="00732429" w:rsidP="00732429">
      <w:pPr>
        <w:spacing w:after="0"/>
        <w:ind w:firstLine="0"/>
        <w:rPr>
          <w:color w:val="000000" w:themeColor="text1"/>
          <w:szCs w:val="24"/>
        </w:rPr>
      </w:pPr>
    </w:p>
    <w:p w14:paraId="36219B40" w14:textId="77777777" w:rsidR="00732429" w:rsidRDefault="00732429" w:rsidP="00732429">
      <w:pPr>
        <w:spacing w:after="0"/>
      </w:pPr>
      <w:r>
        <w:t xml:space="preserve">Hasil </w:t>
      </w:r>
      <w:proofErr w:type="spellStart"/>
      <w:r>
        <w:t>pengamatan</w:t>
      </w:r>
      <w:proofErr w:type="spellEnd"/>
      <w:r>
        <w:t xml:space="preserve"> </w:t>
      </w:r>
      <w:proofErr w:type="spellStart"/>
      <w:r>
        <w:t>terhadap</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variabel</w:t>
      </w:r>
      <w:proofErr w:type="spellEnd"/>
      <w:r>
        <w:t xml:space="preserve"> </w:t>
      </w:r>
      <w:proofErr w:type="spellStart"/>
      <w:r>
        <w:t>panjang</w:t>
      </w:r>
      <w:proofErr w:type="spellEnd"/>
      <w:r>
        <w:t xml:space="preserve"> </w:t>
      </w:r>
      <w:proofErr w:type="spellStart"/>
      <w:r>
        <w:t>batang</w:t>
      </w:r>
      <w:proofErr w:type="spellEnd"/>
      <w:r>
        <w:t xml:space="preserve"> </w:t>
      </w:r>
      <w:proofErr w:type="spellStart"/>
      <w:r>
        <w:t>memperlihatkan</w:t>
      </w:r>
      <w:proofErr w:type="spellEnd"/>
      <w:r>
        <w:t xml:space="preserve"> </w:t>
      </w:r>
      <w:proofErr w:type="spellStart"/>
      <w:r>
        <w:t>adanya</w:t>
      </w:r>
      <w:proofErr w:type="spellEnd"/>
      <w:r>
        <w:t xml:space="preserve"> </w:t>
      </w:r>
      <w:proofErr w:type="spellStart"/>
      <w:r>
        <w:t>pertambahan</w:t>
      </w:r>
      <w:proofErr w:type="spellEnd"/>
      <w:r>
        <w:t xml:space="preserve"> </w:t>
      </w:r>
      <w:proofErr w:type="spellStart"/>
      <w:r>
        <w:t>panjang</w:t>
      </w:r>
      <w:proofErr w:type="spellEnd"/>
      <w:r>
        <w:t xml:space="preserve"> </w:t>
      </w:r>
      <w:proofErr w:type="spellStart"/>
      <w:r>
        <w:t>batang</w:t>
      </w:r>
      <w:proofErr w:type="spellEnd"/>
      <w:r>
        <w:t xml:space="preserve"> </w:t>
      </w:r>
      <w:proofErr w:type="spellStart"/>
      <w:r>
        <w:t>sorgum</w:t>
      </w:r>
      <w:proofErr w:type="spellEnd"/>
      <w:r>
        <w:t xml:space="preserve"> </w:t>
      </w:r>
      <w:proofErr w:type="spellStart"/>
      <w:r>
        <w:t>dari</w:t>
      </w:r>
      <w:proofErr w:type="spellEnd"/>
      <w:r>
        <w:t xml:space="preserve"> </w:t>
      </w:r>
      <w:proofErr w:type="spellStart"/>
      <w:r>
        <w:t>minggu</w:t>
      </w:r>
      <w:proofErr w:type="spellEnd"/>
      <w:r>
        <w:t xml:space="preserve"> </w:t>
      </w:r>
      <w:proofErr w:type="spellStart"/>
      <w:r>
        <w:t>ke</w:t>
      </w:r>
      <w:proofErr w:type="spellEnd"/>
      <w:r>
        <w:t xml:space="preserve"> 5 </w:t>
      </w:r>
      <w:proofErr w:type="spellStart"/>
      <w:r>
        <w:t>sampai</w:t>
      </w:r>
      <w:proofErr w:type="spellEnd"/>
      <w:r>
        <w:t xml:space="preserve"> </w:t>
      </w:r>
      <w:proofErr w:type="spellStart"/>
      <w:r>
        <w:t>panen</w:t>
      </w:r>
      <w:proofErr w:type="spellEnd"/>
      <w:r>
        <w:t xml:space="preserve"> (17 MST) (</w:t>
      </w:r>
      <w:proofErr w:type="spellStart"/>
      <w:r>
        <w:t>Tabel</w:t>
      </w:r>
      <w:proofErr w:type="spellEnd"/>
      <w:r>
        <w:t xml:space="preserve"> 2).  </w:t>
      </w:r>
      <w:proofErr w:type="spellStart"/>
      <w:r>
        <w:t>Rataan</w:t>
      </w:r>
      <w:proofErr w:type="spellEnd"/>
      <w:r>
        <w:t xml:space="preserve"> </w:t>
      </w:r>
      <w:proofErr w:type="spellStart"/>
      <w:r>
        <w:t>panjang</w:t>
      </w:r>
      <w:proofErr w:type="spellEnd"/>
      <w:r>
        <w:t xml:space="preserve"> </w:t>
      </w:r>
      <w:proofErr w:type="spellStart"/>
      <w:r>
        <w:t>batang</w:t>
      </w:r>
      <w:proofErr w:type="spellEnd"/>
      <w:r>
        <w:t xml:space="preserve"> </w:t>
      </w:r>
      <w:proofErr w:type="spellStart"/>
      <w:r>
        <w:t>sorgum</w:t>
      </w:r>
      <w:proofErr w:type="spellEnd"/>
      <w:r>
        <w:t xml:space="preserve"> pada </w:t>
      </w:r>
      <w:proofErr w:type="spellStart"/>
      <w:r>
        <w:t>saat</w:t>
      </w:r>
      <w:proofErr w:type="spellEnd"/>
      <w:r>
        <w:t xml:space="preserve"> </w:t>
      </w:r>
      <w:proofErr w:type="spellStart"/>
      <w:r>
        <w:t>panen</w:t>
      </w:r>
      <w:proofErr w:type="spellEnd"/>
      <w:r>
        <w:t xml:space="preserve"> </w:t>
      </w:r>
    </w:p>
    <w:p w14:paraId="424DA8F0" w14:textId="77777777" w:rsidR="00732429" w:rsidRPr="0070197C" w:rsidRDefault="00732429" w:rsidP="00732429">
      <w:pPr>
        <w:spacing w:after="0"/>
        <w:ind w:firstLine="0"/>
      </w:pPr>
      <w:r>
        <w:t xml:space="preserve">(17 MST) </w:t>
      </w:r>
      <w:proofErr w:type="spellStart"/>
      <w:r>
        <w:t>memperlihatkan</w:t>
      </w:r>
      <w:proofErr w:type="spellEnd"/>
      <w:r>
        <w:t xml:space="preserve"> </w:t>
      </w:r>
      <w:proofErr w:type="spellStart"/>
      <w:r>
        <w:t>genotipe</w:t>
      </w:r>
      <w:proofErr w:type="spellEnd"/>
      <w:r>
        <w:t xml:space="preserve"> </w:t>
      </w:r>
      <w:proofErr w:type="spellStart"/>
      <w:r>
        <w:t>tertinggi</w:t>
      </w:r>
      <w:proofErr w:type="spellEnd"/>
      <w:r>
        <w:t xml:space="preserve"> </w:t>
      </w:r>
      <w:proofErr w:type="spellStart"/>
      <w:r>
        <w:t>adalah</w:t>
      </w:r>
      <w:proofErr w:type="spellEnd"/>
      <w:r>
        <w:t xml:space="preserve"> GH-6 (225,3 cm) dan </w:t>
      </w:r>
      <w:proofErr w:type="spellStart"/>
      <w:r>
        <w:t>terendah</w:t>
      </w:r>
      <w:proofErr w:type="spellEnd"/>
      <w:r>
        <w:t xml:space="preserve"> </w:t>
      </w:r>
      <w:proofErr w:type="spellStart"/>
      <w:r>
        <w:t>Numbu</w:t>
      </w:r>
      <w:proofErr w:type="spellEnd"/>
      <w:r>
        <w:t xml:space="preserve"> (154,7 cm).</w:t>
      </w:r>
    </w:p>
    <w:p w14:paraId="3856CBFD" w14:textId="77777777" w:rsidR="00732429" w:rsidRDefault="00732429" w:rsidP="00732429">
      <w:pPr>
        <w:spacing w:after="0"/>
      </w:pPr>
    </w:p>
    <w:p w14:paraId="74DC89B7" w14:textId="77777777" w:rsidR="00732429" w:rsidRDefault="00732429" w:rsidP="00732429">
      <w:pPr>
        <w:spacing w:after="0"/>
      </w:pPr>
      <w:r>
        <w:t xml:space="preserve">Pada </w:t>
      </w:r>
      <w:proofErr w:type="spellStart"/>
      <w:r>
        <w:t>Tabel</w:t>
      </w:r>
      <w:proofErr w:type="spellEnd"/>
      <w:r>
        <w:t xml:space="preserve"> 2 </w:t>
      </w:r>
      <w:proofErr w:type="spellStart"/>
      <w:r>
        <w:t>dapat</w:t>
      </w:r>
      <w:proofErr w:type="spellEnd"/>
      <w:r>
        <w:t xml:space="preserve"> </w:t>
      </w:r>
      <w:proofErr w:type="spellStart"/>
      <w:r>
        <w:t>dilihat</w:t>
      </w:r>
      <w:proofErr w:type="spellEnd"/>
      <w:r>
        <w:t xml:space="preserve"> </w:t>
      </w:r>
      <w:proofErr w:type="spellStart"/>
      <w:r>
        <w:t>adanya</w:t>
      </w:r>
      <w:proofErr w:type="spellEnd"/>
      <w:r>
        <w:t xml:space="preserve"> </w:t>
      </w:r>
      <w:proofErr w:type="spellStart"/>
      <w:r w:rsidRPr="009E569A">
        <w:t>variasi</w:t>
      </w:r>
      <w:proofErr w:type="spellEnd"/>
      <w:r w:rsidRPr="009E569A">
        <w:t xml:space="preserve"> </w:t>
      </w:r>
      <w:proofErr w:type="spellStart"/>
      <w:r>
        <w:t>panjang</w:t>
      </w:r>
      <w:proofErr w:type="spellEnd"/>
      <w:r>
        <w:t xml:space="preserve"> </w:t>
      </w:r>
      <w:proofErr w:type="spellStart"/>
      <w:r>
        <w:t>batang</w:t>
      </w:r>
      <w:proofErr w:type="spellEnd"/>
      <w:r>
        <w:t xml:space="preserve"> </w:t>
      </w:r>
      <w:proofErr w:type="spellStart"/>
      <w:r>
        <w:t>antar</w:t>
      </w:r>
      <w:r w:rsidRPr="009E569A">
        <w:t>genotipe</w:t>
      </w:r>
      <w:proofErr w:type="spellEnd"/>
      <w:r w:rsidRPr="009E569A">
        <w:t xml:space="preserve"> </w:t>
      </w:r>
      <w:proofErr w:type="spellStart"/>
      <w:r w:rsidRPr="009E569A">
        <w:t>tanaman</w:t>
      </w:r>
      <w:proofErr w:type="spellEnd"/>
      <w:r w:rsidRPr="009E569A">
        <w:t xml:space="preserve"> </w:t>
      </w:r>
      <w:proofErr w:type="spellStart"/>
      <w:r w:rsidRPr="009E569A">
        <w:t>sorgum</w:t>
      </w:r>
      <w:proofErr w:type="spellEnd"/>
      <w:r w:rsidRPr="009E569A">
        <w:t xml:space="preserve"> pada </w:t>
      </w:r>
      <w:proofErr w:type="spellStart"/>
      <w:r w:rsidRPr="009E569A">
        <w:t>setiap</w:t>
      </w:r>
      <w:proofErr w:type="spellEnd"/>
      <w:r w:rsidRPr="009E569A">
        <w:t xml:space="preserve"> </w:t>
      </w:r>
      <w:proofErr w:type="spellStart"/>
      <w:r w:rsidRPr="009E569A">
        <w:t>minggunya</w:t>
      </w:r>
      <w:proofErr w:type="spellEnd"/>
      <w:r>
        <w:t xml:space="preserve">.  </w:t>
      </w:r>
      <w:proofErr w:type="spellStart"/>
      <w:r>
        <w:t>Secara</w:t>
      </w:r>
      <w:proofErr w:type="spellEnd"/>
      <w:r>
        <w:t xml:space="preserve"> </w:t>
      </w:r>
      <w:proofErr w:type="spellStart"/>
      <w:r>
        <w:t>stastistik</w:t>
      </w:r>
      <w:proofErr w:type="spellEnd"/>
      <w:r>
        <w:t xml:space="preserve">, pada </w:t>
      </w:r>
      <w:proofErr w:type="spellStart"/>
      <w:r>
        <w:t>pengamatan</w:t>
      </w:r>
      <w:proofErr w:type="spellEnd"/>
      <w:r>
        <w:t xml:space="preserve"> </w:t>
      </w:r>
      <w:proofErr w:type="spellStart"/>
      <w:r>
        <w:t>ke</w:t>
      </w:r>
      <w:proofErr w:type="spellEnd"/>
      <w:r>
        <w:t xml:space="preserve"> 5, 6, dan </w:t>
      </w:r>
    </w:p>
    <w:p w14:paraId="4B9C2565" w14:textId="77777777" w:rsidR="00732429" w:rsidRDefault="00732429" w:rsidP="00732429">
      <w:pPr>
        <w:spacing w:after="0"/>
        <w:ind w:firstLine="0"/>
      </w:pPr>
      <w:r>
        <w:t xml:space="preserve">7 MST, </w:t>
      </w:r>
      <w:proofErr w:type="spellStart"/>
      <w:r>
        <w:t>genotipe</w:t>
      </w:r>
      <w:proofErr w:type="spellEnd"/>
      <w:r>
        <w:t xml:space="preserve"> GH-4, GH-7 dan </w:t>
      </w:r>
      <w:proofErr w:type="spellStart"/>
      <w:r>
        <w:t>Numbu</w:t>
      </w:r>
      <w:proofErr w:type="spellEnd"/>
      <w:r>
        <w:t xml:space="preserve"> </w:t>
      </w:r>
      <w:proofErr w:type="spellStart"/>
      <w:r>
        <w:t>terlihat</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GH-6 dan GH-9.  </w:t>
      </w:r>
      <w:proofErr w:type="spellStart"/>
      <w:r>
        <w:t>Genotipe</w:t>
      </w:r>
      <w:proofErr w:type="spellEnd"/>
      <w:r>
        <w:t xml:space="preserve"> </w:t>
      </w:r>
      <w:proofErr w:type="spellStart"/>
      <w:r>
        <w:t>Numbu</w:t>
      </w:r>
      <w:proofErr w:type="spellEnd"/>
      <w:r>
        <w:t xml:space="preserve"> dan GH-7 </w:t>
      </w:r>
      <w:proofErr w:type="spellStart"/>
      <w:r>
        <w:t>mempunyai</w:t>
      </w:r>
      <w:proofErr w:type="spellEnd"/>
      <w:r>
        <w:t xml:space="preserve"> </w:t>
      </w:r>
      <w:proofErr w:type="spellStart"/>
      <w:r>
        <w:t>panjang</w:t>
      </w:r>
      <w:proofErr w:type="spellEnd"/>
      <w:r>
        <w:t xml:space="preserve"> </w:t>
      </w:r>
      <w:proofErr w:type="spellStart"/>
      <w:r>
        <w:t>batang</w:t>
      </w:r>
      <w:proofErr w:type="spellEnd"/>
      <w:r>
        <w:t xml:space="preserve"> </w:t>
      </w:r>
      <w:proofErr w:type="spellStart"/>
      <w:r>
        <w:t>tertinggi</w:t>
      </w:r>
      <w:proofErr w:type="spellEnd"/>
      <w:r>
        <w:t xml:space="preserve"> </w:t>
      </w:r>
      <w:proofErr w:type="spellStart"/>
      <w:r>
        <w:t>sementara</w:t>
      </w:r>
      <w:proofErr w:type="spellEnd"/>
      <w:r>
        <w:t xml:space="preserve"> GH-6 dan GH-9 </w:t>
      </w:r>
      <w:proofErr w:type="spellStart"/>
      <w:r>
        <w:t>terendah</w:t>
      </w:r>
      <w:proofErr w:type="spellEnd"/>
      <w:r>
        <w:t xml:space="preserve">. </w:t>
      </w:r>
    </w:p>
    <w:p w14:paraId="40536D88" w14:textId="77777777" w:rsidR="00732429" w:rsidRDefault="00732429" w:rsidP="00732429">
      <w:pPr>
        <w:spacing w:after="0"/>
        <w:ind w:firstLine="0"/>
        <w:rPr>
          <w:color w:val="000000" w:themeColor="text1"/>
          <w:szCs w:val="24"/>
        </w:rPr>
      </w:pPr>
    </w:p>
    <w:p w14:paraId="5B9DCC14" w14:textId="77777777" w:rsidR="00732429" w:rsidRPr="00693F75" w:rsidRDefault="00732429" w:rsidP="00732429">
      <w:pPr>
        <w:spacing w:after="0"/>
        <w:ind w:left="1276" w:hanging="1276"/>
        <w:rPr>
          <w:color w:val="000000" w:themeColor="text1"/>
          <w:szCs w:val="24"/>
        </w:rPr>
      </w:pPr>
      <w:proofErr w:type="spellStart"/>
      <w:r w:rsidRPr="00693F75">
        <w:rPr>
          <w:color w:val="000000" w:themeColor="text1"/>
          <w:szCs w:val="24"/>
        </w:rPr>
        <w:lastRenderedPageBreak/>
        <w:t>Tabel</w:t>
      </w:r>
      <w:proofErr w:type="spellEnd"/>
      <w:r w:rsidRPr="00693F75">
        <w:rPr>
          <w:color w:val="000000" w:themeColor="text1"/>
          <w:szCs w:val="24"/>
        </w:rPr>
        <w:t xml:space="preserve"> 2.  </w:t>
      </w:r>
      <w:proofErr w:type="spellStart"/>
      <w:r w:rsidRPr="002B1C9A">
        <w:rPr>
          <w:color w:val="000000" w:themeColor="text1"/>
          <w:szCs w:val="24"/>
        </w:rPr>
        <w:t>Rataan</w:t>
      </w:r>
      <w:proofErr w:type="spellEnd"/>
      <w:r w:rsidRPr="002B1C9A">
        <w:rPr>
          <w:color w:val="000000" w:themeColor="text1"/>
          <w:szCs w:val="24"/>
        </w:rPr>
        <w:t xml:space="preserve"> </w:t>
      </w:r>
      <w:proofErr w:type="spellStart"/>
      <w:r w:rsidRPr="002B1C9A">
        <w:rPr>
          <w:color w:val="000000" w:themeColor="text1"/>
          <w:szCs w:val="24"/>
        </w:rPr>
        <w:t>panjang</w:t>
      </w:r>
      <w:proofErr w:type="spellEnd"/>
      <w:r w:rsidRPr="002B1C9A">
        <w:rPr>
          <w:color w:val="000000" w:themeColor="text1"/>
          <w:szCs w:val="24"/>
        </w:rPr>
        <w:t xml:space="preserve"> </w:t>
      </w:r>
      <w:proofErr w:type="spellStart"/>
      <w:r w:rsidRPr="002B1C9A">
        <w:rPr>
          <w:color w:val="000000" w:themeColor="text1"/>
          <w:szCs w:val="24"/>
        </w:rPr>
        <w:t>batang</w:t>
      </w:r>
      <w:proofErr w:type="spellEnd"/>
      <w:r w:rsidRPr="002B1C9A">
        <w:rPr>
          <w:color w:val="000000" w:themeColor="text1"/>
          <w:szCs w:val="24"/>
        </w:rPr>
        <w:t xml:space="preserve"> (cm) </w:t>
      </w:r>
      <w:proofErr w:type="spellStart"/>
      <w:r w:rsidRPr="002B1C9A">
        <w:rPr>
          <w:color w:val="000000" w:themeColor="text1"/>
          <w:szCs w:val="24"/>
        </w:rPr>
        <w:t>beberapa</w:t>
      </w:r>
      <w:proofErr w:type="spellEnd"/>
      <w:r w:rsidRPr="002B1C9A">
        <w:rPr>
          <w:color w:val="000000" w:themeColor="text1"/>
          <w:szCs w:val="24"/>
        </w:rPr>
        <w:t xml:space="preserve"> </w:t>
      </w:r>
      <w:proofErr w:type="spellStart"/>
      <w:r w:rsidRPr="002B1C9A">
        <w:rPr>
          <w:color w:val="000000" w:themeColor="text1"/>
          <w:szCs w:val="24"/>
        </w:rPr>
        <w:t>genotipe</w:t>
      </w:r>
      <w:proofErr w:type="spellEnd"/>
      <w:r w:rsidRPr="002B1C9A">
        <w:rPr>
          <w:color w:val="000000" w:themeColor="text1"/>
          <w:szCs w:val="24"/>
        </w:rPr>
        <w:t xml:space="preserve"> </w:t>
      </w:r>
      <w:proofErr w:type="spellStart"/>
      <w:r w:rsidRPr="002B1C9A">
        <w:rPr>
          <w:color w:val="000000" w:themeColor="text1"/>
          <w:szCs w:val="24"/>
        </w:rPr>
        <w:t>tanaman</w:t>
      </w:r>
      <w:proofErr w:type="spellEnd"/>
      <w:r w:rsidRPr="002B1C9A">
        <w:rPr>
          <w:color w:val="000000" w:themeColor="text1"/>
          <w:szCs w:val="24"/>
        </w:rPr>
        <w:t xml:space="preserve"> </w:t>
      </w:r>
      <w:proofErr w:type="spellStart"/>
      <w:r w:rsidRPr="002B1C9A">
        <w:rPr>
          <w:color w:val="000000" w:themeColor="text1"/>
          <w:szCs w:val="24"/>
        </w:rPr>
        <w:t>sorgum</w:t>
      </w:r>
      <w:proofErr w:type="spellEnd"/>
      <w:r w:rsidRPr="002B1C9A">
        <w:rPr>
          <w:color w:val="000000" w:themeColor="text1"/>
          <w:szCs w:val="24"/>
        </w:rPr>
        <w:t>.</w:t>
      </w:r>
    </w:p>
    <w:p w14:paraId="4FAAF4A8" w14:textId="77777777" w:rsidR="00732429" w:rsidRPr="00693F75" w:rsidRDefault="00732429" w:rsidP="00732429">
      <w:pPr>
        <w:spacing w:after="0"/>
        <w:ind w:left="720" w:firstLine="720"/>
        <w:jc w:val="left"/>
        <w:rPr>
          <w:color w:val="000000" w:themeColor="text1"/>
          <w:szCs w:val="24"/>
          <w:lang w:val="id-ID"/>
        </w:rPr>
      </w:pPr>
    </w:p>
    <w:p w14:paraId="6C789F41" w14:textId="77777777" w:rsidR="00732429" w:rsidRPr="00693F75" w:rsidRDefault="00732429" w:rsidP="00732429">
      <w:pPr>
        <w:spacing w:after="0"/>
        <w:ind w:firstLine="0"/>
        <w:jc w:val="left"/>
        <w:rPr>
          <w:color w:val="000000" w:themeColor="text1"/>
          <w:szCs w:val="24"/>
          <w:lang w:val="id-ID"/>
        </w:rPr>
      </w:pPr>
      <w:r w:rsidRPr="00CA632F">
        <w:rPr>
          <w:noProof/>
          <w:lang w:eastAsia="en-US" w:bidi="ar-SA"/>
        </w:rPr>
        <w:drawing>
          <wp:inline distT="0" distB="0" distL="0" distR="0" wp14:anchorId="0BFDEC80" wp14:editId="2766ADF0">
            <wp:extent cx="2695575" cy="1485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4293" b="13592"/>
                    <a:stretch/>
                  </pic:blipFill>
                  <pic:spPr bwMode="auto">
                    <a:xfrm>
                      <a:off x="0" y="0"/>
                      <a:ext cx="2702999" cy="1489992"/>
                    </a:xfrm>
                    <a:prstGeom prst="rect">
                      <a:avLst/>
                    </a:prstGeom>
                    <a:noFill/>
                    <a:ln>
                      <a:noFill/>
                    </a:ln>
                    <a:extLst>
                      <a:ext uri="{53640926-AAD7-44D8-BBD7-CCE9431645EC}">
                        <a14:shadowObscured xmlns:a14="http://schemas.microsoft.com/office/drawing/2010/main"/>
                      </a:ext>
                    </a:extLst>
                  </pic:spPr>
                </pic:pic>
              </a:graphicData>
            </a:graphic>
          </wp:inline>
        </w:drawing>
      </w:r>
    </w:p>
    <w:p w14:paraId="6A8272BA" w14:textId="77777777" w:rsidR="00732429" w:rsidRDefault="00732429" w:rsidP="00732429">
      <w:pPr>
        <w:spacing w:after="0"/>
        <w:ind w:left="1560" w:hanging="1560"/>
      </w:pPr>
      <w:proofErr w:type="spellStart"/>
      <w:proofErr w:type="gramStart"/>
      <w:r w:rsidRPr="006E3EDE">
        <w:t>Keterangan</w:t>
      </w:r>
      <w:proofErr w:type="spellEnd"/>
      <w:r w:rsidRPr="006E3EDE">
        <w:t xml:space="preserve"> :</w:t>
      </w:r>
      <w:proofErr w:type="gramEnd"/>
      <w:r w:rsidRPr="006E3EDE">
        <w:t xml:space="preserve"> Angka yang </w:t>
      </w:r>
      <w:proofErr w:type="spellStart"/>
      <w:r w:rsidRPr="006E3EDE">
        <w:t>diikuti</w:t>
      </w:r>
      <w:proofErr w:type="spellEnd"/>
      <w:r w:rsidRPr="006E3EDE">
        <w:t xml:space="preserve"> </w:t>
      </w:r>
      <w:proofErr w:type="spellStart"/>
      <w:r w:rsidRPr="006E3EDE">
        <w:t>huruf</w:t>
      </w:r>
      <w:proofErr w:type="spellEnd"/>
      <w:r w:rsidRPr="006E3EDE">
        <w:t xml:space="preserve"> yang </w:t>
      </w:r>
      <w:proofErr w:type="spellStart"/>
      <w:r w:rsidRPr="006E3EDE">
        <w:t>sama</w:t>
      </w:r>
      <w:proofErr w:type="spellEnd"/>
      <w:r w:rsidRPr="006E3EDE">
        <w:t xml:space="preserve"> pada </w:t>
      </w:r>
      <w:proofErr w:type="spellStart"/>
      <w:r w:rsidRPr="006E3EDE">
        <w:t>kolom</w:t>
      </w:r>
      <w:proofErr w:type="spellEnd"/>
      <w:r w:rsidRPr="006E3EDE">
        <w:t xml:space="preserve"> yang </w:t>
      </w:r>
      <w:proofErr w:type="spellStart"/>
      <w:r w:rsidRPr="006E3EDE">
        <w:t>sama</w:t>
      </w:r>
      <w:proofErr w:type="spellEnd"/>
      <w:r w:rsidRPr="006E3EDE">
        <w:t xml:space="preserve"> </w:t>
      </w:r>
      <w:proofErr w:type="spellStart"/>
      <w:r w:rsidRPr="006E3EDE">
        <w:t>menunjukkan</w:t>
      </w:r>
      <w:proofErr w:type="spellEnd"/>
      <w:r w:rsidRPr="006E3EDE">
        <w:t xml:space="preserve"> </w:t>
      </w:r>
      <w:proofErr w:type="spellStart"/>
      <w:r w:rsidRPr="006E3EDE">
        <w:t>tidak</w:t>
      </w:r>
      <w:proofErr w:type="spellEnd"/>
      <w:r w:rsidRPr="006E3EDE">
        <w:t xml:space="preserve"> </w:t>
      </w:r>
      <w:proofErr w:type="spellStart"/>
      <w:r w:rsidRPr="006E3EDE">
        <w:t>berbeda</w:t>
      </w:r>
      <w:proofErr w:type="spellEnd"/>
      <w:r w:rsidRPr="006E3EDE">
        <w:t xml:space="preserve"> </w:t>
      </w:r>
      <w:proofErr w:type="spellStart"/>
      <w:r w:rsidRPr="006E3EDE">
        <w:t>nyata</w:t>
      </w:r>
      <w:proofErr w:type="spellEnd"/>
      <w:r w:rsidRPr="006E3EDE">
        <w:t xml:space="preserve"> </w:t>
      </w:r>
      <w:proofErr w:type="spellStart"/>
      <w:r w:rsidRPr="006E3EDE">
        <w:t>berdasarkan</w:t>
      </w:r>
      <w:proofErr w:type="spellEnd"/>
      <w:r w:rsidRPr="006E3EDE">
        <w:t xml:space="preserve"> uji BNT 5%.</w:t>
      </w:r>
      <w:r>
        <w:t xml:space="preserve">  </w:t>
      </w:r>
      <w:proofErr w:type="gramStart"/>
      <w:r>
        <w:t>MST :</w:t>
      </w:r>
      <w:proofErr w:type="gramEnd"/>
      <w:r>
        <w:t xml:space="preserve"> </w:t>
      </w:r>
      <w:proofErr w:type="spellStart"/>
      <w:r>
        <w:t>Minggu</w:t>
      </w:r>
      <w:proofErr w:type="spellEnd"/>
      <w:r>
        <w:t xml:space="preserve"> Setelah </w:t>
      </w:r>
      <w:proofErr w:type="spellStart"/>
      <w:r>
        <w:t>Tanam</w:t>
      </w:r>
      <w:proofErr w:type="spellEnd"/>
      <w:r>
        <w:t>.</w:t>
      </w:r>
    </w:p>
    <w:p w14:paraId="29783BFD" w14:textId="77777777" w:rsidR="00732429" w:rsidRDefault="00732429" w:rsidP="00732429">
      <w:pPr>
        <w:spacing w:after="0"/>
        <w:ind w:left="1560" w:hanging="1560"/>
      </w:pPr>
    </w:p>
    <w:p w14:paraId="04A21A67" w14:textId="77777777" w:rsidR="00732429" w:rsidRDefault="00732429" w:rsidP="00732429">
      <w:pPr>
        <w:spacing w:after="0"/>
      </w:pPr>
      <w:r>
        <w:t xml:space="preserve">Pada </w:t>
      </w:r>
      <w:proofErr w:type="spellStart"/>
      <w:r>
        <w:t>pengamatan</w:t>
      </w:r>
      <w:proofErr w:type="spellEnd"/>
      <w:r>
        <w:t xml:space="preserve"> 8 MST,</w:t>
      </w:r>
      <w:r w:rsidRPr="006E3EDE">
        <w:t xml:space="preserve"> </w:t>
      </w:r>
      <w:proofErr w:type="spellStart"/>
      <w:r>
        <w:t>genotipe</w:t>
      </w:r>
      <w:proofErr w:type="spellEnd"/>
      <w:r>
        <w:t xml:space="preserve"> </w:t>
      </w:r>
      <w:proofErr w:type="spellStart"/>
      <w:r>
        <w:t>Numbu</w:t>
      </w:r>
      <w:proofErr w:type="spellEnd"/>
      <w:r>
        <w:t xml:space="preserve"> </w:t>
      </w:r>
      <w:proofErr w:type="spellStart"/>
      <w:r>
        <w:t>terlihat</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dari</w:t>
      </w:r>
      <w:proofErr w:type="spellEnd"/>
      <w:r>
        <w:t xml:space="preserve"> </w:t>
      </w:r>
      <w:proofErr w:type="spellStart"/>
      <w:r>
        <w:t>empat</w:t>
      </w:r>
      <w:proofErr w:type="spellEnd"/>
      <w:r>
        <w:t xml:space="preserve"> </w:t>
      </w:r>
      <w:proofErr w:type="spellStart"/>
      <w:r>
        <w:t>genotipe</w:t>
      </w:r>
      <w:proofErr w:type="spellEnd"/>
      <w:r>
        <w:t xml:space="preserve"> </w:t>
      </w:r>
      <w:proofErr w:type="spellStart"/>
      <w:r>
        <w:t>lainnya</w:t>
      </w:r>
      <w:proofErr w:type="spellEnd"/>
      <w:r>
        <w:t xml:space="preserve">, </w:t>
      </w:r>
      <w:proofErr w:type="spellStart"/>
      <w:r>
        <w:t>sementara</w:t>
      </w:r>
      <w:proofErr w:type="spellEnd"/>
      <w:r>
        <w:t xml:space="preserve"> pada 9 MST </w:t>
      </w:r>
      <w:proofErr w:type="spellStart"/>
      <w:r>
        <w:t>genotipe</w:t>
      </w:r>
      <w:proofErr w:type="spellEnd"/>
      <w:r>
        <w:t xml:space="preserve"> </w:t>
      </w:r>
      <w:proofErr w:type="spellStart"/>
      <w:r>
        <w:t>Numbu</w:t>
      </w:r>
      <w:proofErr w:type="spellEnd"/>
      <w:r>
        <w:t xml:space="preserve"> dan GH-7 </w:t>
      </w:r>
      <w:proofErr w:type="spellStart"/>
      <w:r>
        <w:t>berbeda</w:t>
      </w:r>
      <w:proofErr w:type="spellEnd"/>
      <w:r>
        <w:t xml:space="preserve"> </w:t>
      </w:r>
      <w:proofErr w:type="spellStart"/>
      <w:r>
        <w:t>dengan</w:t>
      </w:r>
      <w:proofErr w:type="spellEnd"/>
      <w:r>
        <w:t xml:space="preserve"> </w:t>
      </w:r>
      <w:proofErr w:type="spellStart"/>
      <w:r>
        <w:t>tiga</w:t>
      </w:r>
      <w:proofErr w:type="spellEnd"/>
      <w:r>
        <w:t xml:space="preserve"> </w:t>
      </w:r>
      <w:proofErr w:type="spellStart"/>
      <w:r>
        <w:t>genotipe</w:t>
      </w:r>
      <w:proofErr w:type="spellEnd"/>
      <w:r>
        <w:t xml:space="preserve"> </w:t>
      </w:r>
      <w:proofErr w:type="spellStart"/>
      <w:r>
        <w:t>lainnya</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pengamatan</w:t>
      </w:r>
      <w:proofErr w:type="spellEnd"/>
      <w:r>
        <w:t xml:space="preserve"> pada </w:t>
      </w:r>
      <w:proofErr w:type="spellStart"/>
      <w:r>
        <w:t>saat</w:t>
      </w:r>
      <w:proofErr w:type="spellEnd"/>
      <w:r>
        <w:t xml:space="preserve"> </w:t>
      </w:r>
      <w:proofErr w:type="spellStart"/>
      <w:r>
        <w:t>pertumbuhan</w:t>
      </w:r>
      <w:proofErr w:type="spellEnd"/>
      <w:r>
        <w:t xml:space="preserve"> (5, 6, 7, 8, 9 MST), pada </w:t>
      </w:r>
      <w:proofErr w:type="spellStart"/>
      <w:r>
        <w:t>saat</w:t>
      </w:r>
      <w:proofErr w:type="spellEnd"/>
      <w:r>
        <w:t xml:space="preserve"> </w:t>
      </w:r>
      <w:proofErr w:type="spellStart"/>
      <w:r>
        <w:t>panen</w:t>
      </w:r>
      <w:proofErr w:type="spellEnd"/>
      <w:r>
        <w:t xml:space="preserve"> (17 MST) </w:t>
      </w:r>
      <w:proofErr w:type="spellStart"/>
      <w:r>
        <w:t>genotipe</w:t>
      </w:r>
      <w:proofErr w:type="spellEnd"/>
      <w:r>
        <w:t xml:space="preserve"> </w:t>
      </w:r>
      <w:proofErr w:type="spellStart"/>
      <w:r>
        <w:t>Numbu</w:t>
      </w:r>
      <w:proofErr w:type="spellEnd"/>
      <w:r>
        <w:t xml:space="preserve"> </w:t>
      </w:r>
      <w:proofErr w:type="spellStart"/>
      <w:r>
        <w:t>justru</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Galur</w:t>
      </w:r>
      <w:proofErr w:type="spellEnd"/>
      <w:r>
        <w:t xml:space="preserve"> Harapan </w:t>
      </w:r>
    </w:p>
    <w:p w14:paraId="59DB8B74" w14:textId="77777777" w:rsidR="00732429" w:rsidRDefault="00732429" w:rsidP="00732429">
      <w:pPr>
        <w:spacing w:after="0"/>
        <w:ind w:firstLine="0"/>
      </w:pPr>
      <w:r>
        <w:t xml:space="preserve">(GH-4, GH-6, GH-7, dan GH-9).  </w:t>
      </w:r>
      <w:proofErr w:type="spellStart"/>
      <w:r>
        <w:t>Secara</w:t>
      </w:r>
      <w:proofErr w:type="spellEnd"/>
      <w:r>
        <w:t xml:space="preserve"> </w:t>
      </w:r>
      <w:proofErr w:type="spellStart"/>
      <w:r>
        <w:t>statistik</w:t>
      </w:r>
      <w:proofErr w:type="spellEnd"/>
      <w:r>
        <w:t xml:space="preserve"> </w:t>
      </w:r>
      <w:proofErr w:type="spellStart"/>
      <w:r>
        <w:t>terlihat</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panjang</w:t>
      </w:r>
      <w:proofErr w:type="spellEnd"/>
      <w:r>
        <w:t xml:space="preserve"> </w:t>
      </w:r>
      <w:proofErr w:type="spellStart"/>
      <w:r>
        <w:t>batang</w:t>
      </w:r>
      <w:proofErr w:type="spellEnd"/>
      <w:r>
        <w:t xml:space="preserve"> GH-6 dan GH-7 </w:t>
      </w:r>
      <w:proofErr w:type="spellStart"/>
      <w:r>
        <w:t>dengan</w:t>
      </w:r>
      <w:proofErr w:type="spellEnd"/>
      <w:r>
        <w:t xml:space="preserve"> GH-4, GH-9, dan </w:t>
      </w:r>
      <w:proofErr w:type="spellStart"/>
      <w:r>
        <w:t>Numbu</w:t>
      </w:r>
      <w:proofErr w:type="spellEnd"/>
      <w:r>
        <w:t xml:space="preserve"> (</w:t>
      </w:r>
      <w:proofErr w:type="spellStart"/>
      <w:r>
        <w:t>Tabel</w:t>
      </w:r>
      <w:proofErr w:type="spellEnd"/>
      <w:r>
        <w:t xml:space="preserve"> 2).</w:t>
      </w:r>
    </w:p>
    <w:p w14:paraId="5681B728" w14:textId="77777777" w:rsidR="00732429" w:rsidRDefault="00732429" w:rsidP="00732429">
      <w:pPr>
        <w:spacing w:after="0"/>
        <w:ind w:left="1560" w:hanging="1560"/>
      </w:pPr>
    </w:p>
    <w:p w14:paraId="495C6773" w14:textId="77777777" w:rsidR="00732429" w:rsidRDefault="00732429" w:rsidP="00732429">
      <w:pPr>
        <w:spacing w:after="0"/>
      </w:pPr>
      <w:r>
        <w:t xml:space="preserve">Hasil </w:t>
      </w:r>
      <w:proofErr w:type="spellStart"/>
      <w:r>
        <w:t>pengamatan</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panjang</w:t>
      </w:r>
      <w:proofErr w:type="spellEnd"/>
      <w:r>
        <w:t xml:space="preserve"> </w:t>
      </w:r>
      <w:proofErr w:type="spellStart"/>
      <w:r>
        <w:t>batang</w:t>
      </w:r>
      <w:proofErr w:type="spellEnd"/>
      <w:r>
        <w:t xml:space="preserve"> 5, 6, 7, 8, 9 dan 17 MST </w:t>
      </w:r>
      <w:proofErr w:type="spellStart"/>
      <w:r>
        <w:t>berbeda</w:t>
      </w:r>
      <w:proofErr w:type="spellEnd"/>
      <w:r>
        <w:t xml:space="preserve"> </w:t>
      </w:r>
      <w:proofErr w:type="spellStart"/>
      <w:r>
        <w:t>nyata</w:t>
      </w:r>
      <w:proofErr w:type="spellEnd"/>
      <w:r>
        <w:t xml:space="preserve"> </w:t>
      </w:r>
      <w:proofErr w:type="spellStart"/>
      <w:r>
        <w:t>antargenotipenya</w:t>
      </w:r>
      <w:proofErr w:type="spellEnd"/>
      <w:r>
        <w:t xml:space="preserve">.  </w:t>
      </w:r>
      <w:proofErr w:type="spellStart"/>
      <w:r>
        <w:t>Pengamatan</w:t>
      </w:r>
      <w:proofErr w:type="spellEnd"/>
      <w:r>
        <w:t xml:space="preserve"> </w:t>
      </w:r>
      <w:proofErr w:type="spellStart"/>
      <w:r>
        <w:t>panjang</w:t>
      </w:r>
      <w:proofErr w:type="spellEnd"/>
      <w:r>
        <w:t xml:space="preserve"> </w:t>
      </w:r>
      <w:proofErr w:type="spellStart"/>
      <w:r>
        <w:t>batang</w:t>
      </w:r>
      <w:proofErr w:type="spellEnd"/>
      <w:r>
        <w:t xml:space="preserve"> pada 5, 6, 7, 8 dan 9 MST yang </w:t>
      </w:r>
      <w:proofErr w:type="spellStart"/>
      <w:r>
        <w:t>tinggi</w:t>
      </w:r>
      <w:proofErr w:type="spellEnd"/>
      <w:r>
        <w:t xml:space="preserve"> </w:t>
      </w:r>
      <w:proofErr w:type="spellStart"/>
      <w:r>
        <w:t>ditunjukkan</w:t>
      </w:r>
      <w:proofErr w:type="spellEnd"/>
      <w:r>
        <w:t xml:space="preserve"> oleh </w:t>
      </w:r>
      <w:proofErr w:type="spellStart"/>
      <w:r>
        <w:t>genotipe</w:t>
      </w:r>
      <w:proofErr w:type="spellEnd"/>
      <w:r>
        <w:t xml:space="preserve"> </w:t>
      </w:r>
      <w:proofErr w:type="spellStart"/>
      <w:r>
        <w:t>Numbu</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genotipe</w:t>
      </w:r>
      <w:proofErr w:type="spellEnd"/>
      <w:r>
        <w:t xml:space="preserve"> </w:t>
      </w:r>
      <w:proofErr w:type="spellStart"/>
      <w:r>
        <w:t>Numbu</w:t>
      </w:r>
      <w:proofErr w:type="spellEnd"/>
      <w:r>
        <w:t xml:space="preserve"> pada 17 MST </w:t>
      </w:r>
      <w:proofErr w:type="spellStart"/>
      <w:r>
        <w:t>memiliki</w:t>
      </w:r>
      <w:proofErr w:type="spellEnd"/>
      <w:r>
        <w:t xml:space="preserve"> </w:t>
      </w:r>
      <w:proofErr w:type="spellStart"/>
      <w:r>
        <w:t>panjang</w:t>
      </w:r>
      <w:proofErr w:type="spellEnd"/>
      <w:r>
        <w:t xml:space="preserve"> </w:t>
      </w:r>
      <w:proofErr w:type="spellStart"/>
      <w:r>
        <w:t>batang</w:t>
      </w:r>
      <w:proofErr w:type="spellEnd"/>
      <w:r>
        <w:t xml:space="preserve"> yang </w:t>
      </w:r>
      <w:proofErr w:type="spellStart"/>
      <w:r>
        <w:t>rendah</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genotipe</w:t>
      </w:r>
      <w:proofErr w:type="spellEnd"/>
      <w:r>
        <w:t xml:space="preserve"> </w:t>
      </w:r>
      <w:proofErr w:type="spellStart"/>
      <w:r>
        <w:t>lainnya</w:t>
      </w:r>
      <w:proofErr w:type="spellEnd"/>
      <w:r>
        <w:t xml:space="preserve">.  Hal </w:t>
      </w:r>
      <w:proofErr w:type="spellStart"/>
      <w:r>
        <w:t>ini</w:t>
      </w:r>
      <w:proofErr w:type="spellEnd"/>
      <w:r>
        <w:t xml:space="preserve"> </w:t>
      </w:r>
      <w:proofErr w:type="spellStart"/>
      <w:r>
        <w:t>disebabkkan</w:t>
      </w:r>
      <w:proofErr w:type="spellEnd"/>
      <w:r>
        <w:t xml:space="preserve"> </w:t>
      </w:r>
      <w:proofErr w:type="spellStart"/>
      <w:r>
        <w:t>karena</w:t>
      </w:r>
      <w:proofErr w:type="spellEnd"/>
      <w:r>
        <w:t xml:space="preserve"> </w:t>
      </w:r>
      <w:proofErr w:type="spellStart"/>
      <w:r>
        <w:t>genotipe</w:t>
      </w:r>
      <w:proofErr w:type="spellEnd"/>
      <w:r>
        <w:t xml:space="preserve"> </w:t>
      </w:r>
      <w:proofErr w:type="spellStart"/>
      <w:r>
        <w:t>Numbu</w:t>
      </w:r>
      <w:proofErr w:type="spellEnd"/>
      <w:r>
        <w:t xml:space="preserve"> </w:t>
      </w:r>
      <w:proofErr w:type="spellStart"/>
      <w:r>
        <w:t>memiliki</w:t>
      </w:r>
      <w:proofErr w:type="spellEnd"/>
      <w:r>
        <w:t xml:space="preserve"> </w:t>
      </w:r>
      <w:proofErr w:type="spellStart"/>
      <w:r>
        <w:t>fase</w:t>
      </w:r>
      <w:proofErr w:type="spellEnd"/>
      <w:r>
        <w:t xml:space="preserve"> </w:t>
      </w:r>
      <w:proofErr w:type="spellStart"/>
      <w:r>
        <w:t>generatif</w:t>
      </w:r>
      <w:proofErr w:type="spellEnd"/>
      <w:r>
        <w:t xml:space="preserve"> yang </w:t>
      </w:r>
      <w:proofErr w:type="spellStart"/>
      <w:r>
        <w:t>lebih</w:t>
      </w:r>
      <w:proofErr w:type="spellEnd"/>
      <w:r>
        <w:t xml:space="preserve"> </w:t>
      </w:r>
      <w:proofErr w:type="spellStart"/>
      <w:r>
        <w:t>cepat</w:t>
      </w:r>
      <w:proofErr w:type="spellEnd"/>
      <w:r>
        <w:t xml:space="preserve"> </w:t>
      </w:r>
      <w:proofErr w:type="spellStart"/>
      <w:r>
        <w:t>dibandingkan</w:t>
      </w:r>
      <w:proofErr w:type="spellEnd"/>
      <w:r>
        <w:t xml:space="preserve"> </w:t>
      </w:r>
      <w:proofErr w:type="spellStart"/>
      <w:r>
        <w:t>genotipe</w:t>
      </w:r>
      <w:proofErr w:type="spellEnd"/>
      <w:r>
        <w:t xml:space="preserve"> </w:t>
      </w:r>
      <w:proofErr w:type="spellStart"/>
      <w:r>
        <w:t>lainnya</w:t>
      </w:r>
      <w:proofErr w:type="spellEnd"/>
      <w:r>
        <w:t xml:space="preserve">.  </w:t>
      </w:r>
      <w:proofErr w:type="spellStart"/>
      <w:r>
        <w:t>Fase</w:t>
      </w:r>
      <w:proofErr w:type="spellEnd"/>
      <w:r>
        <w:t xml:space="preserve"> </w:t>
      </w:r>
      <w:proofErr w:type="spellStart"/>
      <w:r>
        <w:t>generatif</w:t>
      </w:r>
      <w:proofErr w:type="spellEnd"/>
      <w:r>
        <w:t xml:space="preserve"> </w:t>
      </w:r>
      <w:proofErr w:type="spellStart"/>
      <w:r>
        <w:t>ini</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munculnya</w:t>
      </w:r>
      <w:proofErr w:type="spellEnd"/>
      <w:r>
        <w:t xml:space="preserve"> </w:t>
      </w:r>
      <w:proofErr w:type="spellStart"/>
      <w:r>
        <w:t>daun</w:t>
      </w:r>
      <w:proofErr w:type="spellEnd"/>
      <w:r>
        <w:t xml:space="preserve"> </w:t>
      </w:r>
      <w:proofErr w:type="spellStart"/>
      <w:r>
        <w:t>bendera</w:t>
      </w:r>
      <w:proofErr w:type="spellEnd"/>
      <w:r>
        <w:t xml:space="preserve">. </w:t>
      </w:r>
      <w:proofErr w:type="spellStart"/>
      <w:r>
        <w:t>Genotipe</w:t>
      </w:r>
      <w:proofErr w:type="spellEnd"/>
      <w:r>
        <w:t xml:space="preserve"> </w:t>
      </w:r>
      <w:proofErr w:type="spellStart"/>
      <w:r>
        <w:t>Numbu</w:t>
      </w:r>
      <w:proofErr w:type="spellEnd"/>
      <w:r>
        <w:t xml:space="preserve"> </w:t>
      </w:r>
      <w:proofErr w:type="spellStart"/>
      <w:r>
        <w:t>mulai</w:t>
      </w:r>
      <w:proofErr w:type="spellEnd"/>
      <w:r>
        <w:t xml:space="preserve"> </w:t>
      </w:r>
      <w:proofErr w:type="spellStart"/>
      <w:r>
        <w:t>muncul</w:t>
      </w:r>
      <w:proofErr w:type="spellEnd"/>
      <w:r>
        <w:t xml:space="preserve"> </w:t>
      </w:r>
      <w:proofErr w:type="spellStart"/>
      <w:r>
        <w:t>daun</w:t>
      </w:r>
      <w:proofErr w:type="spellEnd"/>
      <w:r>
        <w:t xml:space="preserve"> </w:t>
      </w:r>
      <w:proofErr w:type="spellStart"/>
      <w:r>
        <w:t>bendera</w:t>
      </w:r>
      <w:proofErr w:type="spellEnd"/>
      <w:r>
        <w:t xml:space="preserve"> pada 9 MST </w:t>
      </w:r>
      <w:proofErr w:type="spellStart"/>
      <w:r>
        <w:t>lebih</w:t>
      </w:r>
      <w:proofErr w:type="spellEnd"/>
      <w:r>
        <w:t xml:space="preserve"> </w:t>
      </w:r>
      <w:proofErr w:type="spellStart"/>
      <w:r>
        <w:t>cepat</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genotipe</w:t>
      </w:r>
      <w:proofErr w:type="spellEnd"/>
      <w:r>
        <w:t xml:space="preserve"> GH-</w:t>
      </w:r>
      <w:proofErr w:type="gramStart"/>
      <w:r>
        <w:t>4,GH</w:t>
      </w:r>
      <w:proofErr w:type="gramEnd"/>
      <w:r>
        <w:t xml:space="preserve">-6,GH-7 dan GH-9.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Mufidah</w:t>
      </w:r>
      <w:proofErr w:type="spellEnd"/>
      <w:r>
        <w:t xml:space="preserve"> (2018) yang </w:t>
      </w:r>
      <w:proofErr w:type="spellStart"/>
      <w:r>
        <w:t>menunjukkan</w:t>
      </w:r>
      <w:proofErr w:type="spellEnd"/>
      <w:r>
        <w:t xml:space="preserve"> </w:t>
      </w:r>
      <w:proofErr w:type="spellStart"/>
      <w:r>
        <w:t>bahwa</w:t>
      </w:r>
      <w:proofErr w:type="spellEnd"/>
      <w:r>
        <w:t xml:space="preserve"> </w:t>
      </w:r>
      <w:proofErr w:type="spellStart"/>
      <w:r>
        <w:t>genotipe</w:t>
      </w:r>
      <w:proofErr w:type="spellEnd"/>
      <w:r>
        <w:t xml:space="preserve"> </w:t>
      </w:r>
      <w:proofErr w:type="spellStart"/>
      <w:r>
        <w:t>Numbu</w:t>
      </w:r>
      <w:proofErr w:type="spellEnd"/>
      <w:r>
        <w:t xml:space="preserve"> (72,00 HST) </w:t>
      </w:r>
      <w:proofErr w:type="spellStart"/>
      <w:r>
        <w:t>memiliki</w:t>
      </w:r>
      <w:proofErr w:type="spellEnd"/>
      <w:r>
        <w:t xml:space="preserve"> </w:t>
      </w:r>
      <w:proofErr w:type="spellStart"/>
      <w:r>
        <w:t>umur</w:t>
      </w:r>
      <w:proofErr w:type="spellEnd"/>
      <w:r>
        <w:t xml:space="preserve"> </w:t>
      </w:r>
      <w:proofErr w:type="spellStart"/>
      <w:r>
        <w:t>berbunga</w:t>
      </w:r>
      <w:proofErr w:type="spellEnd"/>
      <w:r>
        <w:t xml:space="preserve"> yang </w:t>
      </w:r>
      <w:proofErr w:type="spellStart"/>
      <w:r>
        <w:t>lebih</w:t>
      </w:r>
      <w:proofErr w:type="spellEnd"/>
      <w:r>
        <w:t xml:space="preserve"> </w:t>
      </w:r>
      <w:proofErr w:type="spellStart"/>
      <w:r>
        <w:t>cepat</w:t>
      </w:r>
      <w:proofErr w:type="spellEnd"/>
      <w:r>
        <w:t xml:space="preserve"> </w:t>
      </w:r>
      <w:proofErr w:type="spellStart"/>
      <w:r>
        <w:t>dibandingkan</w:t>
      </w:r>
      <w:proofErr w:type="spellEnd"/>
      <w:r>
        <w:t xml:space="preserve"> </w:t>
      </w:r>
      <w:proofErr w:type="spellStart"/>
      <w:r>
        <w:t>genotipe</w:t>
      </w:r>
      <w:proofErr w:type="spellEnd"/>
      <w:r>
        <w:t xml:space="preserve"> </w:t>
      </w:r>
      <w:proofErr w:type="spellStart"/>
      <w:r>
        <w:t>Kawali</w:t>
      </w:r>
      <w:proofErr w:type="spellEnd"/>
      <w:r>
        <w:t xml:space="preserve"> (75,67 HST) dan N/UP-48-2 (77,33 HST).  </w:t>
      </w:r>
      <w:proofErr w:type="spellStart"/>
      <w:r>
        <w:t>Perbedaan</w:t>
      </w:r>
      <w:proofErr w:type="spellEnd"/>
      <w:r>
        <w:t xml:space="preserve"> </w:t>
      </w:r>
      <w:proofErr w:type="spellStart"/>
      <w:r>
        <w:t>variabel</w:t>
      </w:r>
      <w:proofErr w:type="spellEnd"/>
      <w:r>
        <w:t xml:space="preserve"> </w:t>
      </w:r>
      <w:proofErr w:type="spellStart"/>
      <w:r>
        <w:t>panjang</w:t>
      </w:r>
      <w:proofErr w:type="spellEnd"/>
      <w:r>
        <w:t xml:space="preserve"> </w:t>
      </w:r>
      <w:proofErr w:type="spellStart"/>
      <w:r>
        <w:t>batang</w:t>
      </w:r>
      <w:proofErr w:type="spellEnd"/>
      <w:r>
        <w:t xml:space="preserve"> pada </w:t>
      </w:r>
      <w:proofErr w:type="spellStart"/>
      <w:r>
        <w:t>beberapa</w:t>
      </w:r>
      <w:proofErr w:type="spellEnd"/>
      <w:r>
        <w:t xml:space="preserve"> </w:t>
      </w:r>
      <w:proofErr w:type="spellStart"/>
      <w:r>
        <w:t>genotipe</w:t>
      </w:r>
      <w:proofErr w:type="spellEnd"/>
      <w:r>
        <w:t xml:space="preserve"> </w:t>
      </w:r>
      <w:proofErr w:type="spellStart"/>
      <w:r>
        <w:t>sorgum</w:t>
      </w:r>
      <w:proofErr w:type="spellEnd"/>
      <w:r>
        <w:t xml:space="preserve"> </w:t>
      </w:r>
      <w:proofErr w:type="spellStart"/>
      <w:r>
        <w:t>dipengaruhi</w:t>
      </w:r>
      <w:proofErr w:type="spellEnd"/>
      <w:r>
        <w:t xml:space="preserve"> oleh </w:t>
      </w:r>
      <w:proofErr w:type="spellStart"/>
      <w:r>
        <w:t>genotipe</w:t>
      </w:r>
      <w:proofErr w:type="spellEnd"/>
      <w:r>
        <w:t xml:space="preserve"> </w:t>
      </w:r>
      <w:proofErr w:type="spellStart"/>
      <w:r>
        <w:t>dari</w:t>
      </w:r>
      <w:proofErr w:type="spellEnd"/>
      <w:r>
        <w:t xml:space="preserve"> </w:t>
      </w:r>
      <w:proofErr w:type="spellStart"/>
      <w:r>
        <w:t>tanaman</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Genotipe</w:t>
      </w:r>
      <w:proofErr w:type="spellEnd"/>
      <w:r>
        <w:t xml:space="preserve"> </w:t>
      </w:r>
      <w:proofErr w:type="spellStart"/>
      <w:r>
        <w:t>memiliki</w:t>
      </w:r>
      <w:proofErr w:type="spellEnd"/>
      <w:r>
        <w:t xml:space="preserve"> </w:t>
      </w:r>
      <w:proofErr w:type="spellStart"/>
      <w:r>
        <w:t>kemampuan</w:t>
      </w:r>
      <w:proofErr w:type="spellEnd"/>
      <w:r>
        <w:t xml:space="preserve"> gen </w:t>
      </w:r>
      <w:proofErr w:type="spellStart"/>
      <w:r>
        <w:t>dalam</w:t>
      </w:r>
      <w:proofErr w:type="spellEnd"/>
      <w:r>
        <w:t xml:space="preserve"> </w:t>
      </w:r>
      <w:proofErr w:type="spellStart"/>
      <w:r>
        <w:t>pertumbuhan</w:t>
      </w:r>
      <w:proofErr w:type="spellEnd"/>
      <w:r>
        <w:t xml:space="preserve"> yang </w:t>
      </w:r>
      <w:proofErr w:type="spellStart"/>
      <w:r>
        <w:t>berbeda</w:t>
      </w:r>
      <w:proofErr w:type="spellEnd"/>
      <w:r>
        <w:t xml:space="preserve">.  Hal </w:t>
      </w:r>
      <w:proofErr w:type="spellStart"/>
      <w:r>
        <w:t>ini</w:t>
      </w:r>
      <w:proofErr w:type="spellEnd"/>
      <w:r>
        <w:t xml:space="preserve"> </w:t>
      </w:r>
      <w:proofErr w:type="spellStart"/>
      <w:r>
        <w:t>disebabkan</w:t>
      </w:r>
      <w:proofErr w:type="spellEnd"/>
      <w:r>
        <w:t xml:space="preserve"> oleh </w:t>
      </w:r>
      <w:proofErr w:type="spellStart"/>
      <w:r>
        <w:t>kinerja</w:t>
      </w:r>
      <w:proofErr w:type="spellEnd"/>
      <w:r>
        <w:t xml:space="preserve"> gen </w:t>
      </w:r>
      <w:proofErr w:type="spellStart"/>
      <w:r>
        <w:t>dari</w:t>
      </w:r>
      <w:proofErr w:type="spellEnd"/>
      <w:r>
        <w:t xml:space="preserve"> </w:t>
      </w:r>
      <w:proofErr w:type="spellStart"/>
      <w:r>
        <w:t>setiap</w:t>
      </w:r>
      <w:proofErr w:type="spellEnd"/>
      <w:r>
        <w:t xml:space="preserve"> </w:t>
      </w:r>
      <w:proofErr w:type="spellStart"/>
      <w:r>
        <w:t>genotipe</w:t>
      </w:r>
      <w:proofErr w:type="spellEnd"/>
      <w:r>
        <w:t xml:space="preserve"> </w:t>
      </w:r>
      <w:proofErr w:type="spellStart"/>
      <w:r>
        <w:t>menunjukkan</w:t>
      </w:r>
      <w:proofErr w:type="spellEnd"/>
      <w:r>
        <w:t xml:space="preserve"> </w:t>
      </w:r>
      <w:proofErr w:type="spellStart"/>
      <w:r>
        <w:t>respon</w:t>
      </w:r>
      <w:proofErr w:type="spellEnd"/>
      <w:r>
        <w:t xml:space="preserve"> yang </w:t>
      </w:r>
      <w:proofErr w:type="spellStart"/>
      <w:r>
        <w:t>baik</w:t>
      </w:r>
      <w:proofErr w:type="spellEnd"/>
      <w:r>
        <w:t xml:space="preserve"> yang </w:t>
      </w:r>
      <w:proofErr w:type="spellStart"/>
      <w:r>
        <w:t>menyebabkan</w:t>
      </w:r>
      <w:proofErr w:type="spellEnd"/>
      <w:r>
        <w:t xml:space="preserve"> </w:t>
      </w:r>
      <w:proofErr w:type="spellStart"/>
      <w:r>
        <w:t>fenotipe</w:t>
      </w:r>
      <w:proofErr w:type="spellEnd"/>
      <w:r>
        <w:t xml:space="preserve"> yang </w:t>
      </w:r>
      <w:proofErr w:type="spellStart"/>
      <w:r>
        <w:t>berbeda</w:t>
      </w:r>
      <w:proofErr w:type="spellEnd"/>
      <w:r>
        <w:t xml:space="preserve"> pada </w:t>
      </w:r>
      <w:proofErr w:type="spellStart"/>
      <w:r>
        <w:t>variabel</w:t>
      </w:r>
      <w:proofErr w:type="spellEnd"/>
      <w:r>
        <w:t xml:space="preserve"> </w:t>
      </w:r>
      <w:proofErr w:type="spellStart"/>
      <w:r>
        <w:t>panjang</w:t>
      </w:r>
      <w:proofErr w:type="spellEnd"/>
      <w:r>
        <w:t xml:space="preserve"> </w:t>
      </w:r>
      <w:proofErr w:type="spellStart"/>
      <w:r>
        <w:t>batang</w:t>
      </w:r>
      <w:proofErr w:type="spellEnd"/>
      <w:r>
        <w:t xml:space="preserve"> 5, 6, 7, 8, 9, dan 17 MST (</w:t>
      </w:r>
      <w:proofErr w:type="spellStart"/>
      <w:r>
        <w:t>Mufidah</w:t>
      </w:r>
      <w:proofErr w:type="spellEnd"/>
      <w:r>
        <w:t>, 2018).</w:t>
      </w:r>
    </w:p>
    <w:p w14:paraId="78F99285" w14:textId="77777777" w:rsidR="00732429" w:rsidRPr="00B33FFB" w:rsidRDefault="00732429" w:rsidP="00732429">
      <w:pPr>
        <w:spacing w:after="0"/>
        <w:ind w:left="1276" w:hanging="1276"/>
      </w:pPr>
    </w:p>
    <w:p w14:paraId="1977002A" w14:textId="77777777" w:rsidR="00732429" w:rsidRDefault="00732429" w:rsidP="00732429">
      <w:pPr>
        <w:spacing w:after="0"/>
      </w:pPr>
      <w:proofErr w:type="spellStart"/>
      <w:r>
        <w:t>Pengamatan</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variabel</w:t>
      </w:r>
      <w:proofErr w:type="spellEnd"/>
      <w:r>
        <w:t xml:space="preserve"> pada </w:t>
      </w:r>
      <w:proofErr w:type="spellStart"/>
      <w:r>
        <w:t>jumlah</w:t>
      </w:r>
      <w:proofErr w:type="spellEnd"/>
      <w:r>
        <w:t xml:space="preserve"> </w:t>
      </w:r>
      <w:proofErr w:type="spellStart"/>
      <w:r>
        <w:t>daun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menunjukkan</w:t>
      </w:r>
      <w:proofErr w:type="spellEnd"/>
      <w:r>
        <w:t xml:space="preserve"> </w:t>
      </w:r>
      <w:proofErr w:type="spellStart"/>
      <w:r>
        <w:t>bahwa</w:t>
      </w:r>
      <w:proofErr w:type="spellEnd"/>
      <w:r>
        <w:t xml:space="preserve"> pada </w:t>
      </w:r>
      <w:proofErr w:type="spellStart"/>
      <w:r>
        <w:t>semua</w:t>
      </w:r>
      <w:proofErr w:type="spellEnd"/>
      <w:r>
        <w:t xml:space="preserve"> </w:t>
      </w:r>
      <w:proofErr w:type="spellStart"/>
      <w:r>
        <w:t>genotipe</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jumlah</w:t>
      </w:r>
      <w:proofErr w:type="spellEnd"/>
      <w:r>
        <w:t xml:space="preserve"> </w:t>
      </w:r>
      <w:proofErr w:type="spellStart"/>
      <w:r>
        <w:t>daun</w:t>
      </w:r>
      <w:proofErr w:type="spellEnd"/>
      <w:r>
        <w:t xml:space="preserve"> di </w:t>
      </w:r>
      <w:proofErr w:type="spellStart"/>
      <w:r>
        <w:t>setiap</w:t>
      </w:r>
      <w:proofErr w:type="spellEnd"/>
      <w:r>
        <w:t xml:space="preserve"> </w:t>
      </w:r>
      <w:proofErr w:type="spellStart"/>
      <w:r>
        <w:t>minggunya</w:t>
      </w:r>
      <w:proofErr w:type="spellEnd"/>
      <w:r>
        <w:t xml:space="preserve">.  </w:t>
      </w:r>
      <w:proofErr w:type="spellStart"/>
      <w:r>
        <w:t>Rataan</w:t>
      </w:r>
      <w:proofErr w:type="spellEnd"/>
      <w:r>
        <w:t xml:space="preserve"> </w:t>
      </w:r>
      <w:proofErr w:type="spellStart"/>
      <w:r>
        <w:t>jumlah</w:t>
      </w:r>
      <w:proofErr w:type="spellEnd"/>
      <w:r>
        <w:t xml:space="preserve"> </w:t>
      </w:r>
      <w:proofErr w:type="spellStart"/>
      <w:r>
        <w:t>daun</w:t>
      </w:r>
      <w:proofErr w:type="spellEnd"/>
      <w:r>
        <w:t xml:space="preserve"> </w:t>
      </w:r>
      <w:proofErr w:type="spellStart"/>
      <w:r>
        <w:t>terbanyak</w:t>
      </w:r>
      <w:proofErr w:type="spellEnd"/>
      <w:r>
        <w:t xml:space="preserve"> </w:t>
      </w:r>
      <w:proofErr w:type="spellStart"/>
      <w:r>
        <w:t>terdapat</w:t>
      </w:r>
      <w:proofErr w:type="spellEnd"/>
      <w:r>
        <w:t xml:space="preserve"> pada </w:t>
      </w:r>
      <w:proofErr w:type="spellStart"/>
      <w:r>
        <w:t>saat</w:t>
      </w:r>
      <w:proofErr w:type="spellEnd"/>
      <w:r>
        <w:t xml:space="preserve"> </w:t>
      </w:r>
      <w:proofErr w:type="spellStart"/>
      <w:r>
        <w:t>penen</w:t>
      </w:r>
      <w:proofErr w:type="spellEnd"/>
      <w:r>
        <w:t xml:space="preserve"> (17 MST), </w:t>
      </w:r>
      <w:proofErr w:type="spellStart"/>
      <w:r>
        <w:t>dimana</w:t>
      </w:r>
      <w:proofErr w:type="spellEnd"/>
      <w:r>
        <w:t xml:space="preserve"> </w:t>
      </w:r>
      <w:proofErr w:type="spellStart"/>
      <w:r>
        <w:t>genotipe</w:t>
      </w:r>
      <w:proofErr w:type="spellEnd"/>
      <w:r>
        <w:t xml:space="preserve"> yang </w:t>
      </w:r>
      <w:proofErr w:type="spellStart"/>
      <w:r>
        <w:t>memiliki</w:t>
      </w:r>
      <w:proofErr w:type="spellEnd"/>
      <w:r>
        <w:t xml:space="preserve"> </w:t>
      </w:r>
      <w:proofErr w:type="spellStart"/>
      <w:r>
        <w:t>jumlah</w:t>
      </w:r>
      <w:proofErr w:type="spellEnd"/>
      <w:r>
        <w:t xml:space="preserve"> </w:t>
      </w:r>
      <w:proofErr w:type="spellStart"/>
      <w:r>
        <w:t>daun</w:t>
      </w:r>
      <w:proofErr w:type="spellEnd"/>
      <w:r>
        <w:t xml:space="preserve"> </w:t>
      </w:r>
      <w:proofErr w:type="spellStart"/>
      <w:r>
        <w:t>terbanyak</w:t>
      </w:r>
      <w:proofErr w:type="spellEnd"/>
      <w:r>
        <w:t xml:space="preserve"> </w:t>
      </w:r>
      <w:proofErr w:type="spellStart"/>
      <w:r>
        <w:t>adalah</w:t>
      </w:r>
      <w:proofErr w:type="spellEnd"/>
      <w:r>
        <w:t xml:space="preserve"> GH-4 (9,13 </w:t>
      </w:r>
      <w:proofErr w:type="spellStart"/>
      <w:r>
        <w:t>helai</w:t>
      </w:r>
      <w:proofErr w:type="spellEnd"/>
      <w:r>
        <w:t xml:space="preserve">) dan </w:t>
      </w:r>
      <w:proofErr w:type="spellStart"/>
      <w:r>
        <w:t>terendah</w:t>
      </w:r>
      <w:proofErr w:type="spellEnd"/>
      <w:r>
        <w:t xml:space="preserve"> </w:t>
      </w:r>
      <w:proofErr w:type="spellStart"/>
      <w:r>
        <w:t>genotipe</w:t>
      </w:r>
      <w:proofErr w:type="spellEnd"/>
      <w:r>
        <w:t xml:space="preserve"> </w:t>
      </w:r>
      <w:proofErr w:type="spellStart"/>
      <w:r>
        <w:t>Numbu</w:t>
      </w:r>
      <w:proofErr w:type="spellEnd"/>
      <w:r>
        <w:t xml:space="preserve"> (5,47 </w:t>
      </w:r>
      <w:proofErr w:type="spellStart"/>
      <w:r>
        <w:t>helai</w:t>
      </w:r>
      <w:proofErr w:type="spellEnd"/>
      <w:r>
        <w:t>).</w:t>
      </w:r>
    </w:p>
    <w:p w14:paraId="054E0AE0" w14:textId="77777777" w:rsidR="00732429" w:rsidRDefault="00732429" w:rsidP="00732429">
      <w:pPr>
        <w:spacing w:after="0"/>
      </w:pPr>
    </w:p>
    <w:p w14:paraId="1E03EF05" w14:textId="77777777" w:rsidR="00732429" w:rsidRDefault="00732429" w:rsidP="00732429">
      <w:pPr>
        <w:spacing w:after="0"/>
      </w:pPr>
      <w:r>
        <w:t xml:space="preserve">Pada </w:t>
      </w:r>
      <w:proofErr w:type="spellStart"/>
      <w:r>
        <w:t>minggu</w:t>
      </w:r>
      <w:proofErr w:type="spellEnd"/>
      <w:r>
        <w:t xml:space="preserve"> 5, 6, 7, dan 8 MST </w:t>
      </w:r>
      <w:proofErr w:type="spellStart"/>
      <w:r>
        <w:t>setelah</w:t>
      </w:r>
      <w:proofErr w:type="spellEnd"/>
      <w:r>
        <w:t xml:space="preserve"> </w:t>
      </w:r>
      <w:proofErr w:type="spellStart"/>
      <w:r>
        <w:t>tanam</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perbedaan</w:t>
      </w:r>
      <w:proofErr w:type="spellEnd"/>
      <w:r>
        <w:t xml:space="preserve"> yang </w:t>
      </w:r>
      <w:proofErr w:type="spellStart"/>
      <w:r>
        <w:t>nyata</w:t>
      </w:r>
      <w:proofErr w:type="spellEnd"/>
      <w:r>
        <w:t xml:space="preserve"> </w:t>
      </w:r>
      <w:proofErr w:type="spellStart"/>
      <w:r>
        <w:t>antargenotipe</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daun</w:t>
      </w:r>
      <w:proofErr w:type="spellEnd"/>
      <w:r>
        <w:t xml:space="preserve"> </w:t>
      </w:r>
      <w:proofErr w:type="spellStart"/>
      <w:r>
        <w:t>tanaman</w:t>
      </w:r>
      <w:proofErr w:type="spellEnd"/>
      <w:r>
        <w:t xml:space="preserve"> </w:t>
      </w:r>
      <w:proofErr w:type="spellStart"/>
      <w:r>
        <w:t>sorgum</w:t>
      </w:r>
      <w:proofErr w:type="spellEnd"/>
      <w:r>
        <w:t xml:space="preserve">.  Pada </w:t>
      </w:r>
      <w:proofErr w:type="spellStart"/>
      <w:r>
        <w:t>pengamatan</w:t>
      </w:r>
      <w:proofErr w:type="spellEnd"/>
      <w:r>
        <w:t xml:space="preserve"> </w:t>
      </w:r>
    </w:p>
    <w:p w14:paraId="17F55CC6" w14:textId="77777777" w:rsidR="00732429" w:rsidRDefault="00732429" w:rsidP="00732429">
      <w:pPr>
        <w:spacing w:after="0"/>
        <w:ind w:firstLine="0"/>
      </w:pPr>
      <w:r>
        <w:t xml:space="preserve">8 MST, </w:t>
      </w:r>
      <w:proofErr w:type="spellStart"/>
      <w:r>
        <w:t>jumlah</w:t>
      </w:r>
      <w:proofErr w:type="spellEnd"/>
      <w:r>
        <w:t xml:space="preserve"> </w:t>
      </w:r>
      <w:proofErr w:type="spellStart"/>
      <w:r>
        <w:t>daun</w:t>
      </w:r>
      <w:proofErr w:type="spellEnd"/>
      <w:r>
        <w:t xml:space="preserve"> </w:t>
      </w:r>
      <w:proofErr w:type="spellStart"/>
      <w:r>
        <w:t>terbanyak</w:t>
      </w:r>
      <w:proofErr w:type="spellEnd"/>
      <w:r>
        <w:t xml:space="preserve"> </w:t>
      </w:r>
      <w:proofErr w:type="spellStart"/>
      <w:r>
        <w:t>terdapat</w:t>
      </w:r>
      <w:proofErr w:type="spellEnd"/>
      <w:r>
        <w:t xml:space="preserve"> pada </w:t>
      </w:r>
      <w:proofErr w:type="spellStart"/>
      <w:r>
        <w:t>genotipe</w:t>
      </w:r>
      <w:proofErr w:type="spellEnd"/>
      <w:r>
        <w:t xml:space="preserve"> GH-4 (7,60 </w:t>
      </w:r>
      <w:proofErr w:type="spellStart"/>
      <w:r>
        <w:t>helai</w:t>
      </w:r>
      <w:proofErr w:type="spellEnd"/>
      <w:r>
        <w:t xml:space="preserve">) dan </w:t>
      </w:r>
      <w:proofErr w:type="spellStart"/>
      <w:r>
        <w:t>terendah</w:t>
      </w:r>
      <w:proofErr w:type="spellEnd"/>
      <w:r>
        <w:t xml:space="preserve"> GH-6 dan </w:t>
      </w:r>
      <w:proofErr w:type="spellStart"/>
      <w:r>
        <w:t>Numbu</w:t>
      </w:r>
      <w:proofErr w:type="spellEnd"/>
      <w:r>
        <w:t xml:space="preserve"> </w:t>
      </w:r>
      <w:proofErr w:type="spellStart"/>
      <w:r>
        <w:t>dengan</w:t>
      </w:r>
      <w:proofErr w:type="spellEnd"/>
      <w:r>
        <w:t xml:space="preserve"> </w:t>
      </w:r>
      <w:proofErr w:type="spellStart"/>
      <w:r>
        <w:t>jumlah</w:t>
      </w:r>
      <w:proofErr w:type="spellEnd"/>
      <w:r>
        <w:t xml:space="preserve"> (7,00 </w:t>
      </w:r>
      <w:proofErr w:type="spellStart"/>
      <w:r>
        <w:t>helai</w:t>
      </w:r>
      <w:proofErr w:type="spellEnd"/>
      <w:r>
        <w:t>) (</w:t>
      </w:r>
      <w:proofErr w:type="spellStart"/>
      <w:r>
        <w:t>Tabel</w:t>
      </w:r>
      <w:proofErr w:type="spellEnd"/>
      <w:r>
        <w:t xml:space="preserve"> 3).</w:t>
      </w:r>
    </w:p>
    <w:p w14:paraId="3AF4D61F" w14:textId="77777777" w:rsidR="00732429" w:rsidRDefault="00732429" w:rsidP="00732429">
      <w:pPr>
        <w:spacing w:after="0"/>
      </w:pPr>
    </w:p>
    <w:p w14:paraId="5DC733F5" w14:textId="77777777" w:rsidR="00732429" w:rsidRDefault="00732429" w:rsidP="00732429">
      <w:pPr>
        <w:spacing w:after="0"/>
      </w:pPr>
      <w:proofErr w:type="spellStart"/>
      <w:r>
        <w:t>Jumlah</w:t>
      </w:r>
      <w:proofErr w:type="spellEnd"/>
      <w:r>
        <w:t xml:space="preserve"> </w:t>
      </w:r>
      <w:proofErr w:type="spellStart"/>
      <w:r>
        <w:t>daun</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mulai</w:t>
      </w:r>
      <w:proofErr w:type="spellEnd"/>
      <w:r>
        <w:t xml:space="preserve"> </w:t>
      </w:r>
      <w:proofErr w:type="spellStart"/>
      <w:r>
        <w:t>menunjukkan</w:t>
      </w:r>
      <w:proofErr w:type="spellEnd"/>
      <w:r>
        <w:t xml:space="preserve"> </w:t>
      </w:r>
      <w:proofErr w:type="spellStart"/>
      <w:r>
        <w:t>perubahan</w:t>
      </w:r>
      <w:proofErr w:type="spellEnd"/>
      <w:r>
        <w:t xml:space="preserve"> </w:t>
      </w:r>
      <w:proofErr w:type="spellStart"/>
      <w:r>
        <w:t>nyata</w:t>
      </w:r>
      <w:proofErr w:type="spellEnd"/>
      <w:r>
        <w:t xml:space="preserve"> pada </w:t>
      </w:r>
      <w:proofErr w:type="spellStart"/>
      <w:r>
        <w:t>setiap</w:t>
      </w:r>
      <w:proofErr w:type="spellEnd"/>
      <w:r>
        <w:t xml:space="preserve"> </w:t>
      </w:r>
      <w:proofErr w:type="spellStart"/>
      <w:r>
        <w:t>genotipe</w:t>
      </w:r>
      <w:proofErr w:type="spellEnd"/>
      <w:r>
        <w:t xml:space="preserve"> </w:t>
      </w:r>
      <w:proofErr w:type="spellStart"/>
      <w:r>
        <w:t>setelah</w:t>
      </w:r>
      <w:proofErr w:type="spellEnd"/>
      <w:r>
        <w:t xml:space="preserve"> 9 MST.  Pada </w:t>
      </w:r>
      <w:proofErr w:type="spellStart"/>
      <w:r>
        <w:t>keempat</w:t>
      </w:r>
      <w:proofErr w:type="spellEnd"/>
      <w:r>
        <w:t xml:space="preserve"> </w:t>
      </w:r>
      <w:proofErr w:type="spellStart"/>
      <w:r>
        <w:t>genotipe</w:t>
      </w:r>
      <w:proofErr w:type="spellEnd"/>
      <w:r>
        <w:t xml:space="preserve"> </w:t>
      </w:r>
      <w:proofErr w:type="spellStart"/>
      <w:r>
        <w:t>yaitu</w:t>
      </w:r>
      <w:proofErr w:type="spellEnd"/>
      <w:r>
        <w:t xml:space="preserve"> GH-4, GH-6, GH-7 dan </w:t>
      </w:r>
    </w:p>
    <w:p w14:paraId="3E212FE5" w14:textId="77777777" w:rsidR="00732429" w:rsidRDefault="00732429" w:rsidP="00732429">
      <w:pPr>
        <w:spacing w:after="0"/>
        <w:ind w:firstLine="0"/>
      </w:pPr>
      <w:r>
        <w:t xml:space="preserve">GH-9, </w:t>
      </w:r>
      <w:proofErr w:type="spellStart"/>
      <w:r>
        <w:t>jumlah</w:t>
      </w:r>
      <w:proofErr w:type="spellEnd"/>
      <w:r>
        <w:t xml:space="preserve"> </w:t>
      </w:r>
      <w:proofErr w:type="spellStart"/>
      <w:r>
        <w:t>daunnya</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Numbu</w:t>
      </w:r>
      <w:proofErr w:type="spellEnd"/>
      <w:r>
        <w:t xml:space="preserve">.  Pada </w:t>
      </w:r>
      <w:proofErr w:type="spellStart"/>
      <w:r>
        <w:t>saat</w:t>
      </w:r>
      <w:proofErr w:type="spellEnd"/>
      <w:r>
        <w:t xml:space="preserve"> </w:t>
      </w:r>
      <w:proofErr w:type="spellStart"/>
      <w:r>
        <w:t>panen</w:t>
      </w:r>
      <w:proofErr w:type="spellEnd"/>
      <w:r>
        <w:t xml:space="preserve"> (17 MST) </w:t>
      </w:r>
      <w:proofErr w:type="spellStart"/>
      <w:r>
        <w:t>secara</w:t>
      </w:r>
      <w:proofErr w:type="spellEnd"/>
      <w:r>
        <w:t xml:space="preserve"> </w:t>
      </w:r>
      <w:proofErr w:type="spellStart"/>
      <w:r>
        <w:t>statistik</w:t>
      </w:r>
      <w:proofErr w:type="spellEnd"/>
      <w:r>
        <w:t xml:space="preserve"> </w:t>
      </w:r>
      <w:proofErr w:type="spellStart"/>
      <w:r>
        <w:t>genotipe</w:t>
      </w:r>
      <w:proofErr w:type="spellEnd"/>
      <w:r>
        <w:t xml:space="preserve"> </w:t>
      </w:r>
      <w:proofErr w:type="spellStart"/>
      <w:r>
        <w:t>memberikan</w:t>
      </w:r>
      <w:proofErr w:type="spellEnd"/>
      <w:r>
        <w:t xml:space="preserve"> </w:t>
      </w:r>
      <w:proofErr w:type="spellStart"/>
      <w:r>
        <w:t>pengaruh</w:t>
      </w:r>
      <w:proofErr w:type="spellEnd"/>
      <w:r>
        <w:t xml:space="preserve"> yang </w:t>
      </w:r>
      <w:proofErr w:type="spellStart"/>
      <w:r>
        <w:t>lebih</w:t>
      </w:r>
      <w:proofErr w:type="spellEnd"/>
      <w:r>
        <w:t xml:space="preserve"> </w:t>
      </w:r>
      <w:proofErr w:type="spellStart"/>
      <w:r>
        <w:t>variasi</w:t>
      </w:r>
      <w:proofErr w:type="spellEnd"/>
      <w:r>
        <w:t xml:space="preserve"> pada </w:t>
      </w:r>
      <w:proofErr w:type="spellStart"/>
      <w:r>
        <w:t>jumlah</w:t>
      </w:r>
      <w:proofErr w:type="spellEnd"/>
      <w:r>
        <w:t xml:space="preserve"> </w:t>
      </w:r>
      <w:proofErr w:type="spellStart"/>
      <w:r>
        <w:t>daun</w:t>
      </w:r>
      <w:proofErr w:type="spellEnd"/>
      <w:r>
        <w:t xml:space="preserve">.  </w:t>
      </w:r>
      <w:proofErr w:type="spellStart"/>
      <w:r>
        <w:t>Genotipe</w:t>
      </w:r>
      <w:proofErr w:type="spellEnd"/>
      <w:r>
        <w:t xml:space="preserve"> GH-9 dan </w:t>
      </w:r>
      <w:proofErr w:type="spellStart"/>
      <w:r>
        <w:t>Numbu</w:t>
      </w:r>
      <w:proofErr w:type="spellEnd"/>
      <w:r>
        <w:t xml:space="preserve"> </w:t>
      </w:r>
      <w:proofErr w:type="spellStart"/>
      <w:r>
        <w:t>menunjukkan</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dari</w:t>
      </w:r>
      <w:proofErr w:type="spellEnd"/>
      <w:r>
        <w:t xml:space="preserve"> </w:t>
      </w:r>
      <w:proofErr w:type="spellStart"/>
      <w:r>
        <w:t>ketiga</w:t>
      </w:r>
      <w:proofErr w:type="spellEnd"/>
      <w:r>
        <w:t xml:space="preserve"> </w:t>
      </w:r>
      <w:proofErr w:type="spellStart"/>
      <w:r>
        <w:t>genotipe</w:t>
      </w:r>
      <w:proofErr w:type="spellEnd"/>
      <w:r>
        <w:t xml:space="preserve"> </w:t>
      </w:r>
      <w:proofErr w:type="spellStart"/>
      <w:r>
        <w:t>lainnya</w:t>
      </w:r>
      <w:proofErr w:type="spellEnd"/>
      <w:r>
        <w:t xml:space="preserve"> (GH-4, GH-6 dan GH-7) (</w:t>
      </w:r>
      <w:proofErr w:type="spellStart"/>
      <w:r>
        <w:t>Tabel</w:t>
      </w:r>
      <w:proofErr w:type="spellEnd"/>
      <w:r>
        <w:t xml:space="preserve"> 3).</w:t>
      </w:r>
    </w:p>
    <w:p w14:paraId="1A3741A1" w14:textId="77777777" w:rsidR="00732429" w:rsidRDefault="00732429" w:rsidP="00732429">
      <w:pPr>
        <w:spacing w:after="0"/>
        <w:ind w:firstLine="0"/>
      </w:pPr>
    </w:p>
    <w:p w14:paraId="54DD845F" w14:textId="77777777" w:rsidR="00732429" w:rsidRDefault="00732429" w:rsidP="00732429">
      <w:pPr>
        <w:spacing w:after="0"/>
      </w:pPr>
      <w:proofErr w:type="spellStart"/>
      <w:r w:rsidRPr="006E3EDE">
        <w:t>Pengamatan</w:t>
      </w:r>
      <w:proofErr w:type="spellEnd"/>
      <w:r>
        <w:t xml:space="preserve"> </w:t>
      </w:r>
      <w:proofErr w:type="spellStart"/>
      <w:r>
        <w:t>komponen</w:t>
      </w:r>
      <w:proofErr w:type="spellEnd"/>
      <w:r>
        <w:t xml:space="preserve"> </w:t>
      </w:r>
      <w:proofErr w:type="spellStart"/>
      <w:r>
        <w:t>pertumbuhan</w:t>
      </w:r>
      <w:proofErr w:type="spellEnd"/>
      <w:r>
        <w:t xml:space="preserve"> pada </w:t>
      </w:r>
      <w:proofErr w:type="spellStart"/>
      <w:r>
        <w:t>variabel</w:t>
      </w:r>
      <w:proofErr w:type="spellEnd"/>
      <w:r>
        <w:t xml:space="preserve"> </w:t>
      </w:r>
      <w:proofErr w:type="spellStart"/>
      <w:r>
        <w:t>jumlah</w:t>
      </w:r>
      <w:proofErr w:type="spellEnd"/>
      <w:r>
        <w:t xml:space="preserve"> </w:t>
      </w:r>
      <w:proofErr w:type="spellStart"/>
      <w:r>
        <w:t>daun</w:t>
      </w:r>
      <w:proofErr w:type="spellEnd"/>
      <w:r w:rsidRPr="006E3EDE">
        <w:t xml:space="preserve"> </w:t>
      </w:r>
      <w:proofErr w:type="spellStart"/>
      <w:r w:rsidRPr="006E3EDE">
        <w:t>tanaman</w:t>
      </w:r>
      <w:proofErr w:type="spellEnd"/>
      <w:r w:rsidRPr="006E3EDE">
        <w:t xml:space="preserve"> </w:t>
      </w:r>
      <w:proofErr w:type="spellStart"/>
      <w:r w:rsidRPr="006E3EDE">
        <w:t>sorgum</w:t>
      </w:r>
      <w:proofErr w:type="spellEnd"/>
      <w:r w:rsidRPr="006E3EDE">
        <w:t xml:space="preserve"> </w:t>
      </w:r>
      <w:proofErr w:type="spellStart"/>
      <w:r w:rsidRPr="006E3EDE">
        <w:t>dilakukan</w:t>
      </w:r>
      <w:proofErr w:type="spellEnd"/>
      <w:r w:rsidRPr="006E3EDE">
        <w:t xml:space="preserve"> </w:t>
      </w:r>
      <w:proofErr w:type="spellStart"/>
      <w:r>
        <w:t>diminggu</w:t>
      </w:r>
      <w:proofErr w:type="spellEnd"/>
      <w:r>
        <w:t xml:space="preserve"> 5, 6, 7, 8, 9, dan 17 </w:t>
      </w:r>
      <w:proofErr w:type="spellStart"/>
      <w:r>
        <w:t>setelah</w:t>
      </w:r>
      <w:proofErr w:type="spellEnd"/>
      <w:r>
        <w:t xml:space="preserve"> </w:t>
      </w:r>
      <w:proofErr w:type="spellStart"/>
      <w:r>
        <w:t>tanam</w:t>
      </w:r>
      <w:proofErr w:type="spellEnd"/>
      <w:r w:rsidRPr="006E3EDE">
        <w:t xml:space="preserve">.  Hasil </w:t>
      </w:r>
      <w:proofErr w:type="spellStart"/>
      <w:r w:rsidRPr="006E3EDE">
        <w:t>pengamatan</w:t>
      </w:r>
      <w:proofErr w:type="spellEnd"/>
      <w:r w:rsidRPr="006E3EDE">
        <w:t xml:space="preserve"> </w:t>
      </w:r>
      <w:proofErr w:type="spellStart"/>
      <w:r w:rsidRPr="006E3EDE">
        <w:t>menunjukkan</w:t>
      </w:r>
      <w:proofErr w:type="spellEnd"/>
      <w:r w:rsidRPr="006E3EDE">
        <w:t xml:space="preserve"> </w:t>
      </w:r>
      <w:proofErr w:type="spellStart"/>
      <w:r w:rsidRPr="006E3EDE">
        <w:t>bahwa</w:t>
      </w:r>
      <w:proofErr w:type="spellEnd"/>
      <w:r w:rsidRPr="006E3EDE">
        <w:t xml:space="preserve"> </w:t>
      </w:r>
      <w:proofErr w:type="spellStart"/>
      <w:r w:rsidRPr="006E3EDE">
        <w:t>tidak</w:t>
      </w:r>
      <w:proofErr w:type="spellEnd"/>
      <w:r w:rsidRPr="006E3EDE">
        <w:t xml:space="preserve"> </w:t>
      </w:r>
      <w:proofErr w:type="spellStart"/>
      <w:r w:rsidRPr="006E3EDE">
        <w:t>terdapat</w:t>
      </w:r>
      <w:proofErr w:type="spellEnd"/>
      <w:r w:rsidRPr="006E3EDE">
        <w:t xml:space="preserve"> </w:t>
      </w:r>
      <w:proofErr w:type="spellStart"/>
      <w:r>
        <w:t>variasi</w:t>
      </w:r>
      <w:proofErr w:type="spellEnd"/>
      <w:r>
        <w:t xml:space="preserve"> </w:t>
      </w:r>
      <w:proofErr w:type="spellStart"/>
      <w:r w:rsidRPr="006E3EDE">
        <w:t>antargenotipe</w:t>
      </w:r>
      <w:proofErr w:type="spellEnd"/>
      <w:r w:rsidRPr="006E3EDE">
        <w:t xml:space="preserve"> pada</w:t>
      </w:r>
      <w:r>
        <w:t xml:space="preserve"> </w:t>
      </w:r>
      <w:proofErr w:type="spellStart"/>
      <w:r>
        <w:t>variabel</w:t>
      </w:r>
      <w:proofErr w:type="spellEnd"/>
      <w:r w:rsidRPr="006E3EDE">
        <w:t xml:space="preserve"> </w:t>
      </w:r>
      <w:proofErr w:type="spellStart"/>
      <w:r w:rsidRPr="006E3EDE">
        <w:t>jumlah</w:t>
      </w:r>
      <w:proofErr w:type="spellEnd"/>
      <w:r w:rsidRPr="006E3EDE">
        <w:t xml:space="preserve"> </w:t>
      </w:r>
      <w:proofErr w:type="spellStart"/>
      <w:r w:rsidRPr="006E3EDE">
        <w:t>daun</w:t>
      </w:r>
      <w:proofErr w:type="spellEnd"/>
      <w:r w:rsidRPr="006E3EDE">
        <w:t xml:space="preserve"> </w:t>
      </w:r>
      <w:r>
        <w:t>5, 6, 7, dan 8 MST</w:t>
      </w:r>
      <w:r w:rsidRPr="006E3EDE">
        <w:t>.</w:t>
      </w:r>
      <w:r>
        <w:t xml:space="preserve">  </w:t>
      </w:r>
      <w:proofErr w:type="spellStart"/>
      <w:r>
        <w:t>Meskipun</w:t>
      </w:r>
      <w:proofErr w:type="spellEnd"/>
      <w:r>
        <w:t xml:space="preserve"> </w:t>
      </w:r>
      <w:proofErr w:type="spellStart"/>
      <w:r>
        <w:t>demikian</w:t>
      </w:r>
      <w:proofErr w:type="spellEnd"/>
      <w:r>
        <w:t>,</w:t>
      </w:r>
      <w:r w:rsidRPr="006E3EDE">
        <w:t xml:space="preserve"> </w:t>
      </w:r>
      <w:r>
        <w:t xml:space="preserve">pada </w:t>
      </w:r>
      <w:proofErr w:type="spellStart"/>
      <w:r>
        <w:t>minggu</w:t>
      </w:r>
      <w:proofErr w:type="spellEnd"/>
      <w:r>
        <w:t xml:space="preserve"> </w:t>
      </w:r>
      <w:proofErr w:type="spellStart"/>
      <w:r>
        <w:t>ke</w:t>
      </w:r>
      <w:proofErr w:type="spellEnd"/>
      <w:r>
        <w:t xml:space="preserve"> 9 dan 17 </w:t>
      </w:r>
      <w:proofErr w:type="spellStart"/>
      <w:r>
        <w:t>setelah</w:t>
      </w:r>
      <w:proofErr w:type="spellEnd"/>
      <w:r>
        <w:t xml:space="preserve"> </w:t>
      </w:r>
      <w:proofErr w:type="spellStart"/>
      <w:r>
        <w:t>tanam</w:t>
      </w:r>
      <w:proofErr w:type="spellEnd"/>
      <w:r>
        <w:t xml:space="preserve"> </w:t>
      </w:r>
      <w:proofErr w:type="spellStart"/>
      <w:r>
        <w:t>menunjukkan</w:t>
      </w:r>
      <w:proofErr w:type="spellEnd"/>
      <w:r>
        <w:t xml:space="preserve"> </w:t>
      </w:r>
      <w:proofErr w:type="spellStart"/>
      <w:r>
        <w:t>variasi</w:t>
      </w:r>
      <w:proofErr w:type="spellEnd"/>
      <w:r>
        <w:t xml:space="preserve"> </w:t>
      </w:r>
      <w:proofErr w:type="spellStart"/>
      <w:r>
        <w:t>nyata</w:t>
      </w:r>
      <w:proofErr w:type="spellEnd"/>
      <w:r>
        <w:t xml:space="preserve"> </w:t>
      </w:r>
      <w:proofErr w:type="spellStart"/>
      <w:r>
        <w:t>antargenotipe</w:t>
      </w:r>
      <w:proofErr w:type="spellEnd"/>
      <w:r>
        <w:t xml:space="preserve">.  </w:t>
      </w:r>
      <w:proofErr w:type="spellStart"/>
      <w:r>
        <w:t>Jumlah</w:t>
      </w:r>
      <w:proofErr w:type="spellEnd"/>
      <w:r>
        <w:t xml:space="preserve"> </w:t>
      </w:r>
      <w:proofErr w:type="spellStart"/>
      <w:r>
        <w:t>daun</w:t>
      </w:r>
      <w:proofErr w:type="spellEnd"/>
      <w:r>
        <w:t xml:space="preserve"> </w:t>
      </w:r>
      <w:proofErr w:type="spellStart"/>
      <w:r>
        <w:t>tertinggi</w:t>
      </w:r>
      <w:proofErr w:type="spellEnd"/>
      <w:r>
        <w:t xml:space="preserve"> pada 9 MST </w:t>
      </w:r>
      <w:proofErr w:type="spellStart"/>
      <w:r>
        <w:t>ditunjukkan</w:t>
      </w:r>
      <w:proofErr w:type="spellEnd"/>
      <w:r>
        <w:t xml:space="preserve"> oleh </w:t>
      </w:r>
      <w:proofErr w:type="spellStart"/>
      <w:r>
        <w:t>genotipe</w:t>
      </w:r>
      <w:proofErr w:type="spellEnd"/>
      <w:r>
        <w:t xml:space="preserve"> GH-7 (8,5), GH-6 (8,0), GH-4 (7,9) dan GH-9 (7,7).  Di </w:t>
      </w:r>
      <w:proofErr w:type="spellStart"/>
      <w:r>
        <w:t>samping</w:t>
      </w:r>
      <w:proofErr w:type="spellEnd"/>
      <w:r>
        <w:t xml:space="preserve"> </w:t>
      </w:r>
      <w:proofErr w:type="spellStart"/>
      <w:r>
        <w:t>itu</w:t>
      </w:r>
      <w:proofErr w:type="spellEnd"/>
      <w:r>
        <w:t xml:space="preserve">, </w:t>
      </w:r>
      <w:proofErr w:type="spellStart"/>
      <w:r>
        <w:t>jumlah</w:t>
      </w:r>
      <w:proofErr w:type="spellEnd"/>
      <w:r>
        <w:t xml:space="preserve"> </w:t>
      </w:r>
      <w:proofErr w:type="spellStart"/>
      <w:r>
        <w:t>daun</w:t>
      </w:r>
      <w:proofErr w:type="spellEnd"/>
      <w:r>
        <w:t xml:space="preserve"> </w:t>
      </w:r>
      <w:proofErr w:type="spellStart"/>
      <w:r>
        <w:t>tertinggi</w:t>
      </w:r>
      <w:proofErr w:type="spellEnd"/>
      <w:r>
        <w:t xml:space="preserve"> pada </w:t>
      </w:r>
    </w:p>
    <w:p w14:paraId="512C03E8" w14:textId="77777777" w:rsidR="00732429" w:rsidRDefault="00732429" w:rsidP="00732429">
      <w:pPr>
        <w:spacing w:after="0"/>
        <w:ind w:firstLine="0"/>
      </w:pPr>
      <w:r>
        <w:t xml:space="preserve">17 MST </w:t>
      </w:r>
      <w:proofErr w:type="spellStart"/>
      <w:r>
        <w:t>ditunjukkan</w:t>
      </w:r>
      <w:proofErr w:type="spellEnd"/>
      <w:r>
        <w:t xml:space="preserve"> oleh GH-4 (9,1) dan GH-7 (8,7).</w:t>
      </w:r>
      <w:r w:rsidRPr="006E3EDE">
        <w:t xml:space="preserve"> </w:t>
      </w:r>
      <w:proofErr w:type="spellStart"/>
      <w:r>
        <w:t>Perbedaan</w:t>
      </w:r>
      <w:proofErr w:type="spellEnd"/>
      <w:r>
        <w:t xml:space="preserve"> </w:t>
      </w:r>
      <w:proofErr w:type="spellStart"/>
      <w:r>
        <w:t>j</w:t>
      </w:r>
      <w:r w:rsidRPr="006E3EDE">
        <w:t>umlah</w:t>
      </w:r>
      <w:proofErr w:type="spellEnd"/>
      <w:r>
        <w:t xml:space="preserve"> </w:t>
      </w:r>
      <w:proofErr w:type="spellStart"/>
      <w:r>
        <w:t>daun</w:t>
      </w:r>
      <w:proofErr w:type="spellEnd"/>
      <w:r>
        <w:t xml:space="preserve"> </w:t>
      </w:r>
      <w:proofErr w:type="spellStart"/>
      <w:r>
        <w:t>disebabkan</w:t>
      </w:r>
      <w:proofErr w:type="spellEnd"/>
      <w:r>
        <w:t xml:space="preserve"> oleh </w:t>
      </w:r>
      <w:proofErr w:type="spellStart"/>
      <w:r>
        <w:t>peningkatan</w:t>
      </w:r>
      <w:proofErr w:type="spellEnd"/>
      <w:r>
        <w:t xml:space="preserve"> dan/</w:t>
      </w:r>
      <w:proofErr w:type="spellStart"/>
      <w:r w:rsidRPr="006E3EDE">
        <w:t>atau</w:t>
      </w:r>
      <w:proofErr w:type="spellEnd"/>
      <w:r w:rsidRPr="006E3EDE">
        <w:t xml:space="preserve"> </w:t>
      </w:r>
      <w:proofErr w:type="spellStart"/>
      <w:r w:rsidRPr="006E3EDE">
        <w:t>penurunan</w:t>
      </w:r>
      <w:proofErr w:type="spellEnd"/>
      <w:r w:rsidRPr="006E3EDE">
        <w:t xml:space="preserve"> pada </w:t>
      </w:r>
      <w:proofErr w:type="spellStart"/>
      <w:r w:rsidRPr="006E3EDE">
        <w:t>setiap</w:t>
      </w:r>
      <w:proofErr w:type="spellEnd"/>
      <w:r w:rsidRPr="006E3EDE">
        <w:t xml:space="preserve"> </w:t>
      </w:r>
      <w:proofErr w:type="spellStart"/>
      <w:r w:rsidRPr="006E3EDE">
        <w:t>minggunya</w:t>
      </w:r>
      <w:proofErr w:type="spellEnd"/>
      <w:r w:rsidRPr="006E3EDE">
        <w:t xml:space="preserve">.  Hasil </w:t>
      </w:r>
      <w:proofErr w:type="spellStart"/>
      <w:r w:rsidRPr="006E3EDE">
        <w:t>penelitian</w:t>
      </w:r>
      <w:proofErr w:type="spellEnd"/>
      <w:r w:rsidRPr="006E3EDE">
        <w:t xml:space="preserve"> </w:t>
      </w:r>
      <w:proofErr w:type="spellStart"/>
      <w:r w:rsidRPr="006E3EDE">
        <w:t>ini</w:t>
      </w:r>
      <w:proofErr w:type="spellEnd"/>
      <w:r w:rsidRPr="006E3EDE">
        <w:t xml:space="preserve"> </w:t>
      </w:r>
      <w:proofErr w:type="spellStart"/>
      <w:r w:rsidRPr="006E3EDE">
        <w:t>sesuai</w:t>
      </w:r>
      <w:proofErr w:type="spellEnd"/>
      <w:r w:rsidRPr="006E3EDE">
        <w:t xml:space="preserve"> </w:t>
      </w:r>
      <w:proofErr w:type="spellStart"/>
      <w:r w:rsidRPr="006E3EDE">
        <w:t>dengan</w:t>
      </w:r>
      <w:proofErr w:type="spellEnd"/>
      <w:r w:rsidRPr="006E3EDE">
        <w:t xml:space="preserve"> </w:t>
      </w:r>
      <w:proofErr w:type="spellStart"/>
      <w:r w:rsidRPr="006E3EDE">
        <w:t>pene</w:t>
      </w:r>
      <w:r>
        <w:t>litian</w:t>
      </w:r>
      <w:proofErr w:type="spellEnd"/>
      <w:r>
        <w:t xml:space="preserve"> </w:t>
      </w:r>
      <w:proofErr w:type="spellStart"/>
      <w:r>
        <w:t>Pramanda</w:t>
      </w:r>
      <w:proofErr w:type="spellEnd"/>
      <w:r>
        <w:t xml:space="preserve"> </w:t>
      </w:r>
      <w:proofErr w:type="spellStart"/>
      <w:r>
        <w:t>dkk</w:t>
      </w:r>
      <w:proofErr w:type="spellEnd"/>
      <w:r>
        <w:t>.</w:t>
      </w:r>
      <w:r w:rsidRPr="006E3EDE">
        <w:t xml:space="preserve"> (2015) yang </w:t>
      </w:r>
      <w:proofErr w:type="spellStart"/>
      <w:r w:rsidRPr="006E3EDE">
        <w:t>menunjukkan</w:t>
      </w:r>
      <w:proofErr w:type="spellEnd"/>
      <w:r w:rsidRPr="006E3EDE">
        <w:t xml:space="preserve"> </w:t>
      </w:r>
      <w:proofErr w:type="spellStart"/>
      <w:r w:rsidRPr="006E3EDE">
        <w:t>bahwa</w:t>
      </w:r>
      <w:proofErr w:type="spellEnd"/>
      <w:r w:rsidRPr="006E3EDE">
        <w:t xml:space="preserve"> </w:t>
      </w:r>
      <w:proofErr w:type="spellStart"/>
      <w:r w:rsidRPr="006E3EDE">
        <w:t>penambahan</w:t>
      </w:r>
      <w:proofErr w:type="spellEnd"/>
      <w:r w:rsidRPr="006E3EDE">
        <w:t xml:space="preserve"> </w:t>
      </w:r>
      <w:proofErr w:type="spellStart"/>
      <w:r w:rsidRPr="006E3EDE">
        <w:t>jumlah</w:t>
      </w:r>
      <w:proofErr w:type="spellEnd"/>
      <w:r w:rsidRPr="006E3EDE">
        <w:t xml:space="preserve"> </w:t>
      </w:r>
      <w:proofErr w:type="spellStart"/>
      <w:r w:rsidRPr="006E3EDE">
        <w:t>daun</w:t>
      </w:r>
      <w:proofErr w:type="spellEnd"/>
      <w:r w:rsidRPr="006E3EDE">
        <w:t xml:space="preserve"> </w:t>
      </w:r>
      <w:proofErr w:type="spellStart"/>
      <w:r w:rsidRPr="006E3EDE">
        <w:t>meningkat</w:t>
      </w:r>
      <w:proofErr w:type="spellEnd"/>
      <w:r w:rsidRPr="006E3EDE">
        <w:t xml:space="preserve"> </w:t>
      </w:r>
      <w:proofErr w:type="spellStart"/>
      <w:r w:rsidRPr="006E3EDE">
        <w:t>setiap</w:t>
      </w:r>
      <w:proofErr w:type="spellEnd"/>
      <w:r w:rsidRPr="006E3EDE">
        <w:t xml:space="preserve"> </w:t>
      </w:r>
      <w:proofErr w:type="spellStart"/>
      <w:r w:rsidRPr="006E3EDE">
        <w:t>minggu</w:t>
      </w:r>
      <w:proofErr w:type="spellEnd"/>
      <w:r w:rsidRPr="006E3EDE">
        <w:t xml:space="preserve">, </w:t>
      </w:r>
      <w:proofErr w:type="spellStart"/>
      <w:r w:rsidRPr="006E3EDE">
        <w:t>namun</w:t>
      </w:r>
      <w:proofErr w:type="spellEnd"/>
      <w:r w:rsidRPr="006E3EDE">
        <w:t xml:space="preserve"> </w:t>
      </w:r>
      <w:proofErr w:type="spellStart"/>
      <w:r w:rsidRPr="006E3EDE">
        <w:t>terdapat</w:t>
      </w:r>
      <w:proofErr w:type="spellEnd"/>
      <w:r w:rsidRPr="006E3EDE">
        <w:t xml:space="preserve"> pula yang </w:t>
      </w:r>
      <w:proofErr w:type="spellStart"/>
      <w:r w:rsidRPr="006E3EDE">
        <w:t>mengalami</w:t>
      </w:r>
      <w:proofErr w:type="spellEnd"/>
      <w:r w:rsidRPr="006E3EDE">
        <w:t xml:space="preserve"> </w:t>
      </w:r>
      <w:proofErr w:type="spellStart"/>
      <w:r w:rsidRPr="006E3EDE">
        <w:t>penurunan</w:t>
      </w:r>
      <w:proofErr w:type="spellEnd"/>
      <w:r w:rsidRPr="006E3EDE">
        <w:t xml:space="preserve">.  </w:t>
      </w:r>
      <w:proofErr w:type="spellStart"/>
      <w:r w:rsidRPr="006E3EDE">
        <w:t>Penurunan</w:t>
      </w:r>
      <w:proofErr w:type="spellEnd"/>
      <w:r w:rsidRPr="006E3EDE">
        <w:t xml:space="preserve"> </w:t>
      </w:r>
      <w:proofErr w:type="spellStart"/>
      <w:r w:rsidRPr="006E3EDE">
        <w:t>jumlah</w:t>
      </w:r>
      <w:proofErr w:type="spellEnd"/>
      <w:r w:rsidRPr="006E3EDE">
        <w:t xml:space="preserve"> </w:t>
      </w:r>
      <w:proofErr w:type="spellStart"/>
      <w:r w:rsidRPr="006E3EDE">
        <w:t>daun</w:t>
      </w:r>
      <w:proofErr w:type="spellEnd"/>
      <w:r w:rsidRPr="006E3EDE">
        <w:t xml:space="preserve"> </w:t>
      </w:r>
      <w:proofErr w:type="spellStart"/>
      <w:r w:rsidRPr="006E3EDE">
        <w:t>dimungkinkan</w:t>
      </w:r>
      <w:proofErr w:type="spellEnd"/>
      <w:r w:rsidRPr="006E3EDE">
        <w:t xml:space="preserve"> </w:t>
      </w:r>
      <w:proofErr w:type="spellStart"/>
      <w:r w:rsidRPr="006E3EDE">
        <w:t>karena</w:t>
      </w:r>
      <w:proofErr w:type="spellEnd"/>
      <w:r w:rsidRPr="006E3EDE">
        <w:t xml:space="preserve"> </w:t>
      </w:r>
      <w:proofErr w:type="spellStart"/>
      <w:r w:rsidRPr="006E3EDE">
        <w:t>terdapat</w:t>
      </w:r>
      <w:proofErr w:type="spellEnd"/>
      <w:r w:rsidRPr="006E3EDE">
        <w:t xml:space="preserve"> </w:t>
      </w:r>
      <w:proofErr w:type="spellStart"/>
      <w:r w:rsidRPr="006E3EDE">
        <w:t>beberapa</w:t>
      </w:r>
      <w:proofErr w:type="spellEnd"/>
      <w:r w:rsidRPr="006E3EDE">
        <w:t xml:space="preserve"> </w:t>
      </w:r>
      <w:proofErr w:type="spellStart"/>
      <w:r w:rsidRPr="006E3EDE">
        <w:t>daun</w:t>
      </w:r>
      <w:proofErr w:type="spellEnd"/>
      <w:r w:rsidRPr="006E3EDE">
        <w:t xml:space="preserve"> yang </w:t>
      </w:r>
      <w:proofErr w:type="spellStart"/>
      <w:r w:rsidRPr="006E3EDE">
        <w:t>lepas</w:t>
      </w:r>
      <w:proofErr w:type="spellEnd"/>
      <w:r w:rsidRPr="006E3EDE">
        <w:t xml:space="preserve"> </w:t>
      </w:r>
      <w:proofErr w:type="spellStart"/>
      <w:r w:rsidRPr="006E3EDE">
        <w:t>dari</w:t>
      </w:r>
      <w:proofErr w:type="spellEnd"/>
      <w:r w:rsidRPr="006E3EDE">
        <w:t xml:space="preserve"> </w:t>
      </w:r>
      <w:proofErr w:type="spellStart"/>
      <w:r w:rsidRPr="006E3EDE">
        <w:t>batang</w:t>
      </w:r>
      <w:proofErr w:type="spellEnd"/>
      <w:r w:rsidRPr="006E3EDE">
        <w:t xml:space="preserve"> </w:t>
      </w:r>
      <w:proofErr w:type="spellStart"/>
      <w:r w:rsidRPr="006E3EDE">
        <w:t>akibat</w:t>
      </w:r>
      <w:proofErr w:type="spellEnd"/>
      <w:r w:rsidRPr="006E3EDE">
        <w:t xml:space="preserve"> </w:t>
      </w:r>
      <w:proofErr w:type="spellStart"/>
      <w:r w:rsidRPr="006E3EDE">
        <w:t>penuaan</w:t>
      </w:r>
      <w:proofErr w:type="spellEnd"/>
      <w:r>
        <w:rPr>
          <w:i/>
        </w:rPr>
        <w:t>.</w:t>
      </w:r>
      <w:r w:rsidRPr="006E3EDE">
        <w:t xml:space="preserve"> </w:t>
      </w:r>
    </w:p>
    <w:p w14:paraId="209EBB7E" w14:textId="77777777" w:rsidR="00732429" w:rsidRDefault="00732429" w:rsidP="00732429">
      <w:pPr>
        <w:spacing w:after="0"/>
        <w:ind w:firstLine="0"/>
      </w:pPr>
    </w:p>
    <w:p w14:paraId="048B8CF2" w14:textId="77777777" w:rsidR="00732429" w:rsidRDefault="00732429" w:rsidP="00732429">
      <w:pPr>
        <w:spacing w:after="0"/>
        <w:ind w:firstLine="0"/>
        <w:rPr>
          <w:szCs w:val="24"/>
        </w:rPr>
      </w:pPr>
      <w:proofErr w:type="spellStart"/>
      <w:r w:rsidRPr="00693F75">
        <w:rPr>
          <w:color w:val="000000" w:themeColor="text1"/>
          <w:szCs w:val="24"/>
        </w:rPr>
        <w:t>Tabel</w:t>
      </w:r>
      <w:proofErr w:type="spellEnd"/>
      <w:r w:rsidRPr="00693F75">
        <w:rPr>
          <w:color w:val="000000" w:themeColor="text1"/>
          <w:szCs w:val="24"/>
        </w:rPr>
        <w:t xml:space="preserve"> 3.  </w:t>
      </w:r>
      <w:proofErr w:type="spellStart"/>
      <w:r>
        <w:rPr>
          <w:szCs w:val="24"/>
        </w:rPr>
        <w:t>J</w:t>
      </w:r>
      <w:r w:rsidRPr="00020BD2">
        <w:rPr>
          <w:szCs w:val="24"/>
        </w:rPr>
        <w:t>umlah</w:t>
      </w:r>
      <w:proofErr w:type="spellEnd"/>
      <w:r w:rsidRPr="00020BD2">
        <w:rPr>
          <w:szCs w:val="24"/>
        </w:rPr>
        <w:t xml:space="preserve"> </w:t>
      </w:r>
      <w:proofErr w:type="spellStart"/>
      <w:r w:rsidRPr="00020BD2">
        <w:rPr>
          <w:szCs w:val="24"/>
        </w:rPr>
        <w:t>daun</w:t>
      </w:r>
      <w:proofErr w:type="spellEnd"/>
      <w:r w:rsidRPr="00020BD2">
        <w:rPr>
          <w:szCs w:val="24"/>
        </w:rPr>
        <w:t xml:space="preserve"> </w:t>
      </w:r>
      <w:proofErr w:type="spellStart"/>
      <w:r w:rsidRPr="00020BD2">
        <w:rPr>
          <w:szCs w:val="24"/>
        </w:rPr>
        <w:t>beberapa</w:t>
      </w:r>
      <w:proofErr w:type="spellEnd"/>
      <w:r w:rsidRPr="00020BD2">
        <w:rPr>
          <w:szCs w:val="24"/>
        </w:rPr>
        <w:t xml:space="preserve"> </w:t>
      </w:r>
      <w:proofErr w:type="spellStart"/>
      <w:r w:rsidRPr="00020BD2">
        <w:rPr>
          <w:szCs w:val="24"/>
        </w:rPr>
        <w:t>genotipe</w:t>
      </w:r>
      <w:proofErr w:type="spellEnd"/>
      <w:r w:rsidRPr="00020BD2">
        <w:rPr>
          <w:szCs w:val="24"/>
        </w:rPr>
        <w:t xml:space="preserve"> </w:t>
      </w:r>
    </w:p>
    <w:p w14:paraId="78AACDEB" w14:textId="77777777" w:rsidR="00732429" w:rsidRDefault="00732429" w:rsidP="00732429">
      <w:pPr>
        <w:spacing w:after="0"/>
        <w:ind w:firstLine="720"/>
        <w:rPr>
          <w:szCs w:val="24"/>
        </w:rPr>
      </w:pPr>
      <w:r>
        <w:rPr>
          <w:szCs w:val="24"/>
        </w:rPr>
        <w:t xml:space="preserve">   </w:t>
      </w:r>
      <w:proofErr w:type="spellStart"/>
      <w:r w:rsidRPr="00020BD2">
        <w:rPr>
          <w:szCs w:val="24"/>
        </w:rPr>
        <w:t>tanaman</w:t>
      </w:r>
      <w:proofErr w:type="spellEnd"/>
      <w:r w:rsidRPr="00020BD2">
        <w:rPr>
          <w:szCs w:val="24"/>
        </w:rPr>
        <w:t xml:space="preserve"> </w:t>
      </w:r>
      <w:proofErr w:type="spellStart"/>
      <w:r w:rsidRPr="00020BD2">
        <w:rPr>
          <w:szCs w:val="24"/>
        </w:rPr>
        <w:t>sorgum</w:t>
      </w:r>
      <w:proofErr w:type="spellEnd"/>
      <w:r w:rsidRPr="00020BD2">
        <w:rPr>
          <w:szCs w:val="24"/>
        </w:rPr>
        <w:t>.</w:t>
      </w:r>
    </w:p>
    <w:p w14:paraId="4BAA9E71" w14:textId="77777777" w:rsidR="00732429" w:rsidRDefault="00732429" w:rsidP="00732429">
      <w:pPr>
        <w:spacing w:after="0"/>
        <w:ind w:firstLine="0"/>
      </w:pPr>
    </w:p>
    <w:p w14:paraId="6B8D2872" w14:textId="77777777" w:rsidR="00732429" w:rsidRPr="00693F75" w:rsidRDefault="00732429" w:rsidP="00732429">
      <w:pPr>
        <w:spacing w:after="0"/>
        <w:ind w:firstLine="0"/>
        <w:jc w:val="left"/>
        <w:rPr>
          <w:color w:val="000000" w:themeColor="text1"/>
          <w:szCs w:val="24"/>
        </w:rPr>
      </w:pPr>
      <w:r w:rsidRPr="003B7680">
        <w:rPr>
          <w:noProof/>
          <w:lang w:eastAsia="en-US" w:bidi="ar-SA"/>
        </w:rPr>
        <w:drawing>
          <wp:inline distT="0" distB="0" distL="0" distR="0" wp14:anchorId="292B95F3" wp14:editId="082442E1">
            <wp:extent cx="26860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30" r="3662" b="14410"/>
                    <a:stretch/>
                  </pic:blipFill>
                  <pic:spPr bwMode="auto">
                    <a:xfrm>
                      <a:off x="0" y="0"/>
                      <a:ext cx="2692466" cy="1432163"/>
                    </a:xfrm>
                    <a:prstGeom prst="rect">
                      <a:avLst/>
                    </a:prstGeom>
                    <a:noFill/>
                    <a:ln>
                      <a:noFill/>
                    </a:ln>
                    <a:extLst>
                      <a:ext uri="{53640926-AAD7-44D8-BBD7-CCE9431645EC}">
                        <a14:shadowObscured xmlns:a14="http://schemas.microsoft.com/office/drawing/2010/main"/>
                      </a:ext>
                    </a:extLst>
                  </pic:spPr>
                </pic:pic>
              </a:graphicData>
            </a:graphic>
          </wp:inline>
        </w:drawing>
      </w:r>
    </w:p>
    <w:p w14:paraId="21557DA0" w14:textId="77777777" w:rsidR="00732429" w:rsidRDefault="00732429" w:rsidP="00732429">
      <w:pPr>
        <w:spacing w:after="0"/>
        <w:ind w:left="1418" w:hanging="1418"/>
      </w:pPr>
      <w:proofErr w:type="spellStart"/>
      <w:proofErr w:type="gramStart"/>
      <w:r w:rsidRPr="006E3EDE">
        <w:t>Keterangan</w:t>
      </w:r>
      <w:proofErr w:type="spellEnd"/>
      <w:r w:rsidRPr="006E3EDE">
        <w:t xml:space="preserve"> :</w:t>
      </w:r>
      <w:proofErr w:type="gramEnd"/>
      <w:r w:rsidRPr="006E3EDE">
        <w:t xml:space="preserve"> Angka yang </w:t>
      </w:r>
      <w:proofErr w:type="spellStart"/>
      <w:r w:rsidRPr="006E3EDE">
        <w:t>diikuti</w:t>
      </w:r>
      <w:proofErr w:type="spellEnd"/>
      <w:r w:rsidRPr="006E3EDE">
        <w:t xml:space="preserve"> </w:t>
      </w:r>
      <w:proofErr w:type="spellStart"/>
      <w:r w:rsidRPr="006E3EDE">
        <w:t>huruf</w:t>
      </w:r>
      <w:proofErr w:type="spellEnd"/>
      <w:r w:rsidRPr="006E3EDE">
        <w:t xml:space="preserve"> yang </w:t>
      </w:r>
      <w:proofErr w:type="spellStart"/>
      <w:r w:rsidRPr="006E3EDE">
        <w:t>sama</w:t>
      </w:r>
      <w:proofErr w:type="spellEnd"/>
      <w:r w:rsidRPr="006E3EDE">
        <w:t xml:space="preserve"> pada </w:t>
      </w:r>
      <w:proofErr w:type="spellStart"/>
      <w:r w:rsidRPr="006E3EDE">
        <w:t>kolom</w:t>
      </w:r>
      <w:proofErr w:type="spellEnd"/>
      <w:r w:rsidRPr="006E3EDE">
        <w:t xml:space="preserve"> yang </w:t>
      </w:r>
      <w:proofErr w:type="spellStart"/>
      <w:r w:rsidRPr="006E3EDE">
        <w:t>sama</w:t>
      </w:r>
      <w:proofErr w:type="spellEnd"/>
      <w:r w:rsidRPr="006E3EDE">
        <w:t xml:space="preserve"> </w:t>
      </w:r>
      <w:proofErr w:type="spellStart"/>
      <w:r w:rsidRPr="006E3EDE">
        <w:t>menunjukkan</w:t>
      </w:r>
      <w:proofErr w:type="spellEnd"/>
      <w:r w:rsidRPr="006E3EDE">
        <w:t xml:space="preserve"> </w:t>
      </w:r>
      <w:proofErr w:type="spellStart"/>
      <w:r w:rsidRPr="006E3EDE">
        <w:t>tidak</w:t>
      </w:r>
      <w:proofErr w:type="spellEnd"/>
      <w:r w:rsidRPr="006E3EDE">
        <w:t xml:space="preserve"> </w:t>
      </w:r>
      <w:proofErr w:type="spellStart"/>
      <w:r w:rsidRPr="006E3EDE">
        <w:t>berbeda</w:t>
      </w:r>
      <w:proofErr w:type="spellEnd"/>
      <w:r w:rsidRPr="006E3EDE">
        <w:t xml:space="preserve"> </w:t>
      </w:r>
      <w:proofErr w:type="spellStart"/>
      <w:r w:rsidRPr="006E3EDE">
        <w:t>nyata</w:t>
      </w:r>
      <w:proofErr w:type="spellEnd"/>
      <w:r w:rsidRPr="006E3EDE">
        <w:t xml:space="preserve"> </w:t>
      </w:r>
      <w:proofErr w:type="spellStart"/>
      <w:r w:rsidRPr="006E3EDE">
        <w:t>berdasarkan</w:t>
      </w:r>
      <w:proofErr w:type="spellEnd"/>
      <w:r w:rsidRPr="006E3EDE">
        <w:t xml:space="preserve"> uji BNT 5%. </w:t>
      </w:r>
      <w:proofErr w:type="gramStart"/>
      <w:r w:rsidRPr="006E3EDE">
        <w:t>MST :</w:t>
      </w:r>
      <w:proofErr w:type="gramEnd"/>
      <w:r w:rsidRPr="006E3EDE">
        <w:t xml:space="preserve"> </w:t>
      </w:r>
      <w:proofErr w:type="spellStart"/>
      <w:r w:rsidRPr="006E3EDE">
        <w:t>Minggu</w:t>
      </w:r>
      <w:proofErr w:type="spellEnd"/>
      <w:r w:rsidRPr="006E3EDE">
        <w:t xml:space="preserve"> Setelah </w:t>
      </w:r>
      <w:proofErr w:type="spellStart"/>
      <w:r w:rsidRPr="006E3EDE">
        <w:t>Tanam</w:t>
      </w:r>
      <w:proofErr w:type="spellEnd"/>
      <w:r>
        <w:t>.</w:t>
      </w:r>
    </w:p>
    <w:p w14:paraId="67C11F4A" w14:textId="77777777" w:rsidR="00732429" w:rsidRDefault="00732429" w:rsidP="00732429">
      <w:pPr>
        <w:spacing w:after="0"/>
      </w:pPr>
    </w:p>
    <w:p w14:paraId="76DA549D" w14:textId="77777777" w:rsidR="00732429" w:rsidRDefault="00732429" w:rsidP="00732429">
      <w:pPr>
        <w:spacing w:after="0"/>
      </w:pPr>
      <w:r>
        <w:t xml:space="preserve">Hasil </w:t>
      </w:r>
      <w:proofErr w:type="spellStart"/>
      <w:r>
        <w:t>rataan</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dari</w:t>
      </w:r>
      <w:proofErr w:type="spellEnd"/>
      <w:r>
        <w:t xml:space="preserve"> </w:t>
      </w:r>
      <w:proofErr w:type="spellStart"/>
      <w:r>
        <w:t>pangkal</w:t>
      </w:r>
      <w:proofErr w:type="spellEnd"/>
      <w:r>
        <w:t xml:space="preserve">, </w:t>
      </w:r>
      <w:proofErr w:type="spellStart"/>
      <w:r>
        <w:t>tengah</w:t>
      </w:r>
      <w:proofErr w:type="spellEnd"/>
      <w:r>
        <w:t xml:space="preserve"> dan </w:t>
      </w:r>
      <w:proofErr w:type="spellStart"/>
      <w:r>
        <w:t>ujung</w:t>
      </w:r>
      <w:proofErr w:type="spellEnd"/>
      <w:r>
        <w:t xml:space="preserve"> </w:t>
      </w:r>
      <w:proofErr w:type="spellStart"/>
      <w:r>
        <w:t>daun</w:t>
      </w:r>
      <w:proofErr w:type="spellEnd"/>
      <w:r>
        <w:t xml:space="preserve"> </w:t>
      </w:r>
      <w:proofErr w:type="spellStart"/>
      <w:r>
        <w:t>sorgum</w:t>
      </w:r>
      <w:proofErr w:type="spellEnd"/>
      <w:r>
        <w:t xml:space="preserve">, </w:t>
      </w:r>
      <w:proofErr w:type="spellStart"/>
      <w:r>
        <w:t>menggunakan</w:t>
      </w:r>
      <w:proofErr w:type="spellEnd"/>
      <w:r>
        <w:t xml:space="preserve"> </w:t>
      </w:r>
      <w:proofErr w:type="spellStart"/>
      <w:r>
        <w:t>alat</w:t>
      </w:r>
      <w:proofErr w:type="spellEnd"/>
      <w:r>
        <w:t xml:space="preserve"> SPAD 500 </w:t>
      </w:r>
      <w:proofErr w:type="spellStart"/>
      <w:r>
        <w:t>menunjukkan</w:t>
      </w:r>
      <w:proofErr w:type="spellEnd"/>
      <w:r>
        <w:t xml:space="preserve"> </w:t>
      </w:r>
      <w:proofErr w:type="spellStart"/>
      <w:r>
        <w:t>bahwa</w:t>
      </w:r>
      <w:proofErr w:type="spellEnd"/>
      <w:r>
        <w:t xml:space="preserve"> </w:t>
      </w:r>
      <w:proofErr w:type="spellStart"/>
      <w:r>
        <w:t>tingkat</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dipengaruhi</w:t>
      </w:r>
      <w:proofErr w:type="spellEnd"/>
      <w:r>
        <w:t xml:space="preserve"> oleh </w:t>
      </w:r>
      <w:proofErr w:type="spellStart"/>
      <w:r w:rsidRPr="006E3EDE">
        <w:t>genotipe</w:t>
      </w:r>
      <w:proofErr w:type="spellEnd"/>
      <w:r>
        <w:t xml:space="preserve">.  </w:t>
      </w:r>
      <w:r w:rsidRPr="006E3EDE">
        <w:t xml:space="preserve">Tingkat </w:t>
      </w:r>
      <w:proofErr w:type="spellStart"/>
      <w:r w:rsidRPr="006E3EDE">
        <w:t>kehijauan</w:t>
      </w:r>
      <w:proofErr w:type="spellEnd"/>
      <w:r w:rsidRPr="006E3EDE">
        <w:t xml:space="preserve"> </w:t>
      </w:r>
      <w:proofErr w:type="spellStart"/>
      <w:r w:rsidRPr="006E3EDE">
        <w:t>daun</w:t>
      </w:r>
      <w:proofErr w:type="spellEnd"/>
      <w:r w:rsidRPr="006E3EDE">
        <w:t xml:space="preserve"> </w:t>
      </w:r>
      <w:proofErr w:type="spellStart"/>
      <w:r w:rsidRPr="006E3EDE">
        <w:t>tertinggi</w:t>
      </w:r>
      <w:proofErr w:type="spellEnd"/>
      <w:r w:rsidRPr="006E3EDE">
        <w:t xml:space="preserve"> </w:t>
      </w:r>
      <w:proofErr w:type="spellStart"/>
      <w:r>
        <w:t>ada</w:t>
      </w:r>
      <w:proofErr w:type="spellEnd"/>
      <w:r>
        <w:t xml:space="preserve"> pada </w:t>
      </w:r>
      <w:proofErr w:type="spellStart"/>
      <w:r w:rsidRPr="006E3EDE">
        <w:t>genotipe</w:t>
      </w:r>
      <w:proofErr w:type="spellEnd"/>
      <w:r w:rsidRPr="006E3EDE">
        <w:t xml:space="preserve"> GH-9 </w:t>
      </w:r>
      <w:r>
        <w:br/>
      </w:r>
      <w:r w:rsidRPr="006E3EDE">
        <w:t xml:space="preserve">(47,5 unit) </w:t>
      </w:r>
      <w:r>
        <w:t xml:space="preserve">dan </w:t>
      </w:r>
      <w:proofErr w:type="spellStart"/>
      <w:r>
        <w:t>terendah</w:t>
      </w:r>
      <w:proofErr w:type="spellEnd"/>
      <w:r>
        <w:t xml:space="preserve"> GH-4 (36,5 unit).  </w:t>
      </w:r>
      <w:proofErr w:type="spellStart"/>
      <w:r>
        <w:t>Secara</w:t>
      </w:r>
      <w:proofErr w:type="spellEnd"/>
      <w:r>
        <w:t xml:space="preserve"> </w:t>
      </w:r>
      <w:proofErr w:type="spellStart"/>
      <w:r>
        <w:t>statistik</w:t>
      </w:r>
      <w:proofErr w:type="spellEnd"/>
      <w:r>
        <w:t xml:space="preserve"> </w:t>
      </w:r>
      <w:proofErr w:type="spellStart"/>
      <w:r>
        <w:t>genotipe</w:t>
      </w:r>
      <w:proofErr w:type="spellEnd"/>
      <w:r>
        <w:t xml:space="preserve"> GH-9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keempat</w:t>
      </w:r>
      <w:proofErr w:type="spellEnd"/>
      <w:r>
        <w:t xml:space="preserve"> </w:t>
      </w:r>
      <w:proofErr w:type="spellStart"/>
      <w:r>
        <w:t>genotipe</w:t>
      </w:r>
      <w:proofErr w:type="spellEnd"/>
      <w:r>
        <w:t xml:space="preserve"> </w:t>
      </w:r>
      <w:proofErr w:type="spellStart"/>
      <w:r>
        <w:t>lainnya</w:t>
      </w:r>
      <w:proofErr w:type="spellEnd"/>
      <w:r>
        <w:t xml:space="preserve"> (GH-4, GH-6, GH-7 dan </w:t>
      </w:r>
      <w:proofErr w:type="spellStart"/>
      <w:r>
        <w:t>Numbu</w:t>
      </w:r>
      <w:proofErr w:type="spellEnd"/>
      <w:r>
        <w:t xml:space="preserve">), </w:t>
      </w:r>
      <w:proofErr w:type="spellStart"/>
      <w:r>
        <w:t>sementara</w:t>
      </w:r>
      <w:proofErr w:type="spellEnd"/>
      <w:r>
        <w:t xml:space="preserve"> </w:t>
      </w:r>
      <w:proofErr w:type="spellStart"/>
      <w:r>
        <w:t>genotipe</w:t>
      </w:r>
      <w:proofErr w:type="spellEnd"/>
      <w:r>
        <w:t xml:space="preserve"> GH-4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GH-9 dan </w:t>
      </w:r>
      <w:proofErr w:type="spellStart"/>
      <w:r>
        <w:t>Numbu</w:t>
      </w:r>
      <w:proofErr w:type="spellEnd"/>
      <w:r>
        <w:t xml:space="preserve"> (</w:t>
      </w:r>
      <w:proofErr w:type="spellStart"/>
      <w:r>
        <w:t>Tabel</w:t>
      </w:r>
      <w:proofErr w:type="spellEnd"/>
      <w:r>
        <w:t xml:space="preserve"> 4). </w:t>
      </w:r>
    </w:p>
    <w:p w14:paraId="30ECF91B" w14:textId="77777777" w:rsidR="00732429" w:rsidRDefault="00732429" w:rsidP="00732429">
      <w:pPr>
        <w:spacing w:after="0"/>
      </w:pPr>
    </w:p>
    <w:p w14:paraId="0E1D5435" w14:textId="28D3F37E" w:rsidR="00732429" w:rsidRDefault="00732429" w:rsidP="00732429">
      <w:pPr>
        <w:spacing w:after="0"/>
      </w:pPr>
      <w:r>
        <w:t xml:space="preserve">Hasil </w:t>
      </w:r>
      <w:proofErr w:type="spellStart"/>
      <w:r>
        <w:t>rataan</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dari</w:t>
      </w:r>
      <w:proofErr w:type="spellEnd"/>
      <w:r>
        <w:t xml:space="preserve"> </w:t>
      </w:r>
      <w:proofErr w:type="spellStart"/>
      <w:r>
        <w:t>pangkal</w:t>
      </w:r>
      <w:proofErr w:type="spellEnd"/>
      <w:r>
        <w:t xml:space="preserve">, </w:t>
      </w:r>
      <w:proofErr w:type="spellStart"/>
      <w:r>
        <w:t>tengah</w:t>
      </w:r>
      <w:proofErr w:type="spellEnd"/>
      <w:r>
        <w:t xml:space="preserve"> dan </w:t>
      </w:r>
      <w:proofErr w:type="spellStart"/>
      <w:r>
        <w:t>ujung</w:t>
      </w:r>
      <w:proofErr w:type="spellEnd"/>
      <w:r>
        <w:t xml:space="preserve"> </w:t>
      </w:r>
      <w:proofErr w:type="spellStart"/>
      <w:r>
        <w:t>daun</w:t>
      </w:r>
      <w:proofErr w:type="spellEnd"/>
      <w:r>
        <w:t xml:space="preserve"> </w:t>
      </w:r>
      <w:proofErr w:type="spellStart"/>
      <w:r>
        <w:t>sorgum</w:t>
      </w:r>
      <w:proofErr w:type="spellEnd"/>
      <w:r>
        <w:t xml:space="preserve">, </w:t>
      </w:r>
      <w:proofErr w:type="spellStart"/>
      <w:r>
        <w:t>menggunakan</w:t>
      </w:r>
      <w:proofErr w:type="spellEnd"/>
      <w:r>
        <w:t xml:space="preserve"> </w:t>
      </w:r>
      <w:proofErr w:type="spellStart"/>
      <w:r>
        <w:t>alat</w:t>
      </w:r>
      <w:proofErr w:type="spellEnd"/>
      <w:r>
        <w:t xml:space="preserve"> SPAD 500 </w:t>
      </w:r>
      <w:proofErr w:type="spellStart"/>
      <w:r>
        <w:t>menunjukkan</w:t>
      </w:r>
      <w:proofErr w:type="spellEnd"/>
      <w:r>
        <w:t xml:space="preserve"> </w:t>
      </w:r>
      <w:proofErr w:type="spellStart"/>
      <w:r>
        <w:t>bahwa</w:t>
      </w:r>
      <w:proofErr w:type="spellEnd"/>
      <w:r>
        <w:t xml:space="preserve"> </w:t>
      </w:r>
      <w:proofErr w:type="spellStart"/>
      <w:r>
        <w:t>tingkat</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dipengaruhi</w:t>
      </w:r>
      <w:proofErr w:type="spellEnd"/>
      <w:r>
        <w:t xml:space="preserve"> oleh </w:t>
      </w:r>
      <w:proofErr w:type="spellStart"/>
      <w:r w:rsidRPr="006E3EDE">
        <w:t>genotipe</w:t>
      </w:r>
      <w:proofErr w:type="spellEnd"/>
      <w:r>
        <w:t xml:space="preserve">.  </w:t>
      </w:r>
      <w:r w:rsidRPr="006E3EDE">
        <w:t xml:space="preserve">Tingkat </w:t>
      </w:r>
      <w:proofErr w:type="spellStart"/>
      <w:r w:rsidRPr="006E3EDE">
        <w:t>kehijauan</w:t>
      </w:r>
      <w:proofErr w:type="spellEnd"/>
      <w:r w:rsidRPr="006E3EDE">
        <w:t xml:space="preserve"> </w:t>
      </w:r>
      <w:proofErr w:type="spellStart"/>
      <w:r w:rsidRPr="006E3EDE">
        <w:t>daun</w:t>
      </w:r>
      <w:proofErr w:type="spellEnd"/>
      <w:r w:rsidRPr="006E3EDE">
        <w:t xml:space="preserve"> </w:t>
      </w:r>
      <w:proofErr w:type="spellStart"/>
      <w:r w:rsidRPr="006E3EDE">
        <w:t>tertinggi</w:t>
      </w:r>
      <w:proofErr w:type="spellEnd"/>
      <w:r w:rsidRPr="006E3EDE">
        <w:t xml:space="preserve"> </w:t>
      </w:r>
      <w:proofErr w:type="spellStart"/>
      <w:r>
        <w:t>ada</w:t>
      </w:r>
      <w:proofErr w:type="spellEnd"/>
      <w:r>
        <w:t xml:space="preserve"> pada </w:t>
      </w:r>
      <w:proofErr w:type="spellStart"/>
      <w:r w:rsidRPr="006E3EDE">
        <w:t>genotipe</w:t>
      </w:r>
      <w:proofErr w:type="spellEnd"/>
      <w:r w:rsidRPr="006E3EDE">
        <w:t xml:space="preserve"> GH-9 (47,5 unit) </w:t>
      </w:r>
      <w:r>
        <w:t xml:space="preserve">dan </w:t>
      </w:r>
      <w:proofErr w:type="spellStart"/>
      <w:r>
        <w:t>terendah</w:t>
      </w:r>
      <w:proofErr w:type="spellEnd"/>
      <w:r>
        <w:t xml:space="preserve"> GH-4 (36,5 unit).  </w:t>
      </w:r>
      <w:proofErr w:type="spellStart"/>
      <w:r>
        <w:t>Secara</w:t>
      </w:r>
      <w:proofErr w:type="spellEnd"/>
      <w:r>
        <w:t xml:space="preserve"> </w:t>
      </w:r>
      <w:proofErr w:type="spellStart"/>
      <w:r>
        <w:t>statistik</w:t>
      </w:r>
      <w:proofErr w:type="spellEnd"/>
      <w:r>
        <w:t xml:space="preserve"> </w:t>
      </w:r>
      <w:proofErr w:type="spellStart"/>
      <w:r>
        <w:t>genotipe</w:t>
      </w:r>
      <w:proofErr w:type="spellEnd"/>
      <w:r>
        <w:t xml:space="preserve"> GH-9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keempat</w:t>
      </w:r>
      <w:proofErr w:type="spellEnd"/>
      <w:r>
        <w:t xml:space="preserve"> </w:t>
      </w:r>
      <w:proofErr w:type="spellStart"/>
      <w:r>
        <w:t>genotipe</w:t>
      </w:r>
      <w:proofErr w:type="spellEnd"/>
      <w:r>
        <w:t xml:space="preserve"> </w:t>
      </w:r>
      <w:proofErr w:type="spellStart"/>
      <w:r>
        <w:t>lainnya</w:t>
      </w:r>
      <w:proofErr w:type="spellEnd"/>
      <w:r>
        <w:t xml:space="preserve"> (GH4, GH-6, GH-7 dan </w:t>
      </w:r>
      <w:proofErr w:type="spellStart"/>
      <w:r>
        <w:t>Numbu</w:t>
      </w:r>
      <w:proofErr w:type="spellEnd"/>
      <w:r>
        <w:t xml:space="preserve">), </w:t>
      </w:r>
      <w:proofErr w:type="spellStart"/>
      <w:r>
        <w:t>sementara</w:t>
      </w:r>
      <w:proofErr w:type="spellEnd"/>
      <w:r>
        <w:t xml:space="preserve"> </w:t>
      </w:r>
      <w:proofErr w:type="spellStart"/>
      <w:r>
        <w:t>genotipe</w:t>
      </w:r>
      <w:proofErr w:type="spellEnd"/>
      <w:r>
        <w:t xml:space="preserve"> GH-4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GH-9 dan </w:t>
      </w:r>
      <w:proofErr w:type="spellStart"/>
      <w:r>
        <w:t>Numbu</w:t>
      </w:r>
      <w:proofErr w:type="spellEnd"/>
      <w:r>
        <w:t xml:space="preserve"> (</w:t>
      </w:r>
      <w:proofErr w:type="spellStart"/>
      <w:r>
        <w:t>Tabel</w:t>
      </w:r>
      <w:proofErr w:type="spellEnd"/>
      <w:r>
        <w:t xml:space="preserve"> 4). </w:t>
      </w:r>
    </w:p>
    <w:p w14:paraId="6630E7DC" w14:textId="7D3BE0DF" w:rsidR="00732429" w:rsidRDefault="00732429" w:rsidP="00732429">
      <w:pPr>
        <w:spacing w:after="0"/>
      </w:pPr>
    </w:p>
    <w:p w14:paraId="7D2ED82C" w14:textId="77777777" w:rsidR="00732429" w:rsidRDefault="00732429" w:rsidP="00732429">
      <w:pPr>
        <w:spacing w:after="0"/>
      </w:pPr>
    </w:p>
    <w:p w14:paraId="16342F1A" w14:textId="77777777" w:rsidR="00732429" w:rsidRDefault="00732429" w:rsidP="00732429">
      <w:pPr>
        <w:spacing w:after="0"/>
        <w:ind w:left="1134" w:hanging="1134"/>
      </w:pPr>
    </w:p>
    <w:p w14:paraId="6AFFB49C" w14:textId="77777777" w:rsidR="00732429" w:rsidRPr="00F703E7" w:rsidRDefault="00732429" w:rsidP="00732429">
      <w:pPr>
        <w:spacing w:after="0"/>
        <w:ind w:left="1134" w:hanging="1134"/>
      </w:pPr>
      <w:proofErr w:type="spellStart"/>
      <w:r w:rsidRPr="00F703E7">
        <w:t>Tabel</w:t>
      </w:r>
      <w:proofErr w:type="spellEnd"/>
      <w:r w:rsidRPr="00F703E7">
        <w:t xml:space="preserve"> 4.  </w:t>
      </w:r>
      <w:proofErr w:type="spellStart"/>
      <w:r w:rsidRPr="00F703E7">
        <w:t>Komponen</w:t>
      </w:r>
      <w:proofErr w:type="spellEnd"/>
      <w:r w:rsidRPr="00F703E7">
        <w:t xml:space="preserve"> </w:t>
      </w:r>
      <w:proofErr w:type="spellStart"/>
      <w:r w:rsidRPr="00F703E7">
        <w:t>kehijauan</w:t>
      </w:r>
      <w:proofErr w:type="spellEnd"/>
      <w:r w:rsidRPr="00F703E7">
        <w:t xml:space="preserve"> </w:t>
      </w:r>
      <w:proofErr w:type="spellStart"/>
      <w:r w:rsidRPr="00F703E7">
        <w:t>daun</w:t>
      </w:r>
      <w:proofErr w:type="spellEnd"/>
      <w:r w:rsidRPr="00F703E7">
        <w:t xml:space="preserve">, diameter </w:t>
      </w:r>
      <w:proofErr w:type="spellStart"/>
      <w:r w:rsidRPr="00F703E7">
        <w:t>batang</w:t>
      </w:r>
      <w:proofErr w:type="spellEnd"/>
      <w:r w:rsidRPr="00F703E7">
        <w:t xml:space="preserve">, dan </w:t>
      </w:r>
      <w:proofErr w:type="spellStart"/>
      <w:r w:rsidRPr="00F703E7">
        <w:t>jumlah</w:t>
      </w:r>
      <w:proofErr w:type="spellEnd"/>
      <w:r w:rsidRPr="00F703E7">
        <w:t xml:space="preserve"> </w:t>
      </w:r>
      <w:proofErr w:type="spellStart"/>
      <w:r w:rsidRPr="00F703E7">
        <w:t>ruas</w:t>
      </w:r>
      <w:proofErr w:type="spellEnd"/>
      <w:r w:rsidRPr="00F703E7">
        <w:t xml:space="preserve"> </w:t>
      </w:r>
      <w:proofErr w:type="spellStart"/>
      <w:r w:rsidRPr="00F703E7">
        <w:t>beberapa</w:t>
      </w:r>
      <w:proofErr w:type="spellEnd"/>
      <w:r w:rsidRPr="00F703E7">
        <w:t xml:space="preserve"> </w:t>
      </w:r>
      <w:proofErr w:type="spellStart"/>
      <w:r w:rsidRPr="00F703E7">
        <w:t>genotipe</w:t>
      </w:r>
      <w:proofErr w:type="spellEnd"/>
      <w:r w:rsidRPr="00F703E7">
        <w:t xml:space="preserve"> </w:t>
      </w:r>
      <w:proofErr w:type="spellStart"/>
      <w:r w:rsidRPr="00F703E7">
        <w:t>tanaman</w:t>
      </w:r>
      <w:proofErr w:type="spellEnd"/>
      <w:r w:rsidRPr="00F703E7">
        <w:t xml:space="preserve"> </w:t>
      </w:r>
      <w:proofErr w:type="spellStart"/>
      <w:r w:rsidRPr="00F703E7">
        <w:t>sorgum</w:t>
      </w:r>
      <w:proofErr w:type="spellEnd"/>
      <w:r w:rsidRPr="00F703E7">
        <w:t>.</w:t>
      </w:r>
    </w:p>
    <w:p w14:paraId="6EC0BF67" w14:textId="77777777" w:rsidR="00732429" w:rsidRDefault="00732429" w:rsidP="00732429">
      <w:pPr>
        <w:spacing w:after="0"/>
      </w:pPr>
    </w:p>
    <w:p w14:paraId="737BC0A2" w14:textId="77777777" w:rsidR="00732429" w:rsidRDefault="00732429" w:rsidP="00732429">
      <w:pPr>
        <w:spacing w:after="0"/>
        <w:ind w:firstLine="0"/>
        <w:jc w:val="center"/>
      </w:pPr>
      <w:r w:rsidRPr="00F703E7">
        <w:rPr>
          <w:noProof/>
          <w:lang w:eastAsia="en-US" w:bidi="ar-SA"/>
        </w:rPr>
        <w:drawing>
          <wp:inline distT="0" distB="0" distL="0" distR="0" wp14:anchorId="72265CAB" wp14:editId="44BE0F65">
            <wp:extent cx="2676525" cy="13418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242" r="8242" b="18290"/>
                    <a:stretch/>
                  </pic:blipFill>
                  <pic:spPr bwMode="auto">
                    <a:xfrm>
                      <a:off x="0" y="0"/>
                      <a:ext cx="2677239" cy="1342184"/>
                    </a:xfrm>
                    <a:prstGeom prst="rect">
                      <a:avLst/>
                    </a:prstGeom>
                    <a:noFill/>
                    <a:ln>
                      <a:noFill/>
                    </a:ln>
                    <a:extLst>
                      <a:ext uri="{53640926-AAD7-44D8-BBD7-CCE9431645EC}">
                        <a14:shadowObscured xmlns:a14="http://schemas.microsoft.com/office/drawing/2010/main"/>
                      </a:ext>
                    </a:extLst>
                  </pic:spPr>
                </pic:pic>
              </a:graphicData>
            </a:graphic>
          </wp:inline>
        </w:drawing>
      </w:r>
    </w:p>
    <w:p w14:paraId="6D9A0E8B" w14:textId="77777777" w:rsidR="00732429" w:rsidRDefault="00732429" w:rsidP="00732429">
      <w:pPr>
        <w:spacing w:after="0"/>
        <w:ind w:left="1276" w:hanging="1276"/>
      </w:pPr>
      <w:proofErr w:type="spellStart"/>
      <w:proofErr w:type="gramStart"/>
      <w:r w:rsidRPr="006E3EDE">
        <w:t>Keterangan</w:t>
      </w:r>
      <w:proofErr w:type="spellEnd"/>
      <w:r w:rsidRPr="006E3EDE">
        <w:t xml:space="preserve"> :</w:t>
      </w:r>
      <w:proofErr w:type="gramEnd"/>
      <w:r w:rsidRPr="006E3EDE">
        <w:t xml:space="preserve"> Angka yang </w:t>
      </w:r>
      <w:proofErr w:type="spellStart"/>
      <w:r w:rsidRPr="006E3EDE">
        <w:t>diikuti</w:t>
      </w:r>
      <w:proofErr w:type="spellEnd"/>
      <w:r w:rsidRPr="006E3EDE">
        <w:t xml:space="preserve"> </w:t>
      </w:r>
      <w:proofErr w:type="spellStart"/>
      <w:r w:rsidRPr="006E3EDE">
        <w:t>huruf</w:t>
      </w:r>
      <w:proofErr w:type="spellEnd"/>
      <w:r w:rsidRPr="006E3EDE">
        <w:t xml:space="preserve"> yang </w:t>
      </w:r>
      <w:proofErr w:type="spellStart"/>
      <w:r w:rsidRPr="006E3EDE">
        <w:t>sama</w:t>
      </w:r>
      <w:proofErr w:type="spellEnd"/>
      <w:r w:rsidRPr="006E3EDE">
        <w:t xml:space="preserve"> pada </w:t>
      </w:r>
      <w:proofErr w:type="spellStart"/>
      <w:r w:rsidRPr="006E3EDE">
        <w:t>kolom</w:t>
      </w:r>
      <w:proofErr w:type="spellEnd"/>
      <w:r w:rsidRPr="006E3EDE">
        <w:t xml:space="preserve"> yang </w:t>
      </w:r>
      <w:proofErr w:type="spellStart"/>
      <w:r w:rsidRPr="006E3EDE">
        <w:t>sama</w:t>
      </w:r>
      <w:proofErr w:type="spellEnd"/>
      <w:r w:rsidRPr="006E3EDE">
        <w:t xml:space="preserve"> </w:t>
      </w:r>
      <w:proofErr w:type="spellStart"/>
      <w:r w:rsidRPr="006E3EDE">
        <w:t>menunjukkan</w:t>
      </w:r>
      <w:proofErr w:type="spellEnd"/>
      <w:r w:rsidRPr="006E3EDE">
        <w:t xml:space="preserve"> </w:t>
      </w:r>
      <w:proofErr w:type="spellStart"/>
      <w:r w:rsidRPr="006E3EDE">
        <w:t>tidak</w:t>
      </w:r>
      <w:proofErr w:type="spellEnd"/>
      <w:r w:rsidRPr="006E3EDE">
        <w:t xml:space="preserve"> </w:t>
      </w:r>
      <w:proofErr w:type="spellStart"/>
      <w:r w:rsidRPr="006E3EDE">
        <w:t>berbeda</w:t>
      </w:r>
      <w:proofErr w:type="spellEnd"/>
      <w:r w:rsidRPr="006E3EDE">
        <w:t xml:space="preserve"> </w:t>
      </w:r>
      <w:proofErr w:type="spellStart"/>
      <w:r w:rsidRPr="006E3EDE">
        <w:t>nyata</w:t>
      </w:r>
      <w:proofErr w:type="spellEnd"/>
      <w:r w:rsidRPr="006E3EDE">
        <w:t xml:space="preserve"> </w:t>
      </w:r>
      <w:proofErr w:type="spellStart"/>
      <w:r w:rsidRPr="006E3EDE">
        <w:t>berdasarkan</w:t>
      </w:r>
      <w:proofErr w:type="spellEnd"/>
      <w:r w:rsidRPr="006E3EDE">
        <w:t xml:space="preserve"> uji BNT 5%.</w:t>
      </w:r>
    </w:p>
    <w:p w14:paraId="4A2CE8E6" w14:textId="77777777" w:rsidR="00732429" w:rsidRDefault="00732429" w:rsidP="00732429">
      <w:pPr>
        <w:spacing w:after="0"/>
      </w:pPr>
    </w:p>
    <w:p w14:paraId="37EFA9E1" w14:textId="77777777" w:rsidR="00732429" w:rsidRDefault="00732429" w:rsidP="00732429">
      <w:pPr>
        <w:spacing w:after="0"/>
      </w:pPr>
      <w:r>
        <w:t xml:space="preserve">Hasil </w:t>
      </w:r>
      <w:proofErr w:type="spellStart"/>
      <w:r>
        <w:t>rataan</w:t>
      </w:r>
      <w:proofErr w:type="spellEnd"/>
      <w:r>
        <w:t xml:space="preserve"> </w:t>
      </w:r>
      <w:proofErr w:type="spellStart"/>
      <w:r>
        <w:t>kehijauan</w:t>
      </w:r>
      <w:proofErr w:type="spellEnd"/>
      <w:r>
        <w:t xml:space="preserve"> </w:t>
      </w:r>
      <w:proofErr w:type="spellStart"/>
      <w:r>
        <w:t>daun</w:t>
      </w:r>
      <w:proofErr w:type="spellEnd"/>
      <w:r>
        <w:t xml:space="preserve"> p</w:t>
      </w:r>
      <w:r w:rsidRPr="006E3EDE">
        <w:t xml:space="preserve">ada </w:t>
      </w:r>
      <w:proofErr w:type="spellStart"/>
      <w:r w:rsidRPr="006E3EDE">
        <w:t>pengamatan</w:t>
      </w:r>
      <w:proofErr w:type="spellEnd"/>
      <w:r w:rsidRPr="006E3EDE">
        <w:t xml:space="preserve"> </w:t>
      </w:r>
      <w:proofErr w:type="spellStart"/>
      <w:r>
        <w:t>komponen</w:t>
      </w:r>
      <w:proofErr w:type="spellEnd"/>
      <w:r>
        <w:t xml:space="preserve"> </w:t>
      </w:r>
      <w:proofErr w:type="spellStart"/>
      <w:r>
        <w:t>pertumbuhan</w:t>
      </w:r>
      <w:proofErr w:type="spellEnd"/>
      <w:r>
        <w:t xml:space="preserve">, </w:t>
      </w:r>
      <w:proofErr w:type="spellStart"/>
      <w:r>
        <w:t>terdapat</w:t>
      </w:r>
      <w:proofErr w:type="spellEnd"/>
      <w:r>
        <w:t xml:space="preserve"> </w:t>
      </w:r>
      <w:proofErr w:type="spellStart"/>
      <w:r>
        <w:t>variasi</w:t>
      </w:r>
      <w:proofErr w:type="spellEnd"/>
      <w:r>
        <w:t xml:space="preserve"> </w:t>
      </w:r>
      <w:proofErr w:type="spellStart"/>
      <w:r>
        <w:t>nyata</w:t>
      </w:r>
      <w:proofErr w:type="spellEnd"/>
      <w:r>
        <w:t xml:space="preserve"> </w:t>
      </w:r>
      <w:proofErr w:type="spellStart"/>
      <w:r>
        <w:t>antar</w:t>
      </w:r>
      <w:r w:rsidRPr="006E3EDE">
        <w:t>genotipenya</w:t>
      </w:r>
      <w:proofErr w:type="spellEnd"/>
      <w:r w:rsidRPr="006E3EDE">
        <w:t xml:space="preserve">. </w:t>
      </w:r>
      <w:r>
        <w:t xml:space="preserve"> Pada </w:t>
      </w:r>
      <w:proofErr w:type="spellStart"/>
      <w:r>
        <w:t>penelitian</w:t>
      </w:r>
      <w:proofErr w:type="spellEnd"/>
      <w:r>
        <w:t xml:space="preserve"> </w:t>
      </w:r>
      <w:proofErr w:type="spellStart"/>
      <w:r>
        <w:t>ini</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tertinggi</w:t>
      </w:r>
      <w:proofErr w:type="spellEnd"/>
      <w:r>
        <w:t xml:space="preserve"> </w:t>
      </w:r>
      <w:proofErr w:type="spellStart"/>
      <w:r>
        <w:t>ditunjukkan</w:t>
      </w:r>
      <w:proofErr w:type="spellEnd"/>
      <w:r>
        <w:t xml:space="preserve"> oleh GH-9 (47,5), </w:t>
      </w:r>
      <w:proofErr w:type="spellStart"/>
      <w:r>
        <w:t>sedangkan</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terendah</w:t>
      </w:r>
      <w:proofErr w:type="spellEnd"/>
      <w:r>
        <w:t xml:space="preserve"> </w:t>
      </w:r>
      <w:proofErr w:type="spellStart"/>
      <w:r>
        <w:t>ditunjukkan</w:t>
      </w:r>
      <w:proofErr w:type="spellEnd"/>
      <w:r>
        <w:t xml:space="preserve"> oleh GH-4</w:t>
      </w:r>
      <w:r w:rsidRPr="006E3EDE">
        <w:t xml:space="preserve"> </w:t>
      </w:r>
      <w:r>
        <w:t xml:space="preserve">(36,5).  </w:t>
      </w:r>
      <w:proofErr w:type="spellStart"/>
      <w:r>
        <w:t>Perbedaan</w:t>
      </w:r>
      <w:proofErr w:type="spellEnd"/>
      <w:r>
        <w:t xml:space="preserve"> </w:t>
      </w:r>
      <w:proofErr w:type="spellStart"/>
      <w:r>
        <w:t>kehijauan</w:t>
      </w:r>
      <w:proofErr w:type="spellEnd"/>
      <w:r>
        <w:t xml:space="preserve"> </w:t>
      </w:r>
      <w:proofErr w:type="spellStart"/>
      <w:r>
        <w:t>daun</w:t>
      </w:r>
      <w:proofErr w:type="spellEnd"/>
      <w:r>
        <w:t xml:space="preserve"> </w:t>
      </w:r>
      <w:proofErr w:type="spellStart"/>
      <w:r>
        <w:t>antargenotipe</w:t>
      </w:r>
      <w:proofErr w:type="spellEnd"/>
      <w:r w:rsidRPr="006E3EDE">
        <w:t xml:space="preserve"> </w:t>
      </w:r>
      <w:proofErr w:type="spellStart"/>
      <w:r w:rsidRPr="006E3EDE">
        <w:t>disebabkan</w:t>
      </w:r>
      <w:proofErr w:type="spellEnd"/>
      <w:r w:rsidRPr="006E3EDE">
        <w:t xml:space="preserve"> </w:t>
      </w:r>
      <w:proofErr w:type="spellStart"/>
      <w:r w:rsidRPr="006E3EDE">
        <w:t>karena</w:t>
      </w:r>
      <w:proofErr w:type="spellEnd"/>
      <w:r w:rsidRPr="006E3EDE">
        <w:t xml:space="preserve"> </w:t>
      </w:r>
      <w:proofErr w:type="spellStart"/>
      <w:r w:rsidRPr="006E3EDE">
        <w:t>adanya</w:t>
      </w:r>
      <w:proofErr w:type="spellEnd"/>
      <w:r w:rsidRPr="006E3EDE">
        <w:t xml:space="preserve"> </w:t>
      </w:r>
      <w:proofErr w:type="spellStart"/>
      <w:r w:rsidRPr="006E3EDE">
        <w:lastRenderedPageBreak/>
        <w:t>kandungan</w:t>
      </w:r>
      <w:proofErr w:type="spellEnd"/>
      <w:r w:rsidRPr="006E3EDE">
        <w:t xml:space="preserve"> </w:t>
      </w:r>
      <w:proofErr w:type="spellStart"/>
      <w:r w:rsidRPr="006E3EDE">
        <w:t>klorofil</w:t>
      </w:r>
      <w:proofErr w:type="spellEnd"/>
      <w:r w:rsidRPr="006E3EDE">
        <w:t xml:space="preserve"> </w:t>
      </w:r>
      <w:proofErr w:type="spellStart"/>
      <w:r w:rsidRPr="006E3EDE">
        <w:t>daun</w:t>
      </w:r>
      <w:proofErr w:type="spellEnd"/>
      <w:r w:rsidRPr="006E3EDE">
        <w:t xml:space="preserve"> yang </w:t>
      </w:r>
      <w:proofErr w:type="spellStart"/>
      <w:r w:rsidRPr="006E3EDE">
        <w:t>berbeda</w:t>
      </w:r>
      <w:proofErr w:type="spellEnd"/>
      <w:r w:rsidRPr="006E3EDE">
        <w:t xml:space="preserve">. </w:t>
      </w:r>
      <w:r>
        <w:t xml:space="preserve"> </w:t>
      </w:r>
      <w:proofErr w:type="spellStart"/>
      <w:r w:rsidRPr="006E3EDE">
        <w:t>Semakin</w:t>
      </w:r>
      <w:proofErr w:type="spellEnd"/>
      <w:r w:rsidRPr="006E3EDE">
        <w:t xml:space="preserve"> </w:t>
      </w:r>
      <w:proofErr w:type="spellStart"/>
      <w:r w:rsidRPr="006E3EDE">
        <w:t>tinggi</w:t>
      </w:r>
      <w:proofErr w:type="spellEnd"/>
      <w:r w:rsidRPr="006E3EDE">
        <w:t xml:space="preserve"> </w:t>
      </w:r>
      <w:proofErr w:type="spellStart"/>
      <w:r w:rsidRPr="006E3EDE">
        <w:t>tingkat</w:t>
      </w:r>
      <w:proofErr w:type="spellEnd"/>
      <w:r w:rsidRPr="006E3EDE">
        <w:t xml:space="preserve"> </w:t>
      </w:r>
      <w:proofErr w:type="spellStart"/>
      <w:r w:rsidRPr="006E3EDE">
        <w:t>kehijauan</w:t>
      </w:r>
      <w:proofErr w:type="spellEnd"/>
      <w:r w:rsidRPr="006E3EDE">
        <w:t xml:space="preserve"> </w:t>
      </w:r>
      <w:proofErr w:type="spellStart"/>
      <w:r w:rsidRPr="006E3EDE">
        <w:t>daun</w:t>
      </w:r>
      <w:proofErr w:type="spellEnd"/>
      <w:r>
        <w:t>,</w:t>
      </w:r>
      <w:r w:rsidRPr="006E3EDE">
        <w:t xml:space="preserve"> </w:t>
      </w:r>
      <w:proofErr w:type="spellStart"/>
      <w:r w:rsidRPr="006E3EDE">
        <w:t>maka</w:t>
      </w:r>
      <w:proofErr w:type="spellEnd"/>
      <w:r w:rsidRPr="006E3EDE">
        <w:t xml:space="preserve"> </w:t>
      </w:r>
      <w:proofErr w:type="spellStart"/>
      <w:r w:rsidRPr="006E3EDE">
        <w:t>semakin</w:t>
      </w:r>
      <w:proofErr w:type="spellEnd"/>
      <w:r w:rsidRPr="006E3EDE">
        <w:t xml:space="preserve"> </w:t>
      </w:r>
      <w:proofErr w:type="spellStart"/>
      <w:r w:rsidRPr="006E3EDE">
        <w:t>tinggi</w:t>
      </w:r>
      <w:proofErr w:type="spellEnd"/>
      <w:r w:rsidRPr="006E3EDE">
        <w:t xml:space="preserve"> pula </w:t>
      </w:r>
      <w:proofErr w:type="spellStart"/>
      <w:r w:rsidRPr="006E3EDE">
        <w:t>kandu</w:t>
      </w:r>
      <w:r>
        <w:t>ngan</w:t>
      </w:r>
      <w:proofErr w:type="spellEnd"/>
      <w:r>
        <w:t xml:space="preserve"> </w:t>
      </w:r>
      <w:proofErr w:type="spellStart"/>
      <w:r>
        <w:t>klorofilnya</w:t>
      </w:r>
      <w:proofErr w:type="spellEnd"/>
      <w:r>
        <w:t xml:space="preserve"> (</w:t>
      </w:r>
      <w:proofErr w:type="spellStart"/>
      <w:r>
        <w:t>Solikhah</w:t>
      </w:r>
      <w:proofErr w:type="spellEnd"/>
      <w:r>
        <w:t xml:space="preserve"> </w:t>
      </w:r>
      <w:proofErr w:type="spellStart"/>
      <w:r>
        <w:t>dkk</w:t>
      </w:r>
      <w:proofErr w:type="spellEnd"/>
      <w:r>
        <w:t>.</w:t>
      </w:r>
      <w:r w:rsidRPr="006E3EDE">
        <w:t>, 20</w:t>
      </w:r>
      <w:r>
        <w:t>19</w:t>
      </w:r>
      <w:r w:rsidRPr="006E3EDE">
        <w:t xml:space="preserve">).  </w:t>
      </w:r>
      <w:proofErr w:type="spellStart"/>
      <w:r w:rsidRPr="006E3EDE">
        <w:t>Perbedaan</w:t>
      </w:r>
      <w:proofErr w:type="spellEnd"/>
      <w:r w:rsidRPr="006E3EDE">
        <w:t xml:space="preserve"> </w:t>
      </w:r>
      <w:proofErr w:type="spellStart"/>
      <w:r w:rsidRPr="006E3EDE">
        <w:t>genotipe</w:t>
      </w:r>
      <w:proofErr w:type="spellEnd"/>
      <w:r w:rsidRPr="006E3EDE">
        <w:t xml:space="preserve"> </w:t>
      </w:r>
      <w:proofErr w:type="spellStart"/>
      <w:r w:rsidRPr="006E3EDE">
        <w:t>tanaman</w:t>
      </w:r>
      <w:proofErr w:type="spellEnd"/>
      <w:r w:rsidRPr="006E3EDE">
        <w:t xml:space="preserve"> </w:t>
      </w:r>
      <w:proofErr w:type="spellStart"/>
      <w:r w:rsidRPr="006E3EDE">
        <w:t>akan</w:t>
      </w:r>
      <w:proofErr w:type="spellEnd"/>
      <w:r w:rsidRPr="006E3EDE">
        <w:t xml:space="preserve"> </w:t>
      </w:r>
      <w:proofErr w:type="spellStart"/>
      <w:r w:rsidRPr="006E3EDE">
        <w:t>mempengaruhi</w:t>
      </w:r>
      <w:proofErr w:type="spellEnd"/>
      <w:r w:rsidRPr="006E3EDE">
        <w:t xml:space="preserve"> </w:t>
      </w:r>
      <w:proofErr w:type="spellStart"/>
      <w:r w:rsidRPr="006E3EDE">
        <w:t>tingkat</w:t>
      </w:r>
      <w:proofErr w:type="spellEnd"/>
      <w:r w:rsidRPr="006E3EDE">
        <w:t xml:space="preserve"> </w:t>
      </w:r>
      <w:proofErr w:type="spellStart"/>
      <w:r w:rsidRPr="006E3EDE">
        <w:t>kehijauan</w:t>
      </w:r>
      <w:proofErr w:type="spellEnd"/>
      <w:r w:rsidRPr="006E3EDE">
        <w:t xml:space="preserve"> </w:t>
      </w:r>
      <w:proofErr w:type="spellStart"/>
      <w:r w:rsidRPr="006E3EDE">
        <w:t>daun</w:t>
      </w:r>
      <w:proofErr w:type="spellEnd"/>
      <w:r w:rsidRPr="006E3EDE">
        <w:t xml:space="preserve"> dan </w:t>
      </w:r>
      <w:proofErr w:type="spellStart"/>
      <w:r w:rsidRPr="006E3EDE">
        <w:t>kemampuan</w:t>
      </w:r>
      <w:proofErr w:type="spellEnd"/>
      <w:r w:rsidRPr="006E3EDE">
        <w:t xml:space="preserve"> </w:t>
      </w:r>
      <w:proofErr w:type="spellStart"/>
      <w:r w:rsidRPr="006E3EDE">
        <w:t>tanaman</w:t>
      </w:r>
      <w:proofErr w:type="spellEnd"/>
      <w:r w:rsidRPr="006E3EDE">
        <w:t xml:space="preserve"> </w:t>
      </w:r>
      <w:proofErr w:type="spellStart"/>
      <w:r w:rsidRPr="006E3EDE">
        <w:t>tersebut</w:t>
      </w:r>
      <w:proofErr w:type="spellEnd"/>
      <w:r w:rsidRPr="006E3EDE">
        <w:t xml:space="preserve"> </w:t>
      </w:r>
      <w:proofErr w:type="spellStart"/>
      <w:r w:rsidRPr="006E3EDE">
        <w:t>dalam</w:t>
      </w:r>
      <w:proofErr w:type="spellEnd"/>
      <w:r w:rsidRPr="006E3EDE">
        <w:t xml:space="preserve"> </w:t>
      </w:r>
      <w:proofErr w:type="spellStart"/>
      <w:r w:rsidRPr="006E3EDE">
        <w:t>menyerap</w:t>
      </w:r>
      <w:proofErr w:type="spellEnd"/>
      <w:r w:rsidRPr="006E3EDE">
        <w:t xml:space="preserve"> </w:t>
      </w:r>
      <w:proofErr w:type="spellStart"/>
      <w:r w:rsidRPr="006E3EDE">
        <w:t>cahaya</w:t>
      </w:r>
      <w:proofErr w:type="spellEnd"/>
      <w:r w:rsidRPr="006E3EDE">
        <w:t xml:space="preserve"> </w:t>
      </w:r>
      <w:proofErr w:type="spellStart"/>
      <w:r w:rsidRPr="006E3EDE">
        <w:t>matahari</w:t>
      </w:r>
      <w:proofErr w:type="spellEnd"/>
      <w:r w:rsidRPr="006E3EDE">
        <w:t xml:space="preserve"> yang </w:t>
      </w:r>
      <w:proofErr w:type="spellStart"/>
      <w:r w:rsidRPr="006E3EDE">
        <w:t>digunakan</w:t>
      </w:r>
      <w:proofErr w:type="spellEnd"/>
      <w:r w:rsidRPr="006E3EDE">
        <w:t xml:space="preserve"> </w:t>
      </w:r>
      <w:proofErr w:type="spellStart"/>
      <w:r w:rsidRPr="006E3EDE">
        <w:t>sebagai</w:t>
      </w:r>
      <w:proofErr w:type="spellEnd"/>
      <w:r w:rsidRPr="006E3EDE">
        <w:t xml:space="preserve"> proses </w:t>
      </w:r>
      <w:proofErr w:type="spellStart"/>
      <w:r w:rsidRPr="006E3EDE">
        <w:t>fotosintesis</w:t>
      </w:r>
      <w:proofErr w:type="spellEnd"/>
      <w:r w:rsidRPr="006E3EDE">
        <w:t xml:space="preserve">. </w:t>
      </w:r>
      <w:proofErr w:type="spellStart"/>
      <w:r w:rsidRPr="006E3EDE">
        <w:t>Berdasarkan</w:t>
      </w:r>
      <w:proofErr w:type="spellEnd"/>
      <w:r w:rsidRPr="006E3EDE">
        <w:t xml:space="preserve"> </w:t>
      </w:r>
      <w:proofErr w:type="spellStart"/>
      <w:r w:rsidRPr="006E3EDE">
        <w:t>hasil</w:t>
      </w:r>
      <w:proofErr w:type="spellEnd"/>
      <w:r w:rsidRPr="006E3EDE">
        <w:t xml:space="preserve"> </w:t>
      </w:r>
      <w:proofErr w:type="spellStart"/>
      <w:r w:rsidRPr="006E3EDE">
        <w:t>pengamatan</w:t>
      </w:r>
      <w:proofErr w:type="spellEnd"/>
      <w:r w:rsidRPr="006E3EDE">
        <w:t xml:space="preserve"> pada 7 MST, </w:t>
      </w:r>
      <w:r>
        <w:t xml:space="preserve">diameter </w:t>
      </w:r>
      <w:proofErr w:type="spellStart"/>
      <w:r>
        <w:t>batang</w:t>
      </w:r>
      <w:proofErr w:type="spellEnd"/>
      <w:r>
        <w:t xml:space="preserve"> </w:t>
      </w:r>
      <w:proofErr w:type="spellStart"/>
      <w:r>
        <w:t>sorgum</w:t>
      </w:r>
      <w:proofErr w:type="spellEnd"/>
      <w:r>
        <w:t xml:space="preserve"> </w:t>
      </w:r>
      <w:proofErr w:type="spellStart"/>
      <w:r>
        <w:t>terbesar</w:t>
      </w:r>
      <w:proofErr w:type="spellEnd"/>
      <w:r>
        <w:t xml:space="preserve"> </w:t>
      </w:r>
      <w:proofErr w:type="spellStart"/>
      <w:r>
        <w:t>ditunjukkan</w:t>
      </w:r>
      <w:proofErr w:type="spellEnd"/>
      <w:r>
        <w:t xml:space="preserve"> GH-9 (15,1</w:t>
      </w:r>
      <w:r w:rsidRPr="006E3EDE">
        <w:t xml:space="preserve"> mm) yang </w:t>
      </w:r>
      <w:proofErr w:type="spellStart"/>
      <w:r w:rsidRPr="006E3EDE">
        <w:t>diikuti</w:t>
      </w:r>
      <w:proofErr w:type="spellEnd"/>
      <w:r w:rsidRPr="006E3EDE">
        <w:t xml:space="preserve"> oleh </w:t>
      </w:r>
      <w:proofErr w:type="spellStart"/>
      <w:r w:rsidRPr="006E3EDE">
        <w:t>genotipe</w:t>
      </w:r>
      <w:proofErr w:type="spellEnd"/>
      <w:r w:rsidRPr="006E3EDE">
        <w:t xml:space="preserve"> GH-4 (</w:t>
      </w:r>
      <w:r>
        <w:t xml:space="preserve">13,9 mm), GH-7 (13,3 mm), GH-6 (12,5 mm) dan </w:t>
      </w:r>
      <w:proofErr w:type="spellStart"/>
      <w:proofErr w:type="gramStart"/>
      <w:r>
        <w:t>Numbu</w:t>
      </w:r>
      <w:proofErr w:type="spellEnd"/>
      <w:r>
        <w:t xml:space="preserve"> </w:t>
      </w:r>
      <w:r w:rsidRPr="006E3EDE">
        <w:t xml:space="preserve"> (</w:t>
      </w:r>
      <w:proofErr w:type="gramEnd"/>
      <w:r>
        <w:t>10,1 mm)</w:t>
      </w:r>
      <w:r w:rsidRPr="006E3EDE">
        <w:t xml:space="preserve"> </w:t>
      </w:r>
      <w:r>
        <w:t>(</w:t>
      </w:r>
      <w:proofErr w:type="spellStart"/>
      <w:r>
        <w:t>Tabel</w:t>
      </w:r>
      <w:proofErr w:type="spellEnd"/>
      <w:r>
        <w:t xml:space="preserve"> 4</w:t>
      </w:r>
      <w:r w:rsidRPr="006E3EDE">
        <w:t>).</w:t>
      </w:r>
      <w:r>
        <w:t xml:space="preserve">  </w:t>
      </w:r>
      <w:proofErr w:type="spellStart"/>
      <w:r>
        <w:t>Secara</w:t>
      </w:r>
      <w:proofErr w:type="spellEnd"/>
      <w:r>
        <w:t xml:space="preserve"> </w:t>
      </w:r>
      <w:proofErr w:type="spellStart"/>
      <w:r>
        <w:t>statistik</w:t>
      </w:r>
      <w:proofErr w:type="spellEnd"/>
      <w:r>
        <w:t xml:space="preserve"> </w:t>
      </w:r>
      <w:proofErr w:type="spellStart"/>
      <w:r>
        <w:t>genotipe</w:t>
      </w:r>
      <w:proofErr w:type="spellEnd"/>
      <w:r>
        <w:t xml:space="preserve"> GH-9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keempat</w:t>
      </w:r>
      <w:proofErr w:type="spellEnd"/>
      <w:r>
        <w:t xml:space="preserve"> </w:t>
      </w:r>
      <w:proofErr w:type="spellStart"/>
      <w:r>
        <w:t>genotipe</w:t>
      </w:r>
      <w:proofErr w:type="spellEnd"/>
      <w:r>
        <w:t xml:space="preserve"> </w:t>
      </w:r>
      <w:proofErr w:type="spellStart"/>
      <w:r>
        <w:t>lainnya</w:t>
      </w:r>
      <w:proofErr w:type="spellEnd"/>
      <w:r>
        <w:t xml:space="preserve"> (GH-</w:t>
      </w:r>
      <w:proofErr w:type="gramStart"/>
      <w:r>
        <w:t>4,GH</w:t>
      </w:r>
      <w:proofErr w:type="gramEnd"/>
      <w:r>
        <w:t xml:space="preserve">-6, GH-7, dan </w:t>
      </w:r>
      <w:proofErr w:type="spellStart"/>
      <w:r>
        <w:t>Numbu</w:t>
      </w:r>
      <w:proofErr w:type="spellEnd"/>
      <w:r>
        <w:t xml:space="preserve">).  </w:t>
      </w:r>
      <w:proofErr w:type="spellStart"/>
      <w:r>
        <w:t>Tiga</w:t>
      </w:r>
      <w:proofErr w:type="spellEnd"/>
      <w:r>
        <w:t xml:space="preserve"> </w:t>
      </w:r>
      <w:proofErr w:type="spellStart"/>
      <w:r>
        <w:t>genotipe</w:t>
      </w:r>
      <w:proofErr w:type="spellEnd"/>
      <w:r>
        <w:t xml:space="preserve"> </w:t>
      </w:r>
      <w:proofErr w:type="spellStart"/>
      <w:r>
        <w:t>yaitu</w:t>
      </w:r>
      <w:proofErr w:type="spellEnd"/>
      <w:r>
        <w:t xml:space="preserve"> (GH-</w:t>
      </w:r>
      <w:proofErr w:type="gramStart"/>
      <w:r>
        <w:t>4,GH</w:t>
      </w:r>
      <w:proofErr w:type="gramEnd"/>
      <w:r>
        <w:t xml:space="preserve">-6, dan GH-7)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GH-9 dan </w:t>
      </w:r>
      <w:proofErr w:type="spellStart"/>
      <w:r>
        <w:t>Numbu</w:t>
      </w:r>
      <w:proofErr w:type="spellEnd"/>
      <w:r>
        <w:t xml:space="preserve">, </w:t>
      </w:r>
      <w:proofErr w:type="spellStart"/>
      <w:r>
        <w:t>sementara</w:t>
      </w:r>
      <w:proofErr w:type="spellEnd"/>
      <w:r>
        <w:t xml:space="preserve"> </w:t>
      </w:r>
      <w:proofErr w:type="spellStart"/>
      <w:r>
        <w:t>genotipe</w:t>
      </w:r>
      <w:proofErr w:type="spellEnd"/>
      <w:r>
        <w:t xml:space="preserve"> </w:t>
      </w:r>
      <w:proofErr w:type="spellStart"/>
      <w:r>
        <w:t>Numbu</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keempat</w:t>
      </w:r>
      <w:proofErr w:type="spellEnd"/>
      <w:r>
        <w:t xml:space="preserve"> </w:t>
      </w:r>
      <w:proofErr w:type="spellStart"/>
      <w:r>
        <w:t>genotipe</w:t>
      </w:r>
      <w:proofErr w:type="spellEnd"/>
      <w:r>
        <w:t xml:space="preserve"> </w:t>
      </w:r>
      <w:proofErr w:type="spellStart"/>
      <w:r>
        <w:t>lainnya</w:t>
      </w:r>
      <w:proofErr w:type="spellEnd"/>
      <w:r w:rsidRPr="004F27E8">
        <w:t xml:space="preserve"> </w:t>
      </w:r>
      <w:r>
        <w:t>(GH-4,GH-6, GH-7, dan GH-9).</w:t>
      </w:r>
    </w:p>
    <w:p w14:paraId="0054ECEA" w14:textId="77777777" w:rsidR="00732429" w:rsidRDefault="00732429" w:rsidP="00732429">
      <w:pPr>
        <w:spacing w:after="0"/>
      </w:pPr>
    </w:p>
    <w:p w14:paraId="55118E1F" w14:textId="77777777" w:rsidR="00732429" w:rsidRDefault="00732429" w:rsidP="00732429">
      <w:pPr>
        <w:spacing w:after="0"/>
      </w:pPr>
      <w:proofErr w:type="spellStart"/>
      <w:r w:rsidRPr="001E6B6F">
        <w:t>Pengamatan</w:t>
      </w:r>
      <w:proofErr w:type="spellEnd"/>
      <w:r w:rsidRPr="001E6B6F">
        <w:t xml:space="preserve"> diameter </w:t>
      </w:r>
      <w:proofErr w:type="spellStart"/>
      <w:r w:rsidRPr="001E6B6F">
        <w:t>batang</w:t>
      </w:r>
      <w:proofErr w:type="spellEnd"/>
      <w:r w:rsidRPr="001E6B6F">
        <w:t xml:space="preserve"> pada </w:t>
      </w:r>
      <w:proofErr w:type="spellStart"/>
      <w:r w:rsidRPr="001E6B6F">
        <w:t>penelitian</w:t>
      </w:r>
      <w:proofErr w:type="spellEnd"/>
      <w:r w:rsidRPr="001E6B6F">
        <w:t xml:space="preserve"> </w:t>
      </w:r>
      <w:proofErr w:type="spellStart"/>
      <w:r w:rsidRPr="001E6B6F">
        <w:t>ini</w:t>
      </w:r>
      <w:proofErr w:type="spellEnd"/>
      <w:r w:rsidRPr="001E6B6F">
        <w:t xml:space="preserve"> </w:t>
      </w:r>
      <w:proofErr w:type="spellStart"/>
      <w:r w:rsidRPr="001E6B6F">
        <w:t>terdapat</w:t>
      </w:r>
      <w:proofErr w:type="spellEnd"/>
      <w:r w:rsidRPr="001E6B6F">
        <w:t xml:space="preserve"> </w:t>
      </w:r>
      <w:proofErr w:type="spellStart"/>
      <w:r w:rsidRPr="001E6B6F">
        <w:t>variasi</w:t>
      </w:r>
      <w:proofErr w:type="spellEnd"/>
      <w:r w:rsidRPr="001E6B6F">
        <w:t xml:space="preserve"> </w:t>
      </w:r>
      <w:proofErr w:type="spellStart"/>
      <w:r w:rsidRPr="001E6B6F">
        <w:t>nyata</w:t>
      </w:r>
      <w:proofErr w:type="spellEnd"/>
      <w:r w:rsidRPr="001E6B6F">
        <w:t xml:space="preserve"> </w:t>
      </w:r>
      <w:proofErr w:type="spellStart"/>
      <w:r w:rsidRPr="001E6B6F">
        <w:t>antara</w:t>
      </w:r>
      <w:proofErr w:type="spellEnd"/>
      <w:r w:rsidRPr="001E6B6F">
        <w:t xml:space="preserve"> </w:t>
      </w:r>
      <w:proofErr w:type="spellStart"/>
      <w:r w:rsidRPr="001E6B6F">
        <w:t>satu</w:t>
      </w:r>
      <w:proofErr w:type="spellEnd"/>
      <w:r w:rsidRPr="001E6B6F">
        <w:t xml:space="preserve"> </w:t>
      </w:r>
      <w:proofErr w:type="spellStart"/>
      <w:r w:rsidRPr="001E6B6F">
        <w:t>genotipe</w:t>
      </w:r>
      <w:proofErr w:type="spellEnd"/>
      <w:r w:rsidRPr="001E6B6F">
        <w:t xml:space="preserve"> </w:t>
      </w:r>
      <w:proofErr w:type="spellStart"/>
      <w:r w:rsidRPr="001E6B6F">
        <w:t>dengan</w:t>
      </w:r>
      <w:proofErr w:type="spellEnd"/>
      <w:r w:rsidRPr="001E6B6F">
        <w:t xml:space="preserve"> </w:t>
      </w:r>
      <w:proofErr w:type="spellStart"/>
      <w:r w:rsidRPr="001E6B6F">
        <w:t>genotipe</w:t>
      </w:r>
      <w:proofErr w:type="spellEnd"/>
      <w:r w:rsidRPr="001E6B6F">
        <w:t xml:space="preserve"> yang lain.  Hal </w:t>
      </w:r>
      <w:proofErr w:type="spellStart"/>
      <w:r w:rsidRPr="001E6B6F">
        <w:t>ini</w:t>
      </w:r>
      <w:proofErr w:type="spellEnd"/>
      <w:r w:rsidRPr="001E6B6F">
        <w:t xml:space="preserve"> </w:t>
      </w:r>
      <w:proofErr w:type="spellStart"/>
      <w:r w:rsidRPr="001E6B6F">
        <w:t>menunjukkan</w:t>
      </w:r>
      <w:proofErr w:type="spellEnd"/>
      <w:r w:rsidRPr="001E6B6F">
        <w:t xml:space="preserve"> </w:t>
      </w:r>
      <w:proofErr w:type="spellStart"/>
      <w:r w:rsidRPr="001E6B6F">
        <w:t>bahwa</w:t>
      </w:r>
      <w:proofErr w:type="spellEnd"/>
      <w:r w:rsidRPr="001E6B6F">
        <w:t xml:space="preserve"> </w:t>
      </w:r>
      <w:proofErr w:type="spellStart"/>
      <w:r w:rsidRPr="001E6B6F">
        <w:t>adanya</w:t>
      </w:r>
      <w:proofErr w:type="spellEnd"/>
      <w:r w:rsidRPr="001E6B6F">
        <w:t xml:space="preserve"> </w:t>
      </w:r>
      <w:proofErr w:type="spellStart"/>
      <w:r w:rsidRPr="001E6B6F">
        <w:t>perbedaan</w:t>
      </w:r>
      <w:proofErr w:type="spellEnd"/>
      <w:r w:rsidRPr="001E6B6F">
        <w:t xml:space="preserve"> </w:t>
      </w:r>
      <w:proofErr w:type="spellStart"/>
      <w:r w:rsidRPr="001E6B6F">
        <w:t>interaksi</w:t>
      </w:r>
      <w:proofErr w:type="spellEnd"/>
      <w:r w:rsidRPr="001E6B6F">
        <w:t xml:space="preserve"> </w:t>
      </w:r>
      <w:proofErr w:type="spellStart"/>
      <w:r w:rsidRPr="001E6B6F">
        <w:t>dari</w:t>
      </w:r>
      <w:proofErr w:type="spellEnd"/>
      <w:r w:rsidRPr="001E6B6F">
        <w:t xml:space="preserve"> masing-masing </w:t>
      </w:r>
      <w:proofErr w:type="spellStart"/>
      <w:r w:rsidRPr="001E6B6F">
        <w:t>genotipe</w:t>
      </w:r>
      <w:proofErr w:type="spellEnd"/>
      <w:r w:rsidRPr="001E6B6F">
        <w:t xml:space="preserve"> yang </w:t>
      </w:r>
      <w:proofErr w:type="spellStart"/>
      <w:r w:rsidRPr="001E6B6F">
        <w:t>digunakan</w:t>
      </w:r>
      <w:proofErr w:type="spellEnd"/>
      <w:r w:rsidRPr="001E6B6F">
        <w:t xml:space="preserve"> </w:t>
      </w:r>
      <w:proofErr w:type="spellStart"/>
      <w:r w:rsidRPr="001E6B6F">
        <w:t>terhadap</w:t>
      </w:r>
      <w:proofErr w:type="spellEnd"/>
      <w:r w:rsidRPr="001E6B6F">
        <w:t xml:space="preserve"> </w:t>
      </w:r>
      <w:proofErr w:type="spellStart"/>
      <w:r w:rsidRPr="001E6B6F">
        <w:t>lingkungan</w:t>
      </w:r>
      <w:proofErr w:type="spellEnd"/>
      <w:r w:rsidRPr="001E6B6F">
        <w:t xml:space="preserve"> (Paramita, 2018).  Pada </w:t>
      </w:r>
      <w:proofErr w:type="spellStart"/>
      <w:r w:rsidRPr="001E6B6F">
        <w:t>penelitian</w:t>
      </w:r>
      <w:proofErr w:type="spellEnd"/>
      <w:r w:rsidRPr="001E6B6F">
        <w:t xml:space="preserve"> </w:t>
      </w:r>
      <w:proofErr w:type="spellStart"/>
      <w:r w:rsidRPr="001E6B6F">
        <w:t>ini</w:t>
      </w:r>
      <w:proofErr w:type="spellEnd"/>
      <w:r w:rsidRPr="001E6B6F">
        <w:t xml:space="preserve"> </w:t>
      </w:r>
      <w:proofErr w:type="spellStart"/>
      <w:r w:rsidRPr="001E6B6F">
        <w:t>diperoleh</w:t>
      </w:r>
      <w:proofErr w:type="spellEnd"/>
      <w:r w:rsidRPr="001E6B6F">
        <w:t xml:space="preserve"> </w:t>
      </w:r>
      <w:proofErr w:type="spellStart"/>
      <w:r w:rsidRPr="001E6B6F">
        <w:t>bahwa</w:t>
      </w:r>
      <w:proofErr w:type="spellEnd"/>
      <w:r w:rsidRPr="001E6B6F">
        <w:t xml:space="preserve"> </w:t>
      </w:r>
      <w:proofErr w:type="spellStart"/>
      <w:r w:rsidRPr="001E6B6F">
        <w:t>genotipe</w:t>
      </w:r>
      <w:proofErr w:type="spellEnd"/>
      <w:r w:rsidRPr="001E6B6F">
        <w:t xml:space="preserve"> GH-9 </w:t>
      </w:r>
      <w:proofErr w:type="spellStart"/>
      <w:r w:rsidRPr="001E6B6F">
        <w:t>memiliki</w:t>
      </w:r>
      <w:proofErr w:type="spellEnd"/>
      <w:r w:rsidRPr="001E6B6F">
        <w:t xml:space="preserve"> </w:t>
      </w:r>
      <w:proofErr w:type="spellStart"/>
      <w:r w:rsidRPr="001E6B6F">
        <w:t>ukuran</w:t>
      </w:r>
      <w:proofErr w:type="spellEnd"/>
      <w:r w:rsidRPr="001E6B6F">
        <w:t xml:space="preserve"> diameter </w:t>
      </w:r>
      <w:proofErr w:type="spellStart"/>
      <w:r w:rsidRPr="001E6B6F">
        <w:t>batang</w:t>
      </w:r>
      <w:proofErr w:type="spellEnd"/>
      <w:r w:rsidRPr="001E6B6F">
        <w:t xml:space="preserve"> yang paling </w:t>
      </w:r>
      <w:proofErr w:type="spellStart"/>
      <w:r w:rsidRPr="001E6B6F">
        <w:t>besar</w:t>
      </w:r>
      <w:proofErr w:type="spellEnd"/>
      <w:r w:rsidRPr="001E6B6F">
        <w:t xml:space="preserve"> (15,1 mm), </w:t>
      </w:r>
      <w:proofErr w:type="spellStart"/>
      <w:r w:rsidRPr="001E6B6F">
        <w:t>sedangkan</w:t>
      </w:r>
      <w:proofErr w:type="spellEnd"/>
      <w:r w:rsidRPr="001E6B6F">
        <w:t xml:space="preserve"> </w:t>
      </w:r>
      <w:proofErr w:type="spellStart"/>
      <w:r w:rsidRPr="001E6B6F">
        <w:t>genotipe</w:t>
      </w:r>
      <w:proofErr w:type="spellEnd"/>
      <w:r w:rsidRPr="001E6B6F">
        <w:t xml:space="preserve"> </w:t>
      </w:r>
      <w:proofErr w:type="spellStart"/>
      <w:r w:rsidRPr="001E6B6F">
        <w:t>Numbu</w:t>
      </w:r>
      <w:proofErr w:type="spellEnd"/>
      <w:r w:rsidRPr="001E6B6F">
        <w:t xml:space="preserve"> </w:t>
      </w:r>
      <w:proofErr w:type="spellStart"/>
      <w:r w:rsidRPr="001E6B6F">
        <w:t>memiliki</w:t>
      </w:r>
      <w:proofErr w:type="spellEnd"/>
      <w:r w:rsidRPr="001E6B6F">
        <w:t xml:space="preserve"> diameter </w:t>
      </w:r>
      <w:proofErr w:type="spellStart"/>
      <w:r w:rsidRPr="001E6B6F">
        <w:t>batang</w:t>
      </w:r>
      <w:proofErr w:type="spellEnd"/>
      <w:r w:rsidRPr="001E6B6F">
        <w:t xml:space="preserve"> yang </w:t>
      </w:r>
      <w:proofErr w:type="spellStart"/>
      <w:r w:rsidRPr="001E6B6F">
        <w:t>lebih</w:t>
      </w:r>
      <w:proofErr w:type="spellEnd"/>
      <w:r w:rsidRPr="001E6B6F">
        <w:t xml:space="preserve"> </w:t>
      </w:r>
      <w:proofErr w:type="spellStart"/>
      <w:r w:rsidRPr="001E6B6F">
        <w:t>kecil</w:t>
      </w:r>
      <w:proofErr w:type="spellEnd"/>
      <w:r w:rsidRPr="001E6B6F">
        <w:t xml:space="preserve"> (10,1 mm).</w:t>
      </w:r>
    </w:p>
    <w:p w14:paraId="1D860F2F" w14:textId="77777777" w:rsidR="00732429" w:rsidRDefault="00732429" w:rsidP="00732429">
      <w:pPr>
        <w:spacing w:after="0"/>
      </w:pPr>
    </w:p>
    <w:p w14:paraId="3B0150B9" w14:textId="77777777" w:rsidR="00732429" w:rsidRDefault="00732429" w:rsidP="00732429">
      <w:proofErr w:type="spellStart"/>
      <w:r>
        <w:t>Jumlah</w:t>
      </w:r>
      <w:proofErr w:type="spellEnd"/>
      <w:r>
        <w:t xml:space="preserve"> </w:t>
      </w:r>
      <w:proofErr w:type="spellStart"/>
      <w:r>
        <w:t>ruas</w:t>
      </w:r>
      <w:proofErr w:type="spellEnd"/>
      <w:r>
        <w:t xml:space="preserve"> </w:t>
      </w:r>
      <w:proofErr w:type="spellStart"/>
      <w:r>
        <w:t>tanaman</w:t>
      </w:r>
      <w:proofErr w:type="spellEnd"/>
      <w:r>
        <w:t xml:space="preserve"> </w:t>
      </w:r>
      <w:proofErr w:type="spellStart"/>
      <w:r>
        <w:t>sorgum</w:t>
      </w:r>
      <w:proofErr w:type="spellEnd"/>
      <w:r>
        <w:t xml:space="preserve"> pada </w:t>
      </w:r>
      <w:proofErr w:type="spellStart"/>
      <w:r>
        <w:t>saat</w:t>
      </w:r>
      <w:proofErr w:type="spellEnd"/>
      <w:r>
        <w:t xml:space="preserve"> </w:t>
      </w:r>
      <w:proofErr w:type="spellStart"/>
      <w:r>
        <w:t>panen</w:t>
      </w:r>
      <w:proofErr w:type="spellEnd"/>
      <w:r>
        <w:t xml:space="preserve"> (17 MST) </w:t>
      </w:r>
      <w:proofErr w:type="spellStart"/>
      <w:r>
        <w:t>terlihat</w:t>
      </w:r>
      <w:proofErr w:type="spellEnd"/>
      <w:r>
        <w:t xml:space="preserve"> </w:t>
      </w:r>
      <w:proofErr w:type="spellStart"/>
      <w:r>
        <w:t>bervariasi</w:t>
      </w:r>
      <w:proofErr w:type="spellEnd"/>
      <w:r>
        <w:t xml:space="preserve"> </w:t>
      </w:r>
      <w:proofErr w:type="spellStart"/>
      <w:r>
        <w:t>antargenotipenya</w:t>
      </w:r>
      <w:proofErr w:type="spellEnd"/>
      <w:r>
        <w:t xml:space="preserve">.  GH-4 (10,1), GH-6 (10,1), GH-7 (10,2) dan GH-9 (9,8) </w:t>
      </w:r>
      <w:proofErr w:type="spellStart"/>
      <w:r>
        <w:t>memiliki</w:t>
      </w:r>
      <w:proofErr w:type="spellEnd"/>
      <w:r>
        <w:t xml:space="preserve"> </w:t>
      </w:r>
      <w:proofErr w:type="spellStart"/>
      <w:r>
        <w:t>jumlah</w:t>
      </w:r>
      <w:proofErr w:type="spellEnd"/>
      <w:r>
        <w:t xml:space="preserve"> </w:t>
      </w:r>
      <w:proofErr w:type="spellStart"/>
      <w:r>
        <w:t>ruas</w:t>
      </w:r>
      <w:proofErr w:type="spellEnd"/>
      <w:r>
        <w:t xml:space="preserve"> </w:t>
      </w:r>
      <w:proofErr w:type="spellStart"/>
      <w:r>
        <w:t>tertinggi</w:t>
      </w:r>
      <w:proofErr w:type="spellEnd"/>
      <w:r>
        <w:t xml:space="preserve">, </w:t>
      </w:r>
      <w:proofErr w:type="spellStart"/>
      <w:r>
        <w:t>sedangkan</w:t>
      </w:r>
      <w:proofErr w:type="spellEnd"/>
      <w:r>
        <w:t xml:space="preserve"> </w:t>
      </w:r>
      <w:proofErr w:type="spellStart"/>
      <w:r>
        <w:t>jumlah</w:t>
      </w:r>
      <w:proofErr w:type="spellEnd"/>
      <w:r>
        <w:t xml:space="preserve"> </w:t>
      </w:r>
      <w:proofErr w:type="spellStart"/>
      <w:r>
        <w:t>ruas</w:t>
      </w:r>
      <w:proofErr w:type="spellEnd"/>
      <w:r>
        <w:t xml:space="preserve"> </w:t>
      </w:r>
      <w:proofErr w:type="spellStart"/>
      <w:r>
        <w:t>terendah</w:t>
      </w:r>
      <w:proofErr w:type="spellEnd"/>
      <w:r>
        <w:t xml:space="preserve"> </w:t>
      </w:r>
      <w:proofErr w:type="spellStart"/>
      <w:r>
        <w:t>ditunjukkan</w:t>
      </w:r>
      <w:proofErr w:type="spellEnd"/>
      <w:r>
        <w:t xml:space="preserve"> </w:t>
      </w:r>
      <w:proofErr w:type="spellStart"/>
      <w:r>
        <w:t>genotipe</w:t>
      </w:r>
      <w:proofErr w:type="spellEnd"/>
      <w:r>
        <w:t xml:space="preserve"> </w:t>
      </w:r>
      <w:proofErr w:type="spellStart"/>
      <w:r>
        <w:t>Numbu</w:t>
      </w:r>
      <w:proofErr w:type="spellEnd"/>
      <w:r>
        <w:t xml:space="preserve"> (7,2 </w:t>
      </w:r>
      <w:proofErr w:type="spellStart"/>
      <w:r>
        <w:t>buah</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keempat</w:t>
      </w:r>
      <w:proofErr w:type="spellEnd"/>
      <w:r>
        <w:t xml:space="preserve"> </w:t>
      </w:r>
      <w:proofErr w:type="spellStart"/>
      <w:r>
        <w:t>genotipe</w:t>
      </w:r>
      <w:proofErr w:type="spellEnd"/>
      <w:r>
        <w:t xml:space="preserve"> (GH-4, GH-6, GH-7, dan GH-9)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Numbu</w:t>
      </w:r>
      <w:proofErr w:type="spellEnd"/>
      <w:r>
        <w:t xml:space="preserve"> </w:t>
      </w:r>
    </w:p>
    <w:p w14:paraId="3C828A18" w14:textId="77777777" w:rsidR="00732429" w:rsidRDefault="00732429" w:rsidP="00732429">
      <w:pPr>
        <w:spacing w:after="0"/>
        <w:ind w:firstLine="0"/>
      </w:pPr>
      <w:r>
        <w:t>(</w:t>
      </w:r>
      <w:proofErr w:type="spellStart"/>
      <w:r>
        <w:t>Tabel</w:t>
      </w:r>
      <w:proofErr w:type="spellEnd"/>
      <w:r>
        <w:t xml:space="preserve"> 4).</w:t>
      </w:r>
    </w:p>
    <w:p w14:paraId="76F8A018" w14:textId="77777777" w:rsidR="00732429" w:rsidRDefault="00732429" w:rsidP="00732429">
      <w:pPr>
        <w:spacing w:after="0"/>
        <w:ind w:firstLine="0"/>
      </w:pPr>
    </w:p>
    <w:p w14:paraId="3B22AFB5" w14:textId="77777777" w:rsidR="00732429" w:rsidRDefault="00732429" w:rsidP="00732429">
      <w:pPr>
        <w:spacing w:after="0"/>
      </w:pPr>
      <w:r w:rsidRPr="00D5188C">
        <w:t xml:space="preserve">Hasil </w:t>
      </w:r>
      <w:proofErr w:type="spellStart"/>
      <w:r w:rsidRPr="00D5188C">
        <w:t>pengamatan</w:t>
      </w:r>
      <w:proofErr w:type="spellEnd"/>
      <w:r w:rsidRPr="00D5188C">
        <w:t xml:space="preserve"> pada </w:t>
      </w:r>
      <w:proofErr w:type="spellStart"/>
      <w:r w:rsidRPr="00D5188C">
        <w:t>variabel</w:t>
      </w:r>
      <w:proofErr w:type="spellEnd"/>
      <w:r w:rsidRPr="00D5188C">
        <w:t xml:space="preserve"> </w:t>
      </w:r>
      <w:proofErr w:type="spellStart"/>
      <w:r w:rsidRPr="00D5188C">
        <w:t>jumlah</w:t>
      </w:r>
      <w:proofErr w:type="spellEnd"/>
      <w:r w:rsidRPr="00D5188C">
        <w:t xml:space="preserve"> </w:t>
      </w:r>
      <w:proofErr w:type="spellStart"/>
      <w:r w:rsidRPr="00D5188C">
        <w:t>ruas</w:t>
      </w:r>
      <w:proofErr w:type="spellEnd"/>
      <w:r w:rsidRPr="00D5188C">
        <w:t xml:space="preserve"> </w:t>
      </w:r>
      <w:proofErr w:type="spellStart"/>
      <w:r w:rsidRPr="00D5188C">
        <w:t>menunjukkan</w:t>
      </w:r>
      <w:proofErr w:type="spellEnd"/>
      <w:r w:rsidRPr="00D5188C">
        <w:t xml:space="preserve"> </w:t>
      </w:r>
      <w:proofErr w:type="spellStart"/>
      <w:r w:rsidRPr="00D5188C">
        <w:t>bahwa</w:t>
      </w:r>
      <w:proofErr w:type="spellEnd"/>
      <w:r w:rsidRPr="00D5188C">
        <w:t xml:space="preserve"> </w:t>
      </w:r>
      <w:proofErr w:type="spellStart"/>
      <w:r w:rsidRPr="00D5188C">
        <w:t>terdapat</w:t>
      </w:r>
      <w:proofErr w:type="spellEnd"/>
      <w:r w:rsidRPr="00D5188C">
        <w:t xml:space="preserve"> </w:t>
      </w:r>
      <w:proofErr w:type="spellStart"/>
      <w:r w:rsidRPr="00D5188C">
        <w:t>variasi</w:t>
      </w:r>
      <w:proofErr w:type="spellEnd"/>
      <w:r w:rsidRPr="00D5188C">
        <w:t xml:space="preserve"> </w:t>
      </w:r>
      <w:proofErr w:type="spellStart"/>
      <w:r w:rsidRPr="00D5188C">
        <w:t>nyata</w:t>
      </w:r>
      <w:proofErr w:type="spellEnd"/>
      <w:r w:rsidRPr="00D5188C">
        <w:t xml:space="preserve"> </w:t>
      </w:r>
      <w:proofErr w:type="spellStart"/>
      <w:r w:rsidRPr="00D5188C">
        <w:t>antara</w:t>
      </w:r>
      <w:proofErr w:type="spellEnd"/>
      <w:r w:rsidRPr="00D5188C">
        <w:t xml:space="preserve"> </w:t>
      </w:r>
      <w:proofErr w:type="spellStart"/>
      <w:r w:rsidRPr="00D5188C">
        <w:t>genotipe</w:t>
      </w:r>
      <w:proofErr w:type="spellEnd"/>
      <w:r w:rsidRPr="00D5188C">
        <w:t xml:space="preserve"> </w:t>
      </w:r>
      <w:proofErr w:type="spellStart"/>
      <w:r w:rsidRPr="00D5188C">
        <w:t>satu</w:t>
      </w:r>
      <w:proofErr w:type="spellEnd"/>
      <w:r w:rsidRPr="00D5188C">
        <w:t xml:space="preserve"> </w:t>
      </w:r>
      <w:proofErr w:type="spellStart"/>
      <w:r w:rsidRPr="00D5188C">
        <w:t>dengan</w:t>
      </w:r>
      <w:proofErr w:type="spellEnd"/>
      <w:r w:rsidRPr="00D5188C">
        <w:t xml:space="preserve"> </w:t>
      </w:r>
      <w:proofErr w:type="spellStart"/>
      <w:r w:rsidRPr="00D5188C">
        <w:t>genotipe</w:t>
      </w:r>
      <w:proofErr w:type="spellEnd"/>
      <w:r w:rsidRPr="00D5188C">
        <w:t xml:space="preserve"> </w:t>
      </w:r>
      <w:proofErr w:type="spellStart"/>
      <w:r w:rsidRPr="00D5188C">
        <w:t>lainnya</w:t>
      </w:r>
      <w:proofErr w:type="spellEnd"/>
      <w:r w:rsidRPr="00D5188C">
        <w:t xml:space="preserve">.  </w:t>
      </w:r>
      <w:proofErr w:type="spellStart"/>
      <w:r w:rsidRPr="00D5188C">
        <w:t>Genotipe</w:t>
      </w:r>
      <w:proofErr w:type="spellEnd"/>
      <w:r w:rsidRPr="00D5188C">
        <w:t xml:space="preserve"> GH-7 </w:t>
      </w:r>
      <w:proofErr w:type="spellStart"/>
      <w:r w:rsidRPr="00D5188C">
        <w:t>menghasilkan</w:t>
      </w:r>
      <w:proofErr w:type="spellEnd"/>
      <w:r w:rsidRPr="00D5188C">
        <w:t xml:space="preserve"> </w:t>
      </w:r>
      <w:proofErr w:type="spellStart"/>
      <w:r w:rsidRPr="00D5188C">
        <w:t>jumlah</w:t>
      </w:r>
      <w:proofErr w:type="spellEnd"/>
      <w:r w:rsidRPr="00D5188C">
        <w:t xml:space="preserve"> </w:t>
      </w:r>
      <w:proofErr w:type="spellStart"/>
      <w:r w:rsidRPr="00D5188C">
        <w:t>ruas</w:t>
      </w:r>
      <w:proofErr w:type="spellEnd"/>
      <w:r w:rsidRPr="00D5188C">
        <w:t xml:space="preserve"> </w:t>
      </w:r>
      <w:proofErr w:type="spellStart"/>
      <w:r w:rsidRPr="00D5188C">
        <w:t>tertinggi</w:t>
      </w:r>
      <w:proofErr w:type="spellEnd"/>
      <w:r w:rsidRPr="00D5188C">
        <w:t xml:space="preserve"> (10,2 </w:t>
      </w:r>
      <w:proofErr w:type="spellStart"/>
      <w:r w:rsidRPr="00D5188C">
        <w:t>buah</w:t>
      </w:r>
      <w:proofErr w:type="spellEnd"/>
      <w:proofErr w:type="gramStart"/>
      <w:r w:rsidRPr="00D5188C">
        <w:t xml:space="preserve">),  </w:t>
      </w:r>
      <w:proofErr w:type="spellStart"/>
      <w:r w:rsidRPr="00D5188C">
        <w:t>tetapi</w:t>
      </w:r>
      <w:proofErr w:type="spellEnd"/>
      <w:proofErr w:type="gramEnd"/>
      <w:r w:rsidRPr="00D5188C">
        <w:t xml:space="preserve"> </w:t>
      </w:r>
      <w:proofErr w:type="spellStart"/>
      <w:r w:rsidRPr="00D5188C">
        <w:t>tidak</w:t>
      </w:r>
      <w:proofErr w:type="spellEnd"/>
      <w:r w:rsidRPr="00D5188C">
        <w:t xml:space="preserve"> </w:t>
      </w:r>
      <w:proofErr w:type="spellStart"/>
      <w:r w:rsidRPr="00D5188C">
        <w:t>menghasilkan</w:t>
      </w:r>
      <w:proofErr w:type="spellEnd"/>
      <w:r w:rsidRPr="00D5188C">
        <w:t xml:space="preserve"> </w:t>
      </w:r>
      <w:proofErr w:type="spellStart"/>
      <w:r w:rsidRPr="00D5188C">
        <w:t>panjang</w:t>
      </w:r>
      <w:proofErr w:type="spellEnd"/>
      <w:r w:rsidRPr="00D5188C">
        <w:t xml:space="preserve"> </w:t>
      </w:r>
      <w:proofErr w:type="spellStart"/>
      <w:r w:rsidRPr="00D5188C">
        <w:t>batang</w:t>
      </w:r>
      <w:proofErr w:type="spellEnd"/>
      <w:r w:rsidRPr="00D5188C">
        <w:t xml:space="preserve"> yang </w:t>
      </w:r>
      <w:proofErr w:type="spellStart"/>
      <w:r w:rsidRPr="00D5188C">
        <w:t>terbaik</w:t>
      </w:r>
      <w:proofErr w:type="spellEnd"/>
      <w:r w:rsidRPr="00D5188C">
        <w:t xml:space="preserve"> </w:t>
      </w:r>
      <w:proofErr w:type="spellStart"/>
      <w:r w:rsidRPr="00D5188C">
        <w:t>disetiap</w:t>
      </w:r>
      <w:proofErr w:type="spellEnd"/>
      <w:r w:rsidRPr="00D5188C">
        <w:t xml:space="preserve"> </w:t>
      </w:r>
      <w:proofErr w:type="spellStart"/>
      <w:r w:rsidRPr="00D5188C">
        <w:t>pengamatannya</w:t>
      </w:r>
      <w:proofErr w:type="spellEnd"/>
      <w:r w:rsidRPr="00D5188C">
        <w:t xml:space="preserve">.  Hal </w:t>
      </w:r>
      <w:proofErr w:type="spellStart"/>
      <w:r w:rsidRPr="00D5188C">
        <w:t>ini</w:t>
      </w:r>
      <w:proofErr w:type="spellEnd"/>
      <w:r w:rsidRPr="00D5188C">
        <w:t xml:space="preserve"> </w:t>
      </w:r>
      <w:proofErr w:type="spellStart"/>
      <w:r w:rsidRPr="00D5188C">
        <w:t>tidak</w:t>
      </w:r>
      <w:proofErr w:type="spellEnd"/>
      <w:r w:rsidRPr="00D5188C">
        <w:t xml:space="preserve"> </w:t>
      </w:r>
      <w:proofErr w:type="spellStart"/>
      <w:r w:rsidRPr="00D5188C">
        <w:t>sejalan</w:t>
      </w:r>
      <w:proofErr w:type="spellEnd"/>
      <w:r w:rsidRPr="00D5188C">
        <w:t xml:space="preserve"> </w:t>
      </w:r>
      <w:proofErr w:type="spellStart"/>
      <w:r w:rsidRPr="00D5188C">
        <w:t>dengan</w:t>
      </w:r>
      <w:proofErr w:type="spellEnd"/>
      <w:r w:rsidRPr="00D5188C">
        <w:t xml:space="preserve"> </w:t>
      </w:r>
      <w:proofErr w:type="spellStart"/>
      <w:r w:rsidRPr="00D5188C">
        <w:t>penelitian</w:t>
      </w:r>
      <w:proofErr w:type="spellEnd"/>
      <w:r w:rsidRPr="00D5188C">
        <w:t xml:space="preserve"> Paramita (2018) yang </w:t>
      </w:r>
      <w:proofErr w:type="spellStart"/>
      <w:r w:rsidRPr="00D5188C">
        <w:t>menyebutkan</w:t>
      </w:r>
      <w:proofErr w:type="spellEnd"/>
      <w:r w:rsidRPr="00D5188C">
        <w:t xml:space="preserve"> </w:t>
      </w:r>
      <w:proofErr w:type="spellStart"/>
      <w:r w:rsidRPr="00D5188C">
        <w:t>bahwa</w:t>
      </w:r>
      <w:proofErr w:type="spellEnd"/>
      <w:r w:rsidRPr="00D5188C">
        <w:t xml:space="preserve"> </w:t>
      </w:r>
      <w:proofErr w:type="spellStart"/>
      <w:r w:rsidRPr="00D5188C">
        <w:t>tanaman</w:t>
      </w:r>
      <w:proofErr w:type="spellEnd"/>
      <w:r w:rsidRPr="00D5188C">
        <w:t xml:space="preserve"> </w:t>
      </w:r>
      <w:proofErr w:type="spellStart"/>
      <w:r w:rsidRPr="00D5188C">
        <w:t>sorgum</w:t>
      </w:r>
      <w:proofErr w:type="spellEnd"/>
      <w:r w:rsidRPr="00D5188C">
        <w:t xml:space="preserve"> yang </w:t>
      </w:r>
      <w:proofErr w:type="spellStart"/>
      <w:r w:rsidRPr="00D5188C">
        <w:t>memiliki</w:t>
      </w:r>
      <w:proofErr w:type="spellEnd"/>
      <w:r w:rsidRPr="00D5188C">
        <w:t xml:space="preserve"> </w:t>
      </w:r>
      <w:proofErr w:type="spellStart"/>
      <w:r w:rsidRPr="00D5188C">
        <w:t>jumlah</w:t>
      </w:r>
      <w:proofErr w:type="spellEnd"/>
      <w:r w:rsidRPr="00D5188C">
        <w:t xml:space="preserve"> </w:t>
      </w:r>
      <w:proofErr w:type="spellStart"/>
      <w:r w:rsidRPr="00D5188C">
        <w:t>ruas</w:t>
      </w:r>
      <w:proofErr w:type="spellEnd"/>
      <w:r w:rsidRPr="00D5188C">
        <w:t xml:space="preserve"> paling </w:t>
      </w:r>
      <w:proofErr w:type="spellStart"/>
      <w:r w:rsidRPr="00D5188C">
        <w:t>banyak</w:t>
      </w:r>
      <w:proofErr w:type="spellEnd"/>
      <w:r w:rsidRPr="00D5188C">
        <w:t xml:space="preserve">, </w:t>
      </w:r>
      <w:proofErr w:type="spellStart"/>
      <w:r w:rsidRPr="00D5188C">
        <w:t>memiliki</w:t>
      </w:r>
      <w:proofErr w:type="spellEnd"/>
      <w:r w:rsidRPr="00D5188C">
        <w:t xml:space="preserve"> </w:t>
      </w:r>
      <w:proofErr w:type="spellStart"/>
      <w:r w:rsidRPr="00D5188C">
        <w:t>tinggi</w:t>
      </w:r>
      <w:proofErr w:type="spellEnd"/>
      <w:r w:rsidRPr="00D5188C">
        <w:t xml:space="preserve"> </w:t>
      </w:r>
      <w:proofErr w:type="spellStart"/>
      <w:r w:rsidRPr="00D5188C">
        <w:t>tanaman</w:t>
      </w:r>
      <w:proofErr w:type="spellEnd"/>
      <w:r w:rsidRPr="00D5188C">
        <w:t xml:space="preserve"> yang </w:t>
      </w:r>
      <w:proofErr w:type="spellStart"/>
      <w:r w:rsidRPr="00D5188C">
        <w:t>terbaik</w:t>
      </w:r>
      <w:proofErr w:type="spellEnd"/>
      <w:r w:rsidRPr="00D5188C">
        <w:t xml:space="preserve"> pula. </w:t>
      </w:r>
    </w:p>
    <w:p w14:paraId="3CBB7750" w14:textId="77777777" w:rsidR="00732429" w:rsidRDefault="00732429" w:rsidP="00732429">
      <w:pPr>
        <w:spacing w:after="0"/>
        <w:ind w:firstLine="0"/>
      </w:pPr>
    </w:p>
    <w:p w14:paraId="7EDD199E" w14:textId="77777777" w:rsidR="00732429" w:rsidRPr="001D571D" w:rsidRDefault="00732429" w:rsidP="00732429">
      <w:pPr>
        <w:spacing w:after="0"/>
        <w:ind w:firstLine="0"/>
        <w:rPr>
          <w:b/>
          <w:i/>
        </w:rPr>
      </w:pPr>
      <w:proofErr w:type="spellStart"/>
      <w:r w:rsidRPr="001D571D">
        <w:rPr>
          <w:b/>
          <w:i/>
        </w:rPr>
        <w:t>Komponen</w:t>
      </w:r>
      <w:proofErr w:type="spellEnd"/>
      <w:r w:rsidRPr="001D571D">
        <w:rPr>
          <w:b/>
          <w:i/>
        </w:rPr>
        <w:t xml:space="preserve"> Hasil</w:t>
      </w:r>
    </w:p>
    <w:p w14:paraId="032CAF46" w14:textId="77777777" w:rsidR="00732429" w:rsidRPr="001D571D" w:rsidRDefault="00732429" w:rsidP="00732429">
      <w:pPr>
        <w:spacing w:after="0"/>
        <w:ind w:firstLine="0"/>
        <w:rPr>
          <w:b/>
          <w:i/>
        </w:rPr>
      </w:pPr>
    </w:p>
    <w:p w14:paraId="644CC10E" w14:textId="77777777" w:rsidR="00732429" w:rsidRDefault="00732429" w:rsidP="00732429">
      <w:r>
        <w:t xml:space="preserve">Panjang </w:t>
      </w:r>
      <w:proofErr w:type="spellStart"/>
      <w:r>
        <w:t>malai</w:t>
      </w:r>
      <w:proofErr w:type="spellEnd"/>
      <w:r>
        <w:t xml:space="preserve"> </w:t>
      </w:r>
      <w:proofErr w:type="spellStart"/>
      <w:r>
        <w:t>tanaman</w:t>
      </w:r>
      <w:proofErr w:type="spellEnd"/>
      <w:r>
        <w:t xml:space="preserve"> </w:t>
      </w:r>
      <w:proofErr w:type="spellStart"/>
      <w:r>
        <w:t>sorgum</w:t>
      </w:r>
      <w:proofErr w:type="spellEnd"/>
      <w:r>
        <w:t xml:space="preserve"> </w:t>
      </w:r>
      <w:proofErr w:type="spellStart"/>
      <w:r>
        <w:t>setelah</w:t>
      </w:r>
      <w:proofErr w:type="spellEnd"/>
      <w:r>
        <w:t xml:space="preserve"> </w:t>
      </w:r>
      <w:proofErr w:type="spellStart"/>
      <w:r>
        <w:t>panen</w:t>
      </w:r>
      <w:proofErr w:type="spellEnd"/>
      <w:r>
        <w:t xml:space="preserve"> </w:t>
      </w:r>
      <w:proofErr w:type="spellStart"/>
      <w:r>
        <w:t>berbeda</w:t>
      </w:r>
      <w:proofErr w:type="spellEnd"/>
      <w:r>
        <w:t xml:space="preserve"> </w:t>
      </w:r>
      <w:proofErr w:type="spellStart"/>
      <w:r>
        <w:t>antargenotipe</w:t>
      </w:r>
      <w:proofErr w:type="spellEnd"/>
      <w:r>
        <w:t xml:space="preserve">.  Hasil </w:t>
      </w:r>
      <w:proofErr w:type="spellStart"/>
      <w:r>
        <w:t>pengamatan</w:t>
      </w:r>
      <w:proofErr w:type="spellEnd"/>
      <w:r>
        <w:t xml:space="preserve"> </w:t>
      </w:r>
      <w:proofErr w:type="spellStart"/>
      <w:r>
        <w:t>memperlihatkan</w:t>
      </w:r>
      <w:proofErr w:type="spellEnd"/>
      <w:r>
        <w:t xml:space="preserve"> </w:t>
      </w:r>
      <w:proofErr w:type="spellStart"/>
      <w:r>
        <w:t>panjang</w:t>
      </w:r>
      <w:proofErr w:type="spellEnd"/>
      <w:r>
        <w:t xml:space="preserve"> </w:t>
      </w:r>
      <w:proofErr w:type="spellStart"/>
      <w:r>
        <w:t>malai</w:t>
      </w:r>
      <w:proofErr w:type="spellEnd"/>
      <w:r>
        <w:t xml:space="preserve"> </w:t>
      </w:r>
      <w:proofErr w:type="spellStart"/>
      <w:r>
        <w:t>tertinggi</w:t>
      </w:r>
      <w:proofErr w:type="spellEnd"/>
      <w:r>
        <w:t xml:space="preserve"> </w:t>
      </w:r>
      <w:proofErr w:type="spellStart"/>
      <w:r>
        <w:t>terdapat</w:t>
      </w:r>
      <w:proofErr w:type="spellEnd"/>
      <w:r>
        <w:t xml:space="preserve"> pada </w:t>
      </w:r>
      <w:proofErr w:type="spellStart"/>
      <w:r>
        <w:t>genotipe</w:t>
      </w:r>
      <w:proofErr w:type="spellEnd"/>
      <w:r>
        <w:t xml:space="preserve"> </w:t>
      </w:r>
      <w:r w:rsidRPr="006E3EDE">
        <w:t xml:space="preserve">GH-4 (25,73 cm) yang </w:t>
      </w:r>
      <w:proofErr w:type="spellStart"/>
      <w:r w:rsidRPr="006E3EDE">
        <w:t>diikuti</w:t>
      </w:r>
      <w:proofErr w:type="spellEnd"/>
      <w:r w:rsidRPr="006E3EDE">
        <w:t xml:space="preserve"> oleh </w:t>
      </w:r>
      <w:proofErr w:type="spellStart"/>
      <w:r w:rsidRPr="006E3EDE">
        <w:t>genotipe</w:t>
      </w:r>
      <w:proofErr w:type="spellEnd"/>
      <w:r w:rsidRPr="006E3EDE">
        <w:t xml:space="preserve"> GH-9 (25,67 cm), GH-6 (23,67 cm) dan GH-7 (22,93 cm</w:t>
      </w:r>
      <w:r>
        <w:t>),</w:t>
      </w:r>
      <w:r w:rsidRPr="006E3EDE">
        <w:t xml:space="preserve"> </w:t>
      </w:r>
      <w:proofErr w:type="spellStart"/>
      <w:r>
        <w:t>s</w:t>
      </w:r>
      <w:r w:rsidRPr="006E3EDE">
        <w:t>edangkan</w:t>
      </w:r>
      <w:proofErr w:type="spellEnd"/>
      <w:r w:rsidRPr="006E3EDE">
        <w:t xml:space="preserve"> </w:t>
      </w:r>
      <w:proofErr w:type="spellStart"/>
      <w:r w:rsidRPr="006E3EDE">
        <w:t>genotipe</w:t>
      </w:r>
      <w:proofErr w:type="spellEnd"/>
      <w:r w:rsidRPr="006E3EDE">
        <w:t xml:space="preserve"> </w:t>
      </w:r>
      <w:proofErr w:type="spellStart"/>
      <w:r w:rsidRPr="006E3EDE">
        <w:t>dengan</w:t>
      </w:r>
      <w:proofErr w:type="spellEnd"/>
      <w:r w:rsidRPr="006E3EDE">
        <w:t xml:space="preserve"> </w:t>
      </w:r>
      <w:proofErr w:type="spellStart"/>
      <w:r w:rsidRPr="006E3EDE">
        <w:t>panjang</w:t>
      </w:r>
      <w:proofErr w:type="spellEnd"/>
      <w:r w:rsidRPr="006E3EDE">
        <w:t xml:space="preserve"> </w:t>
      </w:r>
      <w:proofErr w:type="spellStart"/>
      <w:r w:rsidRPr="006E3EDE">
        <w:t>malai</w:t>
      </w:r>
      <w:proofErr w:type="spellEnd"/>
      <w:r w:rsidRPr="006E3EDE">
        <w:t xml:space="preserve"> </w:t>
      </w:r>
      <w:proofErr w:type="spellStart"/>
      <w:r>
        <w:t>terpendek</w:t>
      </w:r>
      <w:proofErr w:type="spellEnd"/>
      <w:r w:rsidRPr="006E3EDE">
        <w:t xml:space="preserve"> </w:t>
      </w:r>
      <w:proofErr w:type="spellStart"/>
      <w:r w:rsidRPr="006E3EDE">
        <w:t>yaitu</w:t>
      </w:r>
      <w:proofErr w:type="spellEnd"/>
      <w:r w:rsidRPr="006E3EDE">
        <w:t xml:space="preserve"> </w:t>
      </w:r>
      <w:proofErr w:type="spellStart"/>
      <w:r w:rsidRPr="006E3EDE">
        <w:t>genotipe</w:t>
      </w:r>
      <w:proofErr w:type="spellEnd"/>
      <w:r w:rsidRPr="006E3EDE">
        <w:t xml:space="preserve"> </w:t>
      </w:r>
      <w:proofErr w:type="spellStart"/>
      <w:r w:rsidRPr="006E3EDE">
        <w:t>Numbu</w:t>
      </w:r>
      <w:proofErr w:type="spellEnd"/>
      <w:r w:rsidRPr="006E3EDE">
        <w:t xml:space="preserve"> (18,00</w:t>
      </w:r>
      <w:r>
        <w:t xml:space="preserve"> </w:t>
      </w:r>
      <w:proofErr w:type="spellStart"/>
      <w:r>
        <w:t>ruas</w:t>
      </w:r>
      <w:proofErr w:type="spellEnd"/>
      <w:r>
        <w:t>) (</w:t>
      </w:r>
      <w:proofErr w:type="spellStart"/>
      <w:r>
        <w:t>Tabel</w:t>
      </w:r>
      <w:proofErr w:type="spellEnd"/>
      <w:r>
        <w:t xml:space="preserve"> 5</w:t>
      </w:r>
      <w:r w:rsidRPr="006E3EDE">
        <w:t>).</w:t>
      </w:r>
      <w:r>
        <w:t xml:space="preserve">  </w:t>
      </w:r>
      <w:proofErr w:type="spellStart"/>
      <w:r>
        <w:t>Secara</w:t>
      </w:r>
      <w:proofErr w:type="spellEnd"/>
      <w:r>
        <w:t xml:space="preserve"> </w:t>
      </w:r>
      <w:proofErr w:type="spellStart"/>
      <w:r>
        <w:t>statistik</w:t>
      </w:r>
      <w:proofErr w:type="spellEnd"/>
      <w:r>
        <w:t xml:space="preserve"> pada </w:t>
      </w:r>
      <w:proofErr w:type="spellStart"/>
      <w:r>
        <w:t>ketiga</w:t>
      </w:r>
      <w:proofErr w:type="spellEnd"/>
      <w:r>
        <w:t xml:space="preserve"> </w:t>
      </w:r>
      <w:proofErr w:type="spellStart"/>
      <w:r>
        <w:t>genotipe</w:t>
      </w:r>
      <w:proofErr w:type="spellEnd"/>
      <w:r>
        <w:t xml:space="preserve"> </w:t>
      </w:r>
      <w:proofErr w:type="spellStart"/>
      <w:r>
        <w:t>yaitu</w:t>
      </w:r>
      <w:proofErr w:type="spellEnd"/>
      <w:r>
        <w:t xml:space="preserve"> GH-4, GH-6, dan GH-9 </w:t>
      </w:r>
      <w:proofErr w:type="spellStart"/>
      <w:r>
        <w:t>tidak</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satu</w:t>
      </w:r>
      <w:proofErr w:type="spellEnd"/>
      <w:r>
        <w:t xml:space="preserve"> </w:t>
      </w:r>
      <w:proofErr w:type="spellStart"/>
      <w:r>
        <w:t>sama</w:t>
      </w:r>
      <w:proofErr w:type="spellEnd"/>
      <w:r>
        <w:t xml:space="preserve"> </w:t>
      </w:r>
      <w:proofErr w:type="spellStart"/>
      <w:r>
        <w:t>lainnya</w:t>
      </w:r>
      <w:proofErr w:type="spellEnd"/>
      <w:r>
        <w:t xml:space="preserve">.  </w:t>
      </w:r>
      <w:proofErr w:type="spellStart"/>
      <w:r>
        <w:t>Genotipe</w:t>
      </w:r>
      <w:proofErr w:type="spellEnd"/>
      <w:r>
        <w:t xml:space="preserve"> GH-4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GH-7 dan </w:t>
      </w:r>
      <w:proofErr w:type="spellStart"/>
      <w:r>
        <w:t>Numbu</w:t>
      </w:r>
      <w:proofErr w:type="spellEnd"/>
      <w:r>
        <w:t xml:space="preserve">, </w:t>
      </w:r>
      <w:proofErr w:type="spellStart"/>
      <w:r>
        <w:t>sementara</w:t>
      </w:r>
      <w:proofErr w:type="spellEnd"/>
      <w:r>
        <w:t xml:space="preserve"> GH-7 </w:t>
      </w:r>
      <w:proofErr w:type="spellStart"/>
      <w:r>
        <w:t>berbeda</w:t>
      </w:r>
      <w:proofErr w:type="spellEnd"/>
      <w:r>
        <w:t xml:space="preserve"> </w:t>
      </w:r>
      <w:proofErr w:type="spellStart"/>
      <w:r>
        <w:t>nyata</w:t>
      </w:r>
      <w:proofErr w:type="spellEnd"/>
      <w:r>
        <w:t xml:space="preserve"> </w:t>
      </w:r>
      <w:proofErr w:type="spellStart"/>
      <w:r>
        <w:t>terhadap</w:t>
      </w:r>
      <w:proofErr w:type="spellEnd"/>
      <w:r>
        <w:t xml:space="preserve"> GH-4 dan </w:t>
      </w:r>
      <w:proofErr w:type="spellStart"/>
      <w:r>
        <w:t>Numbu</w:t>
      </w:r>
      <w:proofErr w:type="spellEnd"/>
      <w:r>
        <w:t>.</w:t>
      </w:r>
    </w:p>
    <w:p w14:paraId="2310DFE0" w14:textId="77777777" w:rsidR="00732429" w:rsidRDefault="00732429" w:rsidP="00732429">
      <w:pPr>
        <w:pStyle w:val="Caption"/>
        <w:spacing w:after="0"/>
        <w:ind w:left="851" w:hanging="851"/>
        <w:jc w:val="left"/>
        <w:rPr>
          <w:b w:val="0"/>
          <w:color w:val="auto"/>
        </w:rPr>
      </w:pPr>
      <w:bookmarkStart w:id="0" w:name="_Toc35944665"/>
      <w:bookmarkStart w:id="1" w:name="_Toc49851875"/>
      <w:proofErr w:type="spellStart"/>
      <w:r w:rsidRPr="005A0275">
        <w:rPr>
          <w:b w:val="0"/>
          <w:color w:val="auto"/>
        </w:rPr>
        <w:t>Tabel</w:t>
      </w:r>
      <w:proofErr w:type="spellEnd"/>
      <w:r w:rsidRPr="005A0275">
        <w:rPr>
          <w:b w:val="0"/>
          <w:color w:val="auto"/>
        </w:rPr>
        <w:t xml:space="preserve"> </w:t>
      </w:r>
      <w:r>
        <w:rPr>
          <w:b w:val="0"/>
          <w:color w:val="auto"/>
        </w:rPr>
        <w:t>5</w:t>
      </w:r>
      <w:r w:rsidRPr="005A0275">
        <w:rPr>
          <w:b w:val="0"/>
          <w:color w:val="auto"/>
        </w:rPr>
        <w:t xml:space="preserve">.  </w:t>
      </w:r>
      <w:proofErr w:type="spellStart"/>
      <w:r w:rsidRPr="005A0275">
        <w:rPr>
          <w:b w:val="0"/>
          <w:color w:val="auto"/>
        </w:rPr>
        <w:t>Komponen</w:t>
      </w:r>
      <w:proofErr w:type="spellEnd"/>
      <w:r w:rsidRPr="005A0275">
        <w:rPr>
          <w:b w:val="0"/>
          <w:color w:val="auto"/>
        </w:rPr>
        <w:t xml:space="preserve"> </w:t>
      </w:r>
      <w:proofErr w:type="spellStart"/>
      <w:r w:rsidRPr="005A0275">
        <w:rPr>
          <w:b w:val="0"/>
          <w:color w:val="auto"/>
        </w:rPr>
        <w:t>hasil</w:t>
      </w:r>
      <w:proofErr w:type="spellEnd"/>
      <w:r w:rsidRPr="005A0275">
        <w:rPr>
          <w:b w:val="0"/>
          <w:color w:val="auto"/>
        </w:rPr>
        <w:t xml:space="preserve"> </w:t>
      </w:r>
      <w:proofErr w:type="spellStart"/>
      <w:r w:rsidRPr="005A0275">
        <w:rPr>
          <w:b w:val="0"/>
          <w:color w:val="auto"/>
        </w:rPr>
        <w:t>beberapa</w:t>
      </w:r>
      <w:proofErr w:type="spellEnd"/>
      <w:r w:rsidRPr="005A0275">
        <w:rPr>
          <w:b w:val="0"/>
          <w:color w:val="auto"/>
        </w:rPr>
        <w:t xml:space="preserve"> </w:t>
      </w:r>
      <w:proofErr w:type="spellStart"/>
      <w:r w:rsidRPr="005A0275">
        <w:rPr>
          <w:b w:val="0"/>
          <w:color w:val="auto"/>
        </w:rPr>
        <w:t>genotipe</w:t>
      </w:r>
      <w:proofErr w:type="spellEnd"/>
      <w:r w:rsidRPr="005A0275">
        <w:rPr>
          <w:b w:val="0"/>
          <w:color w:val="auto"/>
        </w:rPr>
        <w:t xml:space="preserve"> </w:t>
      </w:r>
      <w:proofErr w:type="spellStart"/>
      <w:r w:rsidRPr="005A0275">
        <w:rPr>
          <w:b w:val="0"/>
          <w:color w:val="auto"/>
        </w:rPr>
        <w:t>tanaman</w:t>
      </w:r>
      <w:proofErr w:type="spellEnd"/>
      <w:r w:rsidRPr="005A0275">
        <w:rPr>
          <w:b w:val="0"/>
          <w:color w:val="auto"/>
        </w:rPr>
        <w:t xml:space="preserve"> </w:t>
      </w:r>
      <w:proofErr w:type="spellStart"/>
      <w:r w:rsidRPr="005A0275">
        <w:rPr>
          <w:b w:val="0"/>
          <w:color w:val="auto"/>
        </w:rPr>
        <w:t>sorgum</w:t>
      </w:r>
      <w:proofErr w:type="spellEnd"/>
      <w:r w:rsidRPr="005A0275">
        <w:rPr>
          <w:b w:val="0"/>
          <w:color w:val="auto"/>
        </w:rPr>
        <w:t>.</w:t>
      </w:r>
      <w:bookmarkEnd w:id="0"/>
      <w:bookmarkEnd w:id="1"/>
    </w:p>
    <w:p w14:paraId="59695B42" w14:textId="77777777" w:rsidR="00732429" w:rsidRDefault="00732429" w:rsidP="00732429">
      <w:pPr>
        <w:tabs>
          <w:tab w:val="left" w:pos="3405"/>
        </w:tabs>
        <w:spacing w:after="0"/>
      </w:pPr>
    </w:p>
    <w:p w14:paraId="39DEC65F" w14:textId="77777777" w:rsidR="00732429" w:rsidRDefault="00732429" w:rsidP="00732429">
      <w:pPr>
        <w:spacing w:after="0"/>
        <w:ind w:firstLine="0"/>
        <w:jc w:val="center"/>
      </w:pPr>
      <w:r w:rsidRPr="00931ACF">
        <w:rPr>
          <w:noProof/>
          <w:lang w:eastAsia="en-US" w:bidi="ar-SA"/>
        </w:rPr>
        <w:drawing>
          <wp:inline distT="0" distB="0" distL="0" distR="0" wp14:anchorId="4A617886" wp14:editId="18597690">
            <wp:extent cx="270510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31839" b="12529"/>
                    <a:stretch/>
                  </pic:blipFill>
                  <pic:spPr bwMode="auto">
                    <a:xfrm>
                      <a:off x="0" y="0"/>
                      <a:ext cx="2703605" cy="1542197"/>
                    </a:xfrm>
                    <a:prstGeom prst="rect">
                      <a:avLst/>
                    </a:prstGeom>
                    <a:noFill/>
                    <a:ln>
                      <a:noFill/>
                    </a:ln>
                    <a:extLst>
                      <a:ext uri="{53640926-AAD7-44D8-BBD7-CCE9431645EC}">
                        <a14:shadowObscured xmlns:a14="http://schemas.microsoft.com/office/drawing/2010/main"/>
                      </a:ext>
                    </a:extLst>
                  </pic:spPr>
                </pic:pic>
              </a:graphicData>
            </a:graphic>
          </wp:inline>
        </w:drawing>
      </w:r>
    </w:p>
    <w:p w14:paraId="326D0AB9" w14:textId="77777777" w:rsidR="00732429" w:rsidRDefault="00732429" w:rsidP="00732429">
      <w:pPr>
        <w:spacing w:after="0"/>
        <w:ind w:left="1418" w:hanging="1418"/>
      </w:pPr>
      <w:proofErr w:type="spellStart"/>
      <w:proofErr w:type="gramStart"/>
      <w:r w:rsidRPr="006E3EDE">
        <w:t>Keterangan</w:t>
      </w:r>
      <w:proofErr w:type="spellEnd"/>
      <w:r w:rsidRPr="006E3EDE">
        <w:t xml:space="preserve"> :</w:t>
      </w:r>
      <w:proofErr w:type="gramEnd"/>
      <w:r w:rsidRPr="006E3EDE">
        <w:t xml:space="preserve"> Angka yang </w:t>
      </w:r>
      <w:proofErr w:type="spellStart"/>
      <w:r w:rsidRPr="006E3EDE">
        <w:t>diikuti</w:t>
      </w:r>
      <w:proofErr w:type="spellEnd"/>
      <w:r w:rsidRPr="006E3EDE">
        <w:t xml:space="preserve"> </w:t>
      </w:r>
      <w:proofErr w:type="spellStart"/>
      <w:r w:rsidRPr="006E3EDE">
        <w:t>huruf</w:t>
      </w:r>
      <w:proofErr w:type="spellEnd"/>
      <w:r w:rsidRPr="006E3EDE">
        <w:t xml:space="preserve"> yang </w:t>
      </w:r>
      <w:proofErr w:type="spellStart"/>
      <w:r w:rsidRPr="006E3EDE">
        <w:t>sama</w:t>
      </w:r>
      <w:proofErr w:type="spellEnd"/>
      <w:r w:rsidRPr="006E3EDE">
        <w:t xml:space="preserve"> pada </w:t>
      </w:r>
      <w:proofErr w:type="spellStart"/>
      <w:r w:rsidRPr="006E3EDE">
        <w:t>kolom</w:t>
      </w:r>
      <w:proofErr w:type="spellEnd"/>
      <w:r w:rsidRPr="006E3EDE">
        <w:t xml:space="preserve"> yang </w:t>
      </w:r>
      <w:proofErr w:type="spellStart"/>
      <w:r w:rsidRPr="006E3EDE">
        <w:t>sama</w:t>
      </w:r>
      <w:proofErr w:type="spellEnd"/>
      <w:r w:rsidRPr="006E3EDE">
        <w:t xml:space="preserve"> </w:t>
      </w:r>
      <w:proofErr w:type="spellStart"/>
      <w:r w:rsidRPr="006E3EDE">
        <w:t>menunjukkan</w:t>
      </w:r>
      <w:proofErr w:type="spellEnd"/>
      <w:r w:rsidRPr="006E3EDE">
        <w:t xml:space="preserve"> </w:t>
      </w:r>
      <w:proofErr w:type="spellStart"/>
      <w:r w:rsidRPr="006E3EDE">
        <w:t>tidak</w:t>
      </w:r>
      <w:proofErr w:type="spellEnd"/>
      <w:r w:rsidRPr="006E3EDE">
        <w:t xml:space="preserve"> </w:t>
      </w:r>
      <w:proofErr w:type="spellStart"/>
      <w:r w:rsidRPr="006E3EDE">
        <w:t>berbeda</w:t>
      </w:r>
      <w:proofErr w:type="spellEnd"/>
      <w:r w:rsidRPr="006E3EDE">
        <w:t xml:space="preserve"> </w:t>
      </w:r>
      <w:proofErr w:type="spellStart"/>
      <w:r w:rsidRPr="006E3EDE">
        <w:t>nyata</w:t>
      </w:r>
      <w:proofErr w:type="spellEnd"/>
      <w:r w:rsidRPr="006E3EDE">
        <w:t xml:space="preserve"> </w:t>
      </w:r>
      <w:proofErr w:type="spellStart"/>
      <w:r w:rsidRPr="006E3EDE">
        <w:t>berdasarkan</w:t>
      </w:r>
      <w:proofErr w:type="spellEnd"/>
      <w:r w:rsidRPr="006E3EDE">
        <w:t xml:space="preserve"> uji BNT 5%. </w:t>
      </w:r>
    </w:p>
    <w:p w14:paraId="1C411761" w14:textId="77777777" w:rsidR="00732429" w:rsidRDefault="00732429" w:rsidP="00732429"/>
    <w:p w14:paraId="082A923F" w14:textId="77777777" w:rsidR="00732429" w:rsidRPr="00227C4C" w:rsidRDefault="00732429" w:rsidP="00732429">
      <w:pPr>
        <w:spacing w:after="0"/>
      </w:pPr>
      <w:r>
        <w:t xml:space="preserve">Pada </w:t>
      </w:r>
      <w:proofErr w:type="spellStart"/>
      <w:r>
        <w:t>komponen</w:t>
      </w:r>
      <w:proofErr w:type="spellEnd"/>
      <w:r>
        <w:t xml:space="preserve"> </w:t>
      </w:r>
      <w:proofErr w:type="spellStart"/>
      <w:r>
        <w:t>hasil</w:t>
      </w:r>
      <w:proofErr w:type="spellEnd"/>
      <w:r>
        <w:t xml:space="preserve"> </w:t>
      </w:r>
      <w:proofErr w:type="spellStart"/>
      <w:r>
        <w:t>tanaman</w:t>
      </w:r>
      <w:proofErr w:type="spellEnd"/>
      <w:r>
        <w:t xml:space="preserve"> </w:t>
      </w:r>
      <w:proofErr w:type="spellStart"/>
      <w:r>
        <w:t>sorgum</w:t>
      </w:r>
      <w:proofErr w:type="spellEnd"/>
      <w:r>
        <w:t xml:space="preserve"> pada </w:t>
      </w:r>
      <w:proofErr w:type="spellStart"/>
      <w:r>
        <w:t>variabel</w:t>
      </w:r>
      <w:proofErr w:type="spellEnd"/>
      <w:r>
        <w:t xml:space="preserve"> </w:t>
      </w:r>
      <w:proofErr w:type="spellStart"/>
      <w:r w:rsidRPr="006E3EDE">
        <w:t>pa</w:t>
      </w:r>
      <w:r>
        <w:t>njang</w:t>
      </w:r>
      <w:proofErr w:type="spellEnd"/>
      <w:r>
        <w:t xml:space="preserve"> </w:t>
      </w:r>
      <w:proofErr w:type="spellStart"/>
      <w:r>
        <w:t>malai</w:t>
      </w:r>
      <w:proofErr w:type="spellEnd"/>
      <w:r w:rsidRPr="006E3EDE">
        <w:t xml:space="preserve">, </w:t>
      </w:r>
      <w:proofErr w:type="spellStart"/>
      <w:r w:rsidRPr="006E3EDE">
        <w:t>jumlah</w:t>
      </w:r>
      <w:proofErr w:type="spellEnd"/>
      <w:r w:rsidRPr="006E3EDE">
        <w:t xml:space="preserve"> </w:t>
      </w:r>
      <w:proofErr w:type="spellStart"/>
      <w:r w:rsidRPr="006E3EDE">
        <w:t>cabang</w:t>
      </w:r>
      <w:proofErr w:type="spellEnd"/>
      <w:r>
        <w:t xml:space="preserve"> </w:t>
      </w:r>
      <w:proofErr w:type="spellStart"/>
      <w:r>
        <w:t>malai</w:t>
      </w:r>
      <w:proofErr w:type="spellEnd"/>
      <w:r>
        <w:t xml:space="preserve">, </w:t>
      </w:r>
      <w:proofErr w:type="spellStart"/>
      <w:r>
        <w:t>jumlah</w:t>
      </w:r>
      <w:proofErr w:type="spellEnd"/>
      <w:r>
        <w:t xml:space="preserve"> </w:t>
      </w:r>
      <w:proofErr w:type="spellStart"/>
      <w:r>
        <w:t>biji</w:t>
      </w:r>
      <w:proofErr w:type="spellEnd"/>
      <w:r>
        <w:t xml:space="preserve">, </w:t>
      </w:r>
      <w:proofErr w:type="spellStart"/>
      <w:r w:rsidRPr="006E3EDE">
        <w:t>bobot</w:t>
      </w:r>
      <w:proofErr w:type="spellEnd"/>
      <w:r w:rsidRPr="006E3EDE">
        <w:t xml:space="preserve"> </w:t>
      </w:r>
      <w:proofErr w:type="spellStart"/>
      <w:r w:rsidRPr="006E3EDE">
        <w:t>biji</w:t>
      </w:r>
      <w:proofErr w:type="spellEnd"/>
      <w:r>
        <w:t xml:space="preserve"> dan </w:t>
      </w:r>
      <w:proofErr w:type="spellStart"/>
      <w:r w:rsidRPr="006E3EDE">
        <w:t>bobot</w:t>
      </w:r>
      <w:proofErr w:type="spellEnd"/>
      <w:r w:rsidRPr="006E3EDE">
        <w:t xml:space="preserve"> </w:t>
      </w:r>
      <w:r w:rsidRPr="006E3EDE">
        <w:lastRenderedPageBreak/>
        <w:t xml:space="preserve">1000 </w:t>
      </w:r>
      <w:proofErr w:type="spellStart"/>
      <w:r w:rsidRPr="006E3EDE">
        <w:t>butir</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antargenotipenya</w:t>
      </w:r>
      <w:proofErr w:type="spellEnd"/>
      <w:r w:rsidRPr="006E3EDE">
        <w:t xml:space="preserve">.  Hal </w:t>
      </w:r>
      <w:proofErr w:type="spellStart"/>
      <w:r w:rsidRPr="006E3EDE">
        <w:t>ini</w:t>
      </w:r>
      <w:proofErr w:type="spellEnd"/>
      <w:r w:rsidRPr="006E3EDE">
        <w:t xml:space="preserve"> </w:t>
      </w:r>
      <w:proofErr w:type="spellStart"/>
      <w:r w:rsidRPr="006E3EDE">
        <w:t>disebabkan</w:t>
      </w:r>
      <w:proofErr w:type="spellEnd"/>
      <w:r w:rsidRPr="006E3EDE">
        <w:t xml:space="preserve"> </w:t>
      </w:r>
      <w:proofErr w:type="spellStart"/>
      <w:r w:rsidRPr="006E3EDE">
        <w:t>karena</w:t>
      </w:r>
      <w:proofErr w:type="spellEnd"/>
      <w:r w:rsidRPr="006E3EDE">
        <w:t xml:space="preserve"> gen </w:t>
      </w:r>
      <w:proofErr w:type="spellStart"/>
      <w:r w:rsidRPr="006E3EDE">
        <w:t>dalam</w:t>
      </w:r>
      <w:proofErr w:type="spellEnd"/>
      <w:r w:rsidRPr="006E3EDE">
        <w:t xml:space="preserve"> </w:t>
      </w:r>
      <w:proofErr w:type="spellStart"/>
      <w:r w:rsidRPr="006E3EDE">
        <w:t>setiap</w:t>
      </w:r>
      <w:proofErr w:type="spellEnd"/>
      <w:r w:rsidRPr="006E3EDE">
        <w:t xml:space="preserve"> </w:t>
      </w:r>
      <w:proofErr w:type="spellStart"/>
      <w:r w:rsidRPr="006E3EDE">
        <w:t>benih</w:t>
      </w:r>
      <w:proofErr w:type="spellEnd"/>
      <w:r w:rsidRPr="006E3EDE">
        <w:t xml:space="preserve"> </w:t>
      </w:r>
      <w:proofErr w:type="spellStart"/>
      <w:r w:rsidRPr="006E3EDE">
        <w:t>sorgum</w:t>
      </w:r>
      <w:proofErr w:type="spellEnd"/>
      <w:r w:rsidRPr="006E3EDE">
        <w:t xml:space="preserve"> yang </w:t>
      </w:r>
      <w:proofErr w:type="spellStart"/>
      <w:r w:rsidRPr="006E3EDE">
        <w:t>berbeda</w:t>
      </w:r>
      <w:proofErr w:type="spellEnd"/>
      <w:r w:rsidRPr="006E3EDE">
        <w:t xml:space="preserve"> </w:t>
      </w:r>
      <w:proofErr w:type="spellStart"/>
      <w:r w:rsidRPr="006E3EDE">
        <w:t>genotipenya</w:t>
      </w:r>
      <w:proofErr w:type="spellEnd"/>
      <w:r w:rsidRPr="006E3EDE">
        <w:t xml:space="preserve"> </w:t>
      </w:r>
      <w:proofErr w:type="spellStart"/>
      <w:r w:rsidRPr="006E3EDE">
        <w:t>akan</w:t>
      </w:r>
      <w:proofErr w:type="spellEnd"/>
      <w:r w:rsidRPr="006E3EDE">
        <w:t xml:space="preserve"> </w:t>
      </w:r>
      <w:proofErr w:type="spellStart"/>
      <w:r w:rsidRPr="006E3EDE">
        <w:t>memiliki</w:t>
      </w:r>
      <w:proofErr w:type="spellEnd"/>
      <w:r w:rsidRPr="006E3EDE">
        <w:t xml:space="preserve"> </w:t>
      </w:r>
      <w:proofErr w:type="spellStart"/>
      <w:r w:rsidRPr="006E3EDE">
        <w:t>perbedaan</w:t>
      </w:r>
      <w:proofErr w:type="spellEnd"/>
      <w:r w:rsidRPr="006E3EDE">
        <w:t xml:space="preserve"> </w:t>
      </w:r>
      <w:proofErr w:type="spellStart"/>
      <w:r w:rsidRPr="006E3EDE">
        <w:t>satu</w:t>
      </w:r>
      <w:proofErr w:type="spellEnd"/>
      <w:r w:rsidRPr="006E3EDE">
        <w:t xml:space="preserve"> </w:t>
      </w:r>
      <w:proofErr w:type="spellStart"/>
      <w:r w:rsidRPr="006E3EDE">
        <w:t>sama</w:t>
      </w:r>
      <w:proofErr w:type="spellEnd"/>
      <w:r w:rsidRPr="006E3EDE">
        <w:t xml:space="preserve"> lain.  </w:t>
      </w:r>
      <w:proofErr w:type="spellStart"/>
      <w:r w:rsidRPr="006E3EDE">
        <w:t>Adanya</w:t>
      </w:r>
      <w:proofErr w:type="spellEnd"/>
      <w:r w:rsidRPr="006E3EDE">
        <w:t xml:space="preserve"> </w:t>
      </w:r>
      <w:proofErr w:type="spellStart"/>
      <w:r w:rsidRPr="006E3EDE">
        <w:t>perbedaan</w:t>
      </w:r>
      <w:proofErr w:type="spellEnd"/>
      <w:r w:rsidRPr="006E3EDE">
        <w:t xml:space="preserve"> </w:t>
      </w:r>
      <w:proofErr w:type="spellStart"/>
      <w:r w:rsidRPr="006E3EDE">
        <w:t>genotipe</w:t>
      </w:r>
      <w:proofErr w:type="spellEnd"/>
      <w:r w:rsidRPr="006E3EDE">
        <w:t xml:space="preserve"> </w:t>
      </w:r>
      <w:proofErr w:type="spellStart"/>
      <w:r w:rsidRPr="006E3EDE">
        <w:t>tersebut</w:t>
      </w:r>
      <w:proofErr w:type="spellEnd"/>
      <w:r w:rsidRPr="006E3EDE">
        <w:t xml:space="preserve"> </w:t>
      </w:r>
      <w:proofErr w:type="spellStart"/>
      <w:r w:rsidRPr="006E3EDE">
        <w:t>akan</w:t>
      </w:r>
      <w:proofErr w:type="spellEnd"/>
      <w:r w:rsidRPr="006E3EDE">
        <w:t xml:space="preserve"> </w:t>
      </w:r>
      <w:proofErr w:type="spellStart"/>
      <w:r w:rsidRPr="006E3EDE">
        <w:t>mempengaruhi</w:t>
      </w:r>
      <w:proofErr w:type="spellEnd"/>
      <w:r w:rsidRPr="006E3EDE">
        <w:t xml:space="preserve"> </w:t>
      </w:r>
      <w:proofErr w:type="spellStart"/>
      <w:r w:rsidRPr="006E3EDE">
        <w:t>pertumbuhan</w:t>
      </w:r>
      <w:proofErr w:type="spellEnd"/>
      <w:r w:rsidRPr="006E3EDE">
        <w:t xml:space="preserve"> dan </w:t>
      </w:r>
      <w:proofErr w:type="spellStart"/>
      <w:r w:rsidRPr="006E3EDE">
        <w:t>perkembangan</w:t>
      </w:r>
      <w:proofErr w:type="spellEnd"/>
      <w:r w:rsidRPr="006E3EDE">
        <w:t xml:space="preserve"> </w:t>
      </w:r>
      <w:proofErr w:type="spellStart"/>
      <w:r w:rsidRPr="006E3EDE">
        <w:t>serta</w:t>
      </w:r>
      <w:proofErr w:type="spellEnd"/>
      <w:r w:rsidRPr="006E3EDE">
        <w:t xml:space="preserve"> </w:t>
      </w:r>
      <w:proofErr w:type="spellStart"/>
      <w:r w:rsidRPr="006E3EDE">
        <w:t>hasil</w:t>
      </w:r>
      <w:proofErr w:type="spellEnd"/>
      <w:r w:rsidRPr="006E3EDE">
        <w:t xml:space="preserve"> </w:t>
      </w:r>
      <w:proofErr w:type="spellStart"/>
      <w:r w:rsidRPr="006E3EDE">
        <w:t>sorgum</w:t>
      </w:r>
      <w:proofErr w:type="spellEnd"/>
      <w:r w:rsidRPr="006E3EDE">
        <w:t xml:space="preserve"> </w:t>
      </w:r>
      <w:proofErr w:type="spellStart"/>
      <w:r w:rsidRPr="006E3EDE">
        <w:t>dengan</w:t>
      </w:r>
      <w:proofErr w:type="spellEnd"/>
      <w:r w:rsidRPr="006E3EDE">
        <w:t xml:space="preserve"> </w:t>
      </w:r>
      <w:proofErr w:type="spellStart"/>
      <w:r w:rsidRPr="006E3EDE">
        <w:t>perlakuan</w:t>
      </w:r>
      <w:proofErr w:type="spellEnd"/>
      <w:r w:rsidRPr="006E3EDE">
        <w:t xml:space="preserve"> yang </w:t>
      </w:r>
      <w:proofErr w:type="spellStart"/>
      <w:r w:rsidRPr="006E3EDE">
        <w:t>sama</w:t>
      </w:r>
      <w:proofErr w:type="spellEnd"/>
      <w:r w:rsidRPr="006E3EDE">
        <w:t xml:space="preserve"> </w:t>
      </w:r>
      <w:proofErr w:type="spellStart"/>
      <w:r w:rsidRPr="006E3EDE">
        <w:t>karena</w:t>
      </w:r>
      <w:proofErr w:type="spellEnd"/>
      <w:r w:rsidRPr="006E3EDE">
        <w:t xml:space="preserve"> gen </w:t>
      </w:r>
      <w:proofErr w:type="spellStart"/>
      <w:r w:rsidRPr="006E3EDE">
        <w:t>berfungsi</w:t>
      </w:r>
      <w:proofErr w:type="spellEnd"/>
      <w:r w:rsidRPr="006E3EDE">
        <w:t xml:space="preserve"> </w:t>
      </w:r>
      <w:proofErr w:type="spellStart"/>
      <w:r w:rsidRPr="006E3EDE">
        <w:t>dalam</w:t>
      </w:r>
      <w:proofErr w:type="spellEnd"/>
      <w:r w:rsidRPr="006E3EDE">
        <w:t xml:space="preserve"> </w:t>
      </w:r>
      <w:proofErr w:type="spellStart"/>
      <w:r w:rsidRPr="006E3EDE">
        <w:t>metabolisme</w:t>
      </w:r>
      <w:proofErr w:type="spellEnd"/>
      <w:r w:rsidRPr="006E3EDE">
        <w:t xml:space="preserve"> </w:t>
      </w:r>
      <w:proofErr w:type="spellStart"/>
      <w:r w:rsidRPr="006E3EDE">
        <w:t>tanaman</w:t>
      </w:r>
      <w:proofErr w:type="spellEnd"/>
      <w:r>
        <w:t xml:space="preserve"> (</w:t>
      </w:r>
      <w:r w:rsidRPr="006E3EDE">
        <w:t>Paramita</w:t>
      </w:r>
      <w:r>
        <w:t>,</w:t>
      </w:r>
      <w:r w:rsidRPr="006E3EDE">
        <w:rPr>
          <w:i/>
        </w:rPr>
        <w:t xml:space="preserve"> </w:t>
      </w:r>
      <w:r w:rsidRPr="006E3EDE">
        <w:t>2018</w:t>
      </w:r>
      <w:r>
        <w:t>)</w:t>
      </w:r>
      <w:r w:rsidRPr="006E3EDE">
        <w:t xml:space="preserve">.  </w:t>
      </w:r>
    </w:p>
    <w:p w14:paraId="64394297" w14:textId="77777777" w:rsidR="00732429" w:rsidRDefault="00732429" w:rsidP="00732429">
      <w:pPr>
        <w:spacing w:after="0"/>
      </w:pPr>
    </w:p>
    <w:p w14:paraId="03BC948B" w14:textId="77777777" w:rsidR="00732429" w:rsidRDefault="00732429" w:rsidP="00732429">
      <w:pPr>
        <w:spacing w:after="0"/>
      </w:pPr>
      <w:r>
        <w:t>H</w:t>
      </w:r>
      <w:r w:rsidRPr="006E3EDE">
        <w:t xml:space="preserve">asil </w:t>
      </w:r>
      <w:proofErr w:type="spellStart"/>
      <w:r w:rsidRPr="006E3EDE">
        <w:t>pengamatan</w:t>
      </w:r>
      <w:proofErr w:type="spellEnd"/>
      <w:r w:rsidRPr="006E3EDE">
        <w:t xml:space="preserve"> </w:t>
      </w:r>
      <w:proofErr w:type="spellStart"/>
      <w:r>
        <w:t>jumlah</w:t>
      </w:r>
      <w:proofErr w:type="spellEnd"/>
      <w:r>
        <w:t xml:space="preserve"> </w:t>
      </w:r>
      <w:proofErr w:type="spellStart"/>
      <w:r>
        <w:t>cabang</w:t>
      </w:r>
      <w:proofErr w:type="spellEnd"/>
      <w:r>
        <w:t xml:space="preserve"> </w:t>
      </w:r>
      <w:proofErr w:type="spellStart"/>
      <w:r>
        <w:t>malai</w:t>
      </w:r>
      <w:proofErr w:type="spellEnd"/>
      <w:r>
        <w:t xml:space="preserve"> </w:t>
      </w:r>
      <w:proofErr w:type="spellStart"/>
      <w:r>
        <w:t>setelah</w:t>
      </w:r>
      <w:proofErr w:type="spellEnd"/>
      <w:r>
        <w:t xml:space="preserve"> </w:t>
      </w:r>
      <w:proofErr w:type="spellStart"/>
      <w:r>
        <w:t>panen</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variasi</w:t>
      </w:r>
      <w:proofErr w:type="spellEnd"/>
      <w:r>
        <w:t xml:space="preserve"> </w:t>
      </w:r>
      <w:proofErr w:type="spellStart"/>
      <w:r>
        <w:t>antargenotipe</w:t>
      </w:r>
      <w:proofErr w:type="spellEnd"/>
      <w:r>
        <w:t xml:space="preserve"> </w:t>
      </w:r>
      <w:proofErr w:type="spellStart"/>
      <w:r>
        <w:t>sorgum</w:t>
      </w:r>
      <w:proofErr w:type="spellEnd"/>
      <w:r>
        <w:t xml:space="preserve">.  </w:t>
      </w:r>
      <w:proofErr w:type="spellStart"/>
      <w:r>
        <w:t>Jumlah</w:t>
      </w:r>
      <w:proofErr w:type="spellEnd"/>
      <w:r>
        <w:t xml:space="preserve"> </w:t>
      </w:r>
      <w:proofErr w:type="spellStart"/>
      <w:r>
        <w:t>cabang</w:t>
      </w:r>
      <w:proofErr w:type="spellEnd"/>
      <w:r>
        <w:t xml:space="preserve"> </w:t>
      </w:r>
      <w:proofErr w:type="spellStart"/>
      <w:r>
        <w:t>malai</w:t>
      </w:r>
      <w:proofErr w:type="spellEnd"/>
      <w:r>
        <w:t xml:space="preserve"> </w:t>
      </w:r>
      <w:proofErr w:type="spellStart"/>
      <w:proofErr w:type="gramStart"/>
      <w:r>
        <w:t>terbanyak</w:t>
      </w:r>
      <w:proofErr w:type="spellEnd"/>
      <w:r>
        <w:t xml:space="preserve"> </w:t>
      </w:r>
      <w:r w:rsidRPr="006E3EDE">
        <w:t xml:space="preserve"> </w:t>
      </w:r>
      <w:proofErr w:type="spellStart"/>
      <w:r w:rsidRPr="006E3EDE">
        <w:t>ditunjukkan</w:t>
      </w:r>
      <w:proofErr w:type="spellEnd"/>
      <w:proofErr w:type="gramEnd"/>
      <w:r w:rsidRPr="006E3EDE">
        <w:t xml:space="preserve"> oleh GH-9 (</w:t>
      </w:r>
      <w:r>
        <w:t>54,</w:t>
      </w:r>
      <w:r w:rsidRPr="006E3EDE">
        <w:t xml:space="preserve">7 </w:t>
      </w:r>
      <w:proofErr w:type="spellStart"/>
      <w:r w:rsidRPr="006E3EDE">
        <w:t>buah</w:t>
      </w:r>
      <w:proofErr w:type="spellEnd"/>
      <w:r w:rsidRPr="006E3EDE">
        <w:t>)</w:t>
      </w:r>
      <w:r>
        <w:t xml:space="preserve">, </w:t>
      </w:r>
      <w:proofErr w:type="spellStart"/>
      <w:r>
        <w:t>sementara</w:t>
      </w:r>
      <w:proofErr w:type="spellEnd"/>
      <w:r>
        <w:t xml:space="preserve"> </w:t>
      </w:r>
      <w:proofErr w:type="spellStart"/>
      <w:r>
        <w:t>jumlah</w:t>
      </w:r>
      <w:proofErr w:type="spellEnd"/>
      <w:r>
        <w:t xml:space="preserve"> </w:t>
      </w:r>
      <w:proofErr w:type="spellStart"/>
      <w:r>
        <w:t>cabang</w:t>
      </w:r>
      <w:proofErr w:type="spellEnd"/>
      <w:r>
        <w:t xml:space="preserve"> </w:t>
      </w:r>
      <w:proofErr w:type="spellStart"/>
      <w:r>
        <w:t>malai</w:t>
      </w:r>
      <w:proofErr w:type="spellEnd"/>
      <w:r>
        <w:t xml:space="preserve"> yang</w:t>
      </w:r>
      <w:r w:rsidRPr="006E3EDE">
        <w:t xml:space="preserve"> paling </w:t>
      </w:r>
      <w:proofErr w:type="spellStart"/>
      <w:r w:rsidRPr="006E3EDE">
        <w:t>sedikit</w:t>
      </w:r>
      <w:proofErr w:type="spellEnd"/>
      <w:r w:rsidRPr="006E3EDE">
        <w:t xml:space="preserve"> </w:t>
      </w:r>
      <w:proofErr w:type="spellStart"/>
      <w:r w:rsidRPr="006E3EDE">
        <w:t>yaitu</w:t>
      </w:r>
      <w:proofErr w:type="spellEnd"/>
      <w:r w:rsidRPr="006E3EDE">
        <w:t xml:space="preserve"> </w:t>
      </w:r>
      <w:proofErr w:type="spellStart"/>
      <w:r w:rsidRPr="006E3EDE">
        <w:t>genotipe</w:t>
      </w:r>
      <w:proofErr w:type="spellEnd"/>
      <w:r w:rsidRPr="006E3EDE">
        <w:t xml:space="preserve"> </w:t>
      </w:r>
      <w:proofErr w:type="spellStart"/>
      <w:r w:rsidRPr="006E3EDE">
        <w:t>Numbu</w:t>
      </w:r>
      <w:proofErr w:type="spellEnd"/>
      <w:r w:rsidRPr="006E3EDE">
        <w:t xml:space="preserve"> (</w:t>
      </w:r>
      <w:r>
        <w:t>29,6</w:t>
      </w:r>
      <w:r w:rsidRPr="006E3EDE">
        <w:t xml:space="preserve"> </w:t>
      </w:r>
      <w:proofErr w:type="spellStart"/>
      <w:r w:rsidRPr="006E3EDE">
        <w:t>buah</w:t>
      </w:r>
      <w:proofErr w:type="spellEnd"/>
      <w:r>
        <w:t>) (</w:t>
      </w:r>
      <w:proofErr w:type="spellStart"/>
      <w:r>
        <w:t>Tabel</w:t>
      </w:r>
      <w:proofErr w:type="spellEnd"/>
      <w:r>
        <w:t xml:space="preserve"> 5</w:t>
      </w:r>
      <w:r w:rsidRPr="006E3EDE">
        <w:t>).</w:t>
      </w:r>
      <w:r>
        <w:t xml:space="preserve">  Hasil </w:t>
      </w:r>
      <w:proofErr w:type="spellStart"/>
      <w:r>
        <w:t>statistik</w:t>
      </w:r>
      <w:proofErr w:type="spellEnd"/>
      <w:r>
        <w:t xml:space="preserve"> </w:t>
      </w:r>
      <w:proofErr w:type="spellStart"/>
      <w:r>
        <w:t>menunjukkan</w:t>
      </w:r>
      <w:proofErr w:type="spellEnd"/>
      <w:r>
        <w:t xml:space="preserve"> </w:t>
      </w:r>
      <w:proofErr w:type="spellStart"/>
      <w:r>
        <w:t>genotipe</w:t>
      </w:r>
      <w:proofErr w:type="spellEnd"/>
      <w:r>
        <w:t xml:space="preserve"> GH-9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keempat</w:t>
      </w:r>
      <w:proofErr w:type="spellEnd"/>
      <w:r>
        <w:t xml:space="preserve"> </w:t>
      </w:r>
      <w:proofErr w:type="spellStart"/>
      <w:r>
        <w:t>genotipe</w:t>
      </w:r>
      <w:proofErr w:type="spellEnd"/>
      <w:r>
        <w:t xml:space="preserve"> </w:t>
      </w:r>
      <w:proofErr w:type="spellStart"/>
      <w:r>
        <w:t>lainnya</w:t>
      </w:r>
      <w:proofErr w:type="spellEnd"/>
      <w:r>
        <w:t xml:space="preserve"> (GH-4, GH-6, GH-7, dan </w:t>
      </w:r>
      <w:proofErr w:type="spellStart"/>
      <w:r>
        <w:t>Numbu</w:t>
      </w:r>
      <w:proofErr w:type="spellEnd"/>
      <w:r>
        <w:t xml:space="preserve">), </w:t>
      </w:r>
      <w:proofErr w:type="spellStart"/>
      <w:r>
        <w:t>sementara</w:t>
      </w:r>
      <w:proofErr w:type="spellEnd"/>
      <w:r>
        <w:t xml:space="preserve"> </w:t>
      </w:r>
      <w:proofErr w:type="spellStart"/>
      <w:r>
        <w:t>tiga</w:t>
      </w:r>
      <w:proofErr w:type="spellEnd"/>
      <w:r>
        <w:t xml:space="preserve"> </w:t>
      </w:r>
      <w:proofErr w:type="spellStart"/>
      <w:r>
        <w:t>genotipe</w:t>
      </w:r>
      <w:proofErr w:type="spellEnd"/>
      <w:r>
        <w:t xml:space="preserve"> </w:t>
      </w:r>
      <w:proofErr w:type="spellStart"/>
      <w:r>
        <w:t>yaitu</w:t>
      </w:r>
      <w:proofErr w:type="spellEnd"/>
      <w:r>
        <w:t xml:space="preserve"> GH-4, GH-6, dan GH-7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GH-9 dan </w:t>
      </w:r>
      <w:proofErr w:type="spellStart"/>
      <w:r>
        <w:t>Numbu</w:t>
      </w:r>
      <w:proofErr w:type="spellEnd"/>
      <w:r>
        <w:t xml:space="preserve">.  </w:t>
      </w:r>
      <w:proofErr w:type="spellStart"/>
      <w:r>
        <w:t>Genotipe</w:t>
      </w:r>
      <w:proofErr w:type="spellEnd"/>
      <w:r>
        <w:t xml:space="preserve"> </w:t>
      </w:r>
      <w:proofErr w:type="spellStart"/>
      <w:r>
        <w:t>Numbu</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keempat</w:t>
      </w:r>
      <w:proofErr w:type="spellEnd"/>
      <w:r>
        <w:t xml:space="preserve"> </w:t>
      </w:r>
      <w:proofErr w:type="spellStart"/>
      <w:r>
        <w:t>genotipe</w:t>
      </w:r>
      <w:proofErr w:type="spellEnd"/>
      <w:r>
        <w:t xml:space="preserve"> </w:t>
      </w:r>
      <w:proofErr w:type="spellStart"/>
      <w:r>
        <w:t>lainnya</w:t>
      </w:r>
      <w:proofErr w:type="spellEnd"/>
      <w:r>
        <w:t xml:space="preserve"> (GH-4, GH6, GH-7, dan GH-9).</w:t>
      </w:r>
    </w:p>
    <w:p w14:paraId="749B4B5F" w14:textId="77777777" w:rsidR="00732429" w:rsidRDefault="00732429" w:rsidP="00732429">
      <w:pPr>
        <w:spacing w:after="0"/>
      </w:pPr>
    </w:p>
    <w:p w14:paraId="04A7622B" w14:textId="77777777" w:rsidR="00732429" w:rsidRDefault="00732429" w:rsidP="00732429">
      <w:pPr>
        <w:spacing w:after="0"/>
      </w:pPr>
      <w:r w:rsidRPr="001665D7">
        <w:t xml:space="preserve">Hasil </w:t>
      </w:r>
      <w:proofErr w:type="spellStart"/>
      <w:r w:rsidRPr="001665D7">
        <w:t>pengamatan</w:t>
      </w:r>
      <w:proofErr w:type="spellEnd"/>
      <w:r w:rsidRPr="001665D7">
        <w:t xml:space="preserve"> pada </w:t>
      </w:r>
      <w:proofErr w:type="spellStart"/>
      <w:r w:rsidRPr="001665D7">
        <w:t>variabel</w:t>
      </w:r>
      <w:proofErr w:type="spellEnd"/>
      <w:r w:rsidRPr="001665D7">
        <w:t xml:space="preserve"> </w:t>
      </w:r>
      <w:proofErr w:type="spellStart"/>
      <w:r w:rsidRPr="001665D7">
        <w:t>jumlah</w:t>
      </w:r>
      <w:proofErr w:type="spellEnd"/>
      <w:r w:rsidRPr="001665D7">
        <w:t xml:space="preserve"> </w:t>
      </w:r>
      <w:proofErr w:type="spellStart"/>
      <w:r w:rsidRPr="001665D7">
        <w:t>ruas</w:t>
      </w:r>
      <w:proofErr w:type="spellEnd"/>
      <w:r w:rsidRPr="001665D7">
        <w:t xml:space="preserve"> </w:t>
      </w:r>
      <w:proofErr w:type="spellStart"/>
      <w:r w:rsidRPr="001665D7">
        <w:t>menunjukkan</w:t>
      </w:r>
      <w:proofErr w:type="spellEnd"/>
      <w:r w:rsidRPr="001665D7">
        <w:t xml:space="preserve"> </w:t>
      </w:r>
      <w:proofErr w:type="spellStart"/>
      <w:r w:rsidRPr="001665D7">
        <w:t>bahwa</w:t>
      </w:r>
      <w:proofErr w:type="spellEnd"/>
      <w:r w:rsidRPr="001665D7">
        <w:t xml:space="preserve"> </w:t>
      </w:r>
      <w:proofErr w:type="spellStart"/>
      <w:r w:rsidRPr="001665D7">
        <w:t>terdapat</w:t>
      </w:r>
      <w:proofErr w:type="spellEnd"/>
      <w:r w:rsidRPr="001665D7">
        <w:t xml:space="preserve"> </w:t>
      </w:r>
      <w:proofErr w:type="spellStart"/>
      <w:r w:rsidRPr="001665D7">
        <w:t>variasi</w:t>
      </w:r>
      <w:proofErr w:type="spellEnd"/>
      <w:r w:rsidRPr="001665D7">
        <w:t xml:space="preserve"> </w:t>
      </w:r>
      <w:proofErr w:type="spellStart"/>
      <w:r w:rsidRPr="001665D7">
        <w:t>nyata</w:t>
      </w:r>
      <w:proofErr w:type="spellEnd"/>
      <w:r w:rsidRPr="001665D7">
        <w:t xml:space="preserve"> </w:t>
      </w:r>
      <w:proofErr w:type="spellStart"/>
      <w:r w:rsidRPr="001665D7">
        <w:t>antara</w:t>
      </w:r>
      <w:proofErr w:type="spellEnd"/>
      <w:r w:rsidRPr="001665D7">
        <w:t xml:space="preserve"> </w:t>
      </w:r>
      <w:proofErr w:type="spellStart"/>
      <w:r w:rsidRPr="001665D7">
        <w:t>genotipe</w:t>
      </w:r>
      <w:proofErr w:type="spellEnd"/>
      <w:r w:rsidRPr="001665D7">
        <w:t xml:space="preserve"> </w:t>
      </w:r>
      <w:proofErr w:type="spellStart"/>
      <w:r w:rsidRPr="001665D7">
        <w:t>satu</w:t>
      </w:r>
      <w:proofErr w:type="spellEnd"/>
      <w:r w:rsidRPr="001665D7">
        <w:t xml:space="preserve"> </w:t>
      </w:r>
      <w:proofErr w:type="spellStart"/>
      <w:r w:rsidRPr="001665D7">
        <w:t>dengan</w:t>
      </w:r>
      <w:proofErr w:type="spellEnd"/>
      <w:r w:rsidRPr="001665D7">
        <w:t xml:space="preserve"> </w:t>
      </w:r>
      <w:proofErr w:type="spellStart"/>
      <w:r w:rsidRPr="001665D7">
        <w:t>genotipe</w:t>
      </w:r>
      <w:proofErr w:type="spellEnd"/>
      <w:r w:rsidRPr="001665D7">
        <w:t xml:space="preserve"> </w:t>
      </w:r>
      <w:proofErr w:type="spellStart"/>
      <w:r w:rsidRPr="001665D7">
        <w:t>lainnya</w:t>
      </w:r>
      <w:proofErr w:type="spellEnd"/>
      <w:r w:rsidRPr="001665D7">
        <w:t xml:space="preserve">.  </w:t>
      </w:r>
      <w:proofErr w:type="spellStart"/>
      <w:r w:rsidRPr="001665D7">
        <w:t>Genotipe</w:t>
      </w:r>
      <w:proofErr w:type="spellEnd"/>
      <w:r w:rsidRPr="001665D7">
        <w:t xml:space="preserve"> GH-7 </w:t>
      </w:r>
      <w:proofErr w:type="spellStart"/>
      <w:r w:rsidRPr="001665D7">
        <w:t>menghasilkan</w:t>
      </w:r>
      <w:proofErr w:type="spellEnd"/>
      <w:r w:rsidRPr="001665D7">
        <w:t xml:space="preserve"> </w:t>
      </w:r>
      <w:proofErr w:type="spellStart"/>
      <w:r w:rsidRPr="001665D7">
        <w:t>jumlah</w:t>
      </w:r>
      <w:proofErr w:type="spellEnd"/>
      <w:r w:rsidRPr="001665D7">
        <w:t xml:space="preserve"> </w:t>
      </w:r>
      <w:proofErr w:type="spellStart"/>
      <w:r w:rsidRPr="001665D7">
        <w:t>ruas</w:t>
      </w:r>
      <w:proofErr w:type="spellEnd"/>
      <w:r w:rsidRPr="001665D7">
        <w:t xml:space="preserve"> </w:t>
      </w:r>
      <w:proofErr w:type="spellStart"/>
      <w:r w:rsidRPr="001665D7">
        <w:t>tertinggi</w:t>
      </w:r>
      <w:proofErr w:type="spellEnd"/>
      <w:r w:rsidRPr="001665D7">
        <w:t xml:space="preserve"> (10,2 </w:t>
      </w:r>
      <w:proofErr w:type="spellStart"/>
      <w:r w:rsidRPr="001665D7">
        <w:t>buah</w:t>
      </w:r>
      <w:proofErr w:type="spellEnd"/>
      <w:proofErr w:type="gramStart"/>
      <w:r w:rsidRPr="001665D7">
        <w:t xml:space="preserve">),  </w:t>
      </w:r>
      <w:proofErr w:type="spellStart"/>
      <w:r w:rsidRPr="001665D7">
        <w:t>tetapi</w:t>
      </w:r>
      <w:proofErr w:type="spellEnd"/>
      <w:proofErr w:type="gramEnd"/>
      <w:r w:rsidRPr="001665D7">
        <w:t xml:space="preserve"> </w:t>
      </w:r>
      <w:proofErr w:type="spellStart"/>
      <w:r w:rsidRPr="001665D7">
        <w:t>tidak</w:t>
      </w:r>
      <w:proofErr w:type="spellEnd"/>
      <w:r w:rsidRPr="001665D7">
        <w:t xml:space="preserve"> </w:t>
      </w:r>
      <w:proofErr w:type="spellStart"/>
      <w:r w:rsidRPr="001665D7">
        <w:t>menghasilkan</w:t>
      </w:r>
      <w:proofErr w:type="spellEnd"/>
      <w:r w:rsidRPr="001665D7">
        <w:t xml:space="preserve"> </w:t>
      </w:r>
      <w:proofErr w:type="spellStart"/>
      <w:r w:rsidRPr="001665D7">
        <w:t>panjang</w:t>
      </w:r>
      <w:proofErr w:type="spellEnd"/>
      <w:r w:rsidRPr="001665D7">
        <w:t xml:space="preserve"> </w:t>
      </w:r>
      <w:proofErr w:type="spellStart"/>
      <w:r w:rsidRPr="001665D7">
        <w:t>batang</w:t>
      </w:r>
      <w:proofErr w:type="spellEnd"/>
      <w:r w:rsidRPr="001665D7">
        <w:t xml:space="preserve"> yang </w:t>
      </w:r>
      <w:proofErr w:type="spellStart"/>
      <w:r w:rsidRPr="001665D7">
        <w:t>terbaik</w:t>
      </w:r>
      <w:proofErr w:type="spellEnd"/>
      <w:r w:rsidRPr="001665D7">
        <w:t xml:space="preserve"> </w:t>
      </w:r>
      <w:proofErr w:type="spellStart"/>
      <w:r w:rsidRPr="001665D7">
        <w:t>disetiap</w:t>
      </w:r>
      <w:proofErr w:type="spellEnd"/>
      <w:r w:rsidRPr="001665D7">
        <w:t xml:space="preserve"> </w:t>
      </w:r>
      <w:proofErr w:type="spellStart"/>
      <w:r w:rsidRPr="001665D7">
        <w:t>pengamatannya</w:t>
      </w:r>
      <w:proofErr w:type="spellEnd"/>
      <w:r w:rsidRPr="001665D7">
        <w:t xml:space="preserve">.  Hal </w:t>
      </w:r>
      <w:proofErr w:type="spellStart"/>
      <w:r w:rsidRPr="001665D7">
        <w:t>ini</w:t>
      </w:r>
      <w:proofErr w:type="spellEnd"/>
      <w:r w:rsidRPr="001665D7">
        <w:t xml:space="preserve"> </w:t>
      </w:r>
      <w:proofErr w:type="spellStart"/>
      <w:r w:rsidRPr="001665D7">
        <w:t>tidak</w:t>
      </w:r>
      <w:proofErr w:type="spellEnd"/>
      <w:r w:rsidRPr="001665D7">
        <w:t xml:space="preserve"> </w:t>
      </w:r>
      <w:proofErr w:type="spellStart"/>
      <w:r w:rsidRPr="001665D7">
        <w:t>sejalan</w:t>
      </w:r>
      <w:proofErr w:type="spellEnd"/>
      <w:r w:rsidRPr="001665D7">
        <w:t xml:space="preserve"> </w:t>
      </w:r>
      <w:proofErr w:type="spellStart"/>
      <w:r w:rsidRPr="001665D7">
        <w:t>dengan</w:t>
      </w:r>
      <w:proofErr w:type="spellEnd"/>
      <w:r w:rsidRPr="001665D7">
        <w:t xml:space="preserve"> </w:t>
      </w:r>
      <w:proofErr w:type="spellStart"/>
      <w:r w:rsidRPr="001665D7">
        <w:t>penelitian</w:t>
      </w:r>
      <w:proofErr w:type="spellEnd"/>
      <w:r w:rsidRPr="001665D7">
        <w:t xml:space="preserve"> Paramita (2018) yang </w:t>
      </w:r>
      <w:proofErr w:type="spellStart"/>
      <w:r w:rsidRPr="001665D7">
        <w:t>menyebutkan</w:t>
      </w:r>
      <w:proofErr w:type="spellEnd"/>
      <w:r w:rsidRPr="001665D7">
        <w:t xml:space="preserve"> </w:t>
      </w:r>
      <w:proofErr w:type="spellStart"/>
      <w:r w:rsidRPr="001665D7">
        <w:t>bahwa</w:t>
      </w:r>
      <w:proofErr w:type="spellEnd"/>
      <w:r w:rsidRPr="001665D7">
        <w:t xml:space="preserve"> </w:t>
      </w:r>
      <w:proofErr w:type="spellStart"/>
      <w:r w:rsidRPr="001665D7">
        <w:t>tanaman</w:t>
      </w:r>
      <w:proofErr w:type="spellEnd"/>
      <w:r w:rsidRPr="001665D7">
        <w:t xml:space="preserve"> </w:t>
      </w:r>
      <w:proofErr w:type="spellStart"/>
      <w:r w:rsidRPr="001665D7">
        <w:t>sorgum</w:t>
      </w:r>
      <w:proofErr w:type="spellEnd"/>
      <w:r w:rsidRPr="001665D7">
        <w:t xml:space="preserve"> yang </w:t>
      </w:r>
      <w:proofErr w:type="spellStart"/>
      <w:r w:rsidRPr="001665D7">
        <w:t>memiliki</w:t>
      </w:r>
      <w:proofErr w:type="spellEnd"/>
      <w:r w:rsidRPr="001665D7">
        <w:t xml:space="preserve"> </w:t>
      </w:r>
      <w:proofErr w:type="spellStart"/>
      <w:r w:rsidRPr="001665D7">
        <w:t>jumlah</w:t>
      </w:r>
      <w:proofErr w:type="spellEnd"/>
      <w:r w:rsidRPr="001665D7">
        <w:t xml:space="preserve"> </w:t>
      </w:r>
      <w:proofErr w:type="spellStart"/>
      <w:r w:rsidRPr="001665D7">
        <w:t>ruas</w:t>
      </w:r>
      <w:proofErr w:type="spellEnd"/>
      <w:r w:rsidRPr="001665D7">
        <w:t xml:space="preserve"> paling </w:t>
      </w:r>
      <w:proofErr w:type="spellStart"/>
      <w:r w:rsidRPr="001665D7">
        <w:t>banyak</w:t>
      </w:r>
      <w:proofErr w:type="spellEnd"/>
      <w:r w:rsidRPr="001665D7">
        <w:t xml:space="preserve">, </w:t>
      </w:r>
      <w:proofErr w:type="spellStart"/>
      <w:r w:rsidRPr="001665D7">
        <w:t>memiliki</w:t>
      </w:r>
      <w:proofErr w:type="spellEnd"/>
      <w:r w:rsidRPr="001665D7">
        <w:t xml:space="preserve"> </w:t>
      </w:r>
      <w:proofErr w:type="spellStart"/>
      <w:r w:rsidRPr="001665D7">
        <w:t>tinggi</w:t>
      </w:r>
      <w:proofErr w:type="spellEnd"/>
      <w:r w:rsidRPr="001665D7">
        <w:t xml:space="preserve"> </w:t>
      </w:r>
      <w:proofErr w:type="spellStart"/>
      <w:r w:rsidRPr="001665D7">
        <w:t>tanaman</w:t>
      </w:r>
      <w:proofErr w:type="spellEnd"/>
      <w:r w:rsidRPr="001665D7">
        <w:t xml:space="preserve"> yang </w:t>
      </w:r>
      <w:proofErr w:type="spellStart"/>
      <w:r w:rsidRPr="001665D7">
        <w:t>terbaik</w:t>
      </w:r>
      <w:proofErr w:type="spellEnd"/>
      <w:r w:rsidRPr="001665D7">
        <w:t xml:space="preserve"> pula.  </w:t>
      </w:r>
    </w:p>
    <w:p w14:paraId="246DB967" w14:textId="77777777" w:rsidR="00732429" w:rsidRDefault="00732429" w:rsidP="00732429">
      <w:pPr>
        <w:spacing w:after="0"/>
      </w:pPr>
    </w:p>
    <w:p w14:paraId="206E7D96" w14:textId="77777777" w:rsidR="00732429" w:rsidRDefault="00732429" w:rsidP="00732429">
      <w:pPr>
        <w:spacing w:after="0"/>
      </w:pPr>
      <w:r w:rsidRPr="00C86A85">
        <w:t xml:space="preserve">Hasil </w:t>
      </w:r>
      <w:proofErr w:type="spellStart"/>
      <w:r w:rsidRPr="00C86A85">
        <w:t>perhitungan</w:t>
      </w:r>
      <w:proofErr w:type="spellEnd"/>
      <w:r w:rsidRPr="00C86A85">
        <w:t xml:space="preserve"> </w:t>
      </w:r>
      <w:proofErr w:type="spellStart"/>
      <w:r w:rsidRPr="00C86A85">
        <w:t>jumlah</w:t>
      </w:r>
      <w:proofErr w:type="spellEnd"/>
      <w:r w:rsidRPr="00C86A85">
        <w:t xml:space="preserve"> </w:t>
      </w:r>
      <w:proofErr w:type="spellStart"/>
      <w:r w:rsidRPr="00C86A85">
        <w:t>biji</w:t>
      </w:r>
      <w:proofErr w:type="spellEnd"/>
      <w:r w:rsidRPr="00C86A85">
        <w:t xml:space="preserve"> </w:t>
      </w:r>
      <w:proofErr w:type="spellStart"/>
      <w:r w:rsidRPr="00C86A85">
        <w:t>menggunakan</w:t>
      </w:r>
      <w:proofErr w:type="spellEnd"/>
      <w:r w:rsidRPr="00C86A85">
        <w:t xml:space="preserve"> </w:t>
      </w:r>
      <w:proofErr w:type="spellStart"/>
      <w:r w:rsidRPr="00C86A85">
        <w:t>alat</w:t>
      </w:r>
      <w:proofErr w:type="spellEnd"/>
      <w:r w:rsidRPr="00C86A85">
        <w:t xml:space="preserve"> </w:t>
      </w:r>
      <w:r w:rsidRPr="00C86A85">
        <w:rPr>
          <w:i/>
        </w:rPr>
        <w:t>seed c</w:t>
      </w:r>
      <w:r>
        <w:rPr>
          <w:i/>
        </w:rPr>
        <w:t>o</w:t>
      </w:r>
      <w:r w:rsidRPr="00C86A85">
        <w:rPr>
          <w:i/>
        </w:rPr>
        <w:t xml:space="preserve">unter </w:t>
      </w:r>
      <w:proofErr w:type="spellStart"/>
      <w:r w:rsidRPr="00C86A85">
        <w:t>memperlihatkan</w:t>
      </w:r>
      <w:proofErr w:type="spellEnd"/>
      <w:r w:rsidRPr="00C86A85">
        <w:t xml:space="preserve"> </w:t>
      </w:r>
      <w:proofErr w:type="spellStart"/>
      <w:r>
        <w:t>adanya</w:t>
      </w:r>
      <w:proofErr w:type="spellEnd"/>
      <w:r>
        <w:t xml:space="preserve"> </w:t>
      </w:r>
      <w:proofErr w:type="spellStart"/>
      <w:r>
        <w:t>variasi</w:t>
      </w:r>
      <w:proofErr w:type="spellEnd"/>
      <w:r>
        <w:t xml:space="preserve"> </w:t>
      </w:r>
      <w:proofErr w:type="spellStart"/>
      <w:r>
        <w:t>antar</w:t>
      </w:r>
      <w:r w:rsidRPr="00C86A85">
        <w:t>genotipe</w:t>
      </w:r>
      <w:proofErr w:type="spellEnd"/>
      <w:r w:rsidRPr="00C86A85">
        <w:t xml:space="preserve"> </w:t>
      </w:r>
      <w:proofErr w:type="spellStart"/>
      <w:r w:rsidRPr="00C86A85">
        <w:t>tanaman</w:t>
      </w:r>
      <w:proofErr w:type="spellEnd"/>
      <w:r w:rsidRPr="00C86A85">
        <w:t xml:space="preserve"> </w:t>
      </w:r>
      <w:proofErr w:type="spellStart"/>
      <w:r w:rsidRPr="00C86A85">
        <w:t>sorgum</w:t>
      </w:r>
      <w:proofErr w:type="spellEnd"/>
      <w:r w:rsidRPr="00C86A85">
        <w:t xml:space="preserve">.  </w:t>
      </w:r>
      <w:proofErr w:type="spellStart"/>
      <w:r w:rsidRPr="00C86A85">
        <w:t>Rataan</w:t>
      </w:r>
      <w:proofErr w:type="spellEnd"/>
      <w:r w:rsidRPr="00C86A85">
        <w:t xml:space="preserve"> </w:t>
      </w:r>
      <w:proofErr w:type="spellStart"/>
      <w:r w:rsidRPr="00C86A85">
        <w:t>jumlah</w:t>
      </w:r>
      <w:proofErr w:type="spellEnd"/>
      <w:r w:rsidRPr="00C86A85">
        <w:t xml:space="preserve"> </w:t>
      </w:r>
      <w:proofErr w:type="spellStart"/>
      <w:r w:rsidRPr="00C86A85">
        <w:t>biji</w:t>
      </w:r>
      <w:proofErr w:type="spellEnd"/>
      <w:r w:rsidRPr="00C86A85">
        <w:t xml:space="preserve"> </w:t>
      </w:r>
      <w:proofErr w:type="spellStart"/>
      <w:r w:rsidRPr="00C86A85">
        <w:t>tertinggi</w:t>
      </w:r>
      <w:proofErr w:type="spellEnd"/>
      <w:r w:rsidRPr="00C86A85">
        <w:t xml:space="preserve"> </w:t>
      </w:r>
      <w:proofErr w:type="spellStart"/>
      <w:r w:rsidRPr="00C86A85">
        <w:t>terl</w:t>
      </w:r>
      <w:r>
        <w:t>ihat</w:t>
      </w:r>
      <w:proofErr w:type="spellEnd"/>
      <w:r>
        <w:t xml:space="preserve"> pada </w:t>
      </w:r>
      <w:proofErr w:type="spellStart"/>
      <w:r>
        <w:t>genotipe</w:t>
      </w:r>
      <w:proofErr w:type="spellEnd"/>
      <w:r>
        <w:t xml:space="preserve"> GH-9 (2018,3</w:t>
      </w:r>
      <w:r w:rsidRPr="00C86A85">
        <w:t xml:space="preserve"> </w:t>
      </w:r>
      <w:proofErr w:type="spellStart"/>
      <w:r w:rsidRPr="00C86A85">
        <w:t>butir</w:t>
      </w:r>
      <w:proofErr w:type="spellEnd"/>
      <w:r w:rsidRPr="00C86A85">
        <w:t>)</w:t>
      </w:r>
      <w:r>
        <w:t xml:space="preserve">, GH-6 (1805,6 </w:t>
      </w:r>
      <w:proofErr w:type="spellStart"/>
      <w:r>
        <w:t>butir</w:t>
      </w:r>
      <w:proofErr w:type="spellEnd"/>
      <w:r>
        <w:t xml:space="preserve">) dan GH-7(1708,8 </w:t>
      </w:r>
      <w:proofErr w:type="spellStart"/>
      <w:r>
        <w:t>butir</w:t>
      </w:r>
      <w:proofErr w:type="spellEnd"/>
      <w:r>
        <w:t xml:space="preserve">).  </w:t>
      </w:r>
      <w:proofErr w:type="spellStart"/>
      <w:r>
        <w:t>Selain</w:t>
      </w:r>
      <w:proofErr w:type="spellEnd"/>
      <w:r>
        <w:t xml:space="preserve"> </w:t>
      </w:r>
      <w:proofErr w:type="spellStart"/>
      <w:r>
        <w:t>itu</w:t>
      </w:r>
      <w:proofErr w:type="spellEnd"/>
      <w:r>
        <w:t>,</w:t>
      </w:r>
      <w:r w:rsidRPr="00C86A85">
        <w:t xml:space="preserve"> </w:t>
      </w:r>
      <w:proofErr w:type="spellStart"/>
      <w:r>
        <w:t>r</w:t>
      </w:r>
      <w:r w:rsidRPr="00C86A85">
        <w:t>ataan</w:t>
      </w:r>
      <w:proofErr w:type="spellEnd"/>
      <w:r w:rsidRPr="00C86A85">
        <w:t xml:space="preserve"> </w:t>
      </w:r>
      <w:proofErr w:type="spellStart"/>
      <w:r w:rsidRPr="00C86A85">
        <w:t>jumlah</w:t>
      </w:r>
      <w:proofErr w:type="spellEnd"/>
      <w:r w:rsidRPr="00C86A85">
        <w:t xml:space="preserve"> </w:t>
      </w:r>
      <w:proofErr w:type="spellStart"/>
      <w:r w:rsidRPr="00C86A85">
        <w:t>biji</w:t>
      </w:r>
      <w:proofErr w:type="spellEnd"/>
      <w:r w:rsidRPr="00C86A85">
        <w:t xml:space="preserve"> yan</w:t>
      </w:r>
      <w:r>
        <w:t xml:space="preserve">g </w:t>
      </w:r>
      <w:proofErr w:type="spellStart"/>
      <w:r>
        <w:t>terendah</w:t>
      </w:r>
      <w:proofErr w:type="spellEnd"/>
      <w:r>
        <w:t xml:space="preserve"> </w:t>
      </w:r>
      <w:proofErr w:type="spellStart"/>
      <w:r>
        <w:t>Numbu</w:t>
      </w:r>
      <w:proofErr w:type="spellEnd"/>
      <w:r>
        <w:t xml:space="preserve"> </w:t>
      </w:r>
    </w:p>
    <w:p w14:paraId="49D49CD0" w14:textId="77777777" w:rsidR="00732429" w:rsidRDefault="00732429" w:rsidP="00732429">
      <w:pPr>
        <w:spacing w:after="0"/>
        <w:ind w:firstLine="0"/>
      </w:pPr>
      <w:r>
        <w:t>(1068,3</w:t>
      </w:r>
      <w:r w:rsidRPr="00C86A85">
        <w:t xml:space="preserve"> </w:t>
      </w:r>
      <w:proofErr w:type="spellStart"/>
      <w:r w:rsidRPr="00C86A85">
        <w:t>butir</w:t>
      </w:r>
      <w:proofErr w:type="spellEnd"/>
      <w:r w:rsidRPr="00C86A85">
        <w:t xml:space="preserve">).  Hasil </w:t>
      </w:r>
      <w:proofErr w:type="spellStart"/>
      <w:r w:rsidRPr="00C86A85">
        <w:t>olah</w:t>
      </w:r>
      <w:proofErr w:type="spellEnd"/>
      <w:r w:rsidRPr="00C86A85">
        <w:t xml:space="preserve"> data </w:t>
      </w:r>
      <w:proofErr w:type="spellStart"/>
      <w:r w:rsidRPr="00C86A85">
        <w:t>statistik</w:t>
      </w:r>
      <w:proofErr w:type="spellEnd"/>
      <w:r w:rsidRPr="00C86A85">
        <w:t xml:space="preserve"> </w:t>
      </w:r>
      <w:proofErr w:type="spellStart"/>
      <w:r w:rsidRPr="00C86A85">
        <w:t>menunju</w:t>
      </w:r>
      <w:r>
        <w:t>k</w:t>
      </w:r>
      <w:r w:rsidRPr="00C86A85">
        <w:t>kan</w:t>
      </w:r>
      <w:proofErr w:type="spellEnd"/>
      <w:r w:rsidRPr="00C86A85">
        <w:t xml:space="preserve"> </w:t>
      </w:r>
      <w:proofErr w:type="spellStart"/>
      <w:r w:rsidRPr="00C86A85">
        <w:t>bahwa</w:t>
      </w:r>
      <w:proofErr w:type="spellEnd"/>
      <w:r w:rsidRPr="00C86A85">
        <w:t xml:space="preserve"> </w:t>
      </w:r>
      <w:proofErr w:type="spellStart"/>
      <w:r w:rsidRPr="00C86A85">
        <w:t>genotipe</w:t>
      </w:r>
      <w:proofErr w:type="spellEnd"/>
      <w:r w:rsidRPr="00C86A85">
        <w:t xml:space="preserve"> GH-9, GH</w:t>
      </w:r>
      <w:r>
        <w:t>-</w:t>
      </w:r>
      <w:r w:rsidRPr="00C86A85">
        <w:t xml:space="preserve">6 dan GH-7 </w:t>
      </w:r>
      <w:proofErr w:type="spellStart"/>
      <w:r w:rsidRPr="00C86A85">
        <w:t>berbeda</w:t>
      </w:r>
      <w:proofErr w:type="spellEnd"/>
      <w:r w:rsidRPr="00C86A85">
        <w:t xml:space="preserve"> </w:t>
      </w:r>
      <w:proofErr w:type="spellStart"/>
      <w:r w:rsidRPr="00C86A85">
        <w:t>nyata</w:t>
      </w:r>
      <w:proofErr w:type="spellEnd"/>
      <w:r w:rsidRPr="00C86A85">
        <w:t xml:space="preserve"> </w:t>
      </w:r>
      <w:proofErr w:type="spellStart"/>
      <w:r w:rsidRPr="00C86A85">
        <w:t>dengan</w:t>
      </w:r>
      <w:proofErr w:type="spellEnd"/>
      <w:r w:rsidRPr="00C86A85">
        <w:t xml:space="preserve"> </w:t>
      </w:r>
      <w:proofErr w:type="spellStart"/>
      <w:r w:rsidRPr="00C86A85">
        <w:t>genotipe</w:t>
      </w:r>
      <w:proofErr w:type="spellEnd"/>
      <w:r w:rsidRPr="00C86A85">
        <w:t xml:space="preserve"> </w:t>
      </w:r>
      <w:proofErr w:type="spellStart"/>
      <w:r w:rsidRPr="00C86A85">
        <w:t>Numbu</w:t>
      </w:r>
      <w:proofErr w:type="spellEnd"/>
      <w:r w:rsidRPr="00C86A85">
        <w:t xml:space="preserve">, </w:t>
      </w:r>
      <w:proofErr w:type="spellStart"/>
      <w:r w:rsidRPr="00C86A85">
        <w:t>sementara</w:t>
      </w:r>
      <w:proofErr w:type="spellEnd"/>
      <w:r w:rsidRPr="00C86A85">
        <w:t xml:space="preserve"> </w:t>
      </w:r>
      <w:proofErr w:type="spellStart"/>
      <w:r w:rsidRPr="00C86A85">
        <w:t>genotipe</w:t>
      </w:r>
      <w:proofErr w:type="spellEnd"/>
      <w:r w:rsidRPr="00C86A85">
        <w:t xml:space="preserve"> </w:t>
      </w:r>
      <w:r>
        <w:t>GH-</w:t>
      </w:r>
      <w:r w:rsidRPr="00C86A85">
        <w:t xml:space="preserve">4 dan </w:t>
      </w:r>
      <w:proofErr w:type="spellStart"/>
      <w:r w:rsidRPr="00C86A85">
        <w:t>Numbu</w:t>
      </w:r>
      <w:proofErr w:type="spellEnd"/>
      <w:r w:rsidRPr="00C86A85">
        <w:t xml:space="preserve"> </w:t>
      </w:r>
      <w:proofErr w:type="spellStart"/>
      <w:r w:rsidRPr="00C86A85">
        <w:t>berbeda</w:t>
      </w:r>
      <w:proofErr w:type="spellEnd"/>
      <w:r>
        <w:t xml:space="preserve"> </w:t>
      </w:r>
      <w:proofErr w:type="spellStart"/>
      <w:r w:rsidRPr="00C86A85">
        <w:t>ny</w:t>
      </w:r>
      <w:r>
        <w:t>ata</w:t>
      </w:r>
      <w:proofErr w:type="spellEnd"/>
      <w:r>
        <w:t xml:space="preserve"> </w:t>
      </w:r>
      <w:proofErr w:type="spellStart"/>
      <w:r>
        <w:t>dengan</w:t>
      </w:r>
      <w:proofErr w:type="spellEnd"/>
      <w:r>
        <w:t xml:space="preserve"> GH-6, GH-7, dan GH-9 </w:t>
      </w:r>
      <w:r w:rsidRPr="00C86A85">
        <w:t>(</w:t>
      </w:r>
      <w:proofErr w:type="spellStart"/>
      <w:r w:rsidRPr="00C86A85">
        <w:t>Tabel</w:t>
      </w:r>
      <w:proofErr w:type="spellEnd"/>
      <w:r w:rsidRPr="00C86A85">
        <w:t xml:space="preserve"> 5).</w:t>
      </w:r>
    </w:p>
    <w:p w14:paraId="7C90AFAD" w14:textId="77777777" w:rsidR="00732429" w:rsidRPr="00C86A85" w:rsidRDefault="00732429" w:rsidP="00732429">
      <w:pPr>
        <w:spacing w:after="0"/>
        <w:ind w:firstLine="0"/>
      </w:pPr>
    </w:p>
    <w:p w14:paraId="55B07110" w14:textId="77777777" w:rsidR="00732429" w:rsidRPr="00227C4C" w:rsidRDefault="00732429" w:rsidP="00732429">
      <w:pPr>
        <w:spacing w:after="0"/>
      </w:pPr>
      <w:r>
        <w:t xml:space="preserve">Pada </w:t>
      </w:r>
      <w:proofErr w:type="spellStart"/>
      <w:r>
        <w:t>komponen</w:t>
      </w:r>
      <w:proofErr w:type="spellEnd"/>
      <w:r>
        <w:t xml:space="preserve"> </w:t>
      </w:r>
      <w:proofErr w:type="spellStart"/>
      <w:r>
        <w:t>hasil</w:t>
      </w:r>
      <w:proofErr w:type="spellEnd"/>
      <w:r>
        <w:t xml:space="preserve"> </w:t>
      </w:r>
      <w:proofErr w:type="spellStart"/>
      <w:r>
        <w:t>tanaman</w:t>
      </w:r>
      <w:proofErr w:type="spellEnd"/>
      <w:r>
        <w:t xml:space="preserve"> </w:t>
      </w:r>
      <w:proofErr w:type="spellStart"/>
      <w:r>
        <w:t>sorgum</w:t>
      </w:r>
      <w:proofErr w:type="spellEnd"/>
      <w:r>
        <w:t xml:space="preserve"> pada </w:t>
      </w:r>
      <w:proofErr w:type="spellStart"/>
      <w:r>
        <w:t>variabel</w:t>
      </w:r>
      <w:proofErr w:type="spellEnd"/>
      <w:r>
        <w:t xml:space="preserve"> </w:t>
      </w:r>
      <w:proofErr w:type="spellStart"/>
      <w:r w:rsidRPr="006E3EDE">
        <w:t>pa</w:t>
      </w:r>
      <w:r>
        <w:t>njang</w:t>
      </w:r>
      <w:proofErr w:type="spellEnd"/>
      <w:r>
        <w:t xml:space="preserve"> </w:t>
      </w:r>
      <w:proofErr w:type="spellStart"/>
      <w:r>
        <w:t>malai</w:t>
      </w:r>
      <w:proofErr w:type="spellEnd"/>
      <w:r w:rsidRPr="006E3EDE">
        <w:t xml:space="preserve">, </w:t>
      </w:r>
      <w:proofErr w:type="spellStart"/>
      <w:r w:rsidRPr="006E3EDE">
        <w:t>jumlah</w:t>
      </w:r>
      <w:proofErr w:type="spellEnd"/>
      <w:r w:rsidRPr="006E3EDE">
        <w:t xml:space="preserve"> </w:t>
      </w:r>
      <w:proofErr w:type="spellStart"/>
      <w:r w:rsidRPr="006E3EDE">
        <w:t>cabang</w:t>
      </w:r>
      <w:proofErr w:type="spellEnd"/>
      <w:r>
        <w:t xml:space="preserve"> </w:t>
      </w:r>
      <w:proofErr w:type="spellStart"/>
      <w:r>
        <w:t>malai</w:t>
      </w:r>
      <w:proofErr w:type="spellEnd"/>
      <w:r>
        <w:t xml:space="preserve">, </w:t>
      </w:r>
      <w:proofErr w:type="spellStart"/>
      <w:r>
        <w:t>jumlah</w:t>
      </w:r>
      <w:proofErr w:type="spellEnd"/>
      <w:r>
        <w:t xml:space="preserve"> </w:t>
      </w:r>
      <w:proofErr w:type="spellStart"/>
      <w:r>
        <w:t>biji</w:t>
      </w:r>
      <w:proofErr w:type="spellEnd"/>
      <w:r>
        <w:t xml:space="preserve">, </w:t>
      </w:r>
      <w:proofErr w:type="spellStart"/>
      <w:r w:rsidRPr="006E3EDE">
        <w:t>bobot</w:t>
      </w:r>
      <w:proofErr w:type="spellEnd"/>
      <w:r w:rsidRPr="006E3EDE">
        <w:t xml:space="preserve"> </w:t>
      </w:r>
      <w:proofErr w:type="spellStart"/>
      <w:r w:rsidRPr="006E3EDE">
        <w:t>biji</w:t>
      </w:r>
      <w:proofErr w:type="spellEnd"/>
      <w:r>
        <w:t xml:space="preserve"> dan </w:t>
      </w:r>
      <w:proofErr w:type="spellStart"/>
      <w:r w:rsidRPr="006E3EDE">
        <w:t>bobot</w:t>
      </w:r>
      <w:proofErr w:type="spellEnd"/>
      <w:r w:rsidRPr="006E3EDE">
        <w:t xml:space="preserve"> 1000 </w:t>
      </w:r>
      <w:proofErr w:type="spellStart"/>
      <w:r w:rsidRPr="006E3EDE">
        <w:t>butir</w:t>
      </w:r>
      <w:proofErr w:type="spellEnd"/>
      <w:r>
        <w:t xml:space="preserve"> </w:t>
      </w:r>
      <w:proofErr w:type="spellStart"/>
      <w:r>
        <w:t>berbeda</w:t>
      </w:r>
      <w:proofErr w:type="spellEnd"/>
      <w:r>
        <w:t xml:space="preserve"> </w:t>
      </w:r>
      <w:proofErr w:type="spellStart"/>
      <w:r>
        <w:t>nyata</w:t>
      </w:r>
      <w:proofErr w:type="spellEnd"/>
      <w:r>
        <w:t xml:space="preserve"> </w:t>
      </w:r>
      <w:proofErr w:type="spellStart"/>
      <w:r>
        <w:t>antargenotipenya</w:t>
      </w:r>
      <w:proofErr w:type="spellEnd"/>
      <w:r w:rsidRPr="006E3EDE">
        <w:t xml:space="preserve">.  Hal </w:t>
      </w:r>
      <w:proofErr w:type="spellStart"/>
      <w:r w:rsidRPr="006E3EDE">
        <w:t>ini</w:t>
      </w:r>
      <w:proofErr w:type="spellEnd"/>
      <w:r w:rsidRPr="006E3EDE">
        <w:t xml:space="preserve"> </w:t>
      </w:r>
      <w:proofErr w:type="spellStart"/>
      <w:r w:rsidRPr="006E3EDE">
        <w:t>disebabkan</w:t>
      </w:r>
      <w:proofErr w:type="spellEnd"/>
      <w:r w:rsidRPr="006E3EDE">
        <w:t xml:space="preserve"> </w:t>
      </w:r>
      <w:proofErr w:type="spellStart"/>
      <w:r w:rsidRPr="006E3EDE">
        <w:t>karena</w:t>
      </w:r>
      <w:proofErr w:type="spellEnd"/>
      <w:r w:rsidRPr="006E3EDE">
        <w:t xml:space="preserve"> gen </w:t>
      </w:r>
      <w:proofErr w:type="spellStart"/>
      <w:r w:rsidRPr="006E3EDE">
        <w:t>dalam</w:t>
      </w:r>
      <w:proofErr w:type="spellEnd"/>
      <w:r w:rsidRPr="006E3EDE">
        <w:t xml:space="preserve"> </w:t>
      </w:r>
      <w:proofErr w:type="spellStart"/>
      <w:r w:rsidRPr="006E3EDE">
        <w:t>setiap</w:t>
      </w:r>
      <w:proofErr w:type="spellEnd"/>
      <w:r w:rsidRPr="006E3EDE">
        <w:t xml:space="preserve"> </w:t>
      </w:r>
      <w:proofErr w:type="spellStart"/>
      <w:r w:rsidRPr="006E3EDE">
        <w:t>benih</w:t>
      </w:r>
      <w:proofErr w:type="spellEnd"/>
      <w:r w:rsidRPr="006E3EDE">
        <w:t xml:space="preserve"> </w:t>
      </w:r>
      <w:proofErr w:type="spellStart"/>
      <w:r w:rsidRPr="006E3EDE">
        <w:t>sorgum</w:t>
      </w:r>
      <w:proofErr w:type="spellEnd"/>
      <w:r w:rsidRPr="006E3EDE">
        <w:t xml:space="preserve"> yang </w:t>
      </w:r>
      <w:proofErr w:type="spellStart"/>
      <w:r w:rsidRPr="006E3EDE">
        <w:t>berbeda</w:t>
      </w:r>
      <w:proofErr w:type="spellEnd"/>
      <w:r w:rsidRPr="006E3EDE">
        <w:t xml:space="preserve"> </w:t>
      </w:r>
      <w:proofErr w:type="spellStart"/>
      <w:r w:rsidRPr="006E3EDE">
        <w:t>genotipenya</w:t>
      </w:r>
      <w:proofErr w:type="spellEnd"/>
      <w:r w:rsidRPr="006E3EDE">
        <w:t xml:space="preserve"> </w:t>
      </w:r>
      <w:proofErr w:type="spellStart"/>
      <w:r w:rsidRPr="006E3EDE">
        <w:t>akan</w:t>
      </w:r>
      <w:proofErr w:type="spellEnd"/>
      <w:r w:rsidRPr="006E3EDE">
        <w:t xml:space="preserve"> </w:t>
      </w:r>
      <w:proofErr w:type="spellStart"/>
      <w:r w:rsidRPr="006E3EDE">
        <w:t>memiliki</w:t>
      </w:r>
      <w:proofErr w:type="spellEnd"/>
      <w:r w:rsidRPr="006E3EDE">
        <w:t xml:space="preserve"> </w:t>
      </w:r>
      <w:proofErr w:type="spellStart"/>
      <w:r w:rsidRPr="006E3EDE">
        <w:t>perbedaan</w:t>
      </w:r>
      <w:proofErr w:type="spellEnd"/>
      <w:r w:rsidRPr="006E3EDE">
        <w:t xml:space="preserve"> </w:t>
      </w:r>
      <w:proofErr w:type="spellStart"/>
      <w:r w:rsidRPr="006E3EDE">
        <w:t>satu</w:t>
      </w:r>
      <w:proofErr w:type="spellEnd"/>
      <w:r w:rsidRPr="006E3EDE">
        <w:t xml:space="preserve"> </w:t>
      </w:r>
      <w:proofErr w:type="spellStart"/>
      <w:r w:rsidRPr="006E3EDE">
        <w:t>sama</w:t>
      </w:r>
      <w:proofErr w:type="spellEnd"/>
      <w:r w:rsidRPr="006E3EDE">
        <w:t xml:space="preserve"> lain.  </w:t>
      </w:r>
      <w:proofErr w:type="spellStart"/>
      <w:r w:rsidRPr="006E3EDE">
        <w:t>Adanya</w:t>
      </w:r>
      <w:proofErr w:type="spellEnd"/>
      <w:r w:rsidRPr="006E3EDE">
        <w:t xml:space="preserve"> </w:t>
      </w:r>
      <w:proofErr w:type="spellStart"/>
      <w:r w:rsidRPr="006E3EDE">
        <w:t>perbedaan</w:t>
      </w:r>
      <w:proofErr w:type="spellEnd"/>
      <w:r w:rsidRPr="006E3EDE">
        <w:t xml:space="preserve"> </w:t>
      </w:r>
      <w:proofErr w:type="spellStart"/>
      <w:r w:rsidRPr="006E3EDE">
        <w:t>genotipe</w:t>
      </w:r>
      <w:proofErr w:type="spellEnd"/>
      <w:r w:rsidRPr="006E3EDE">
        <w:t xml:space="preserve"> </w:t>
      </w:r>
      <w:proofErr w:type="spellStart"/>
      <w:r w:rsidRPr="006E3EDE">
        <w:t>tersebut</w:t>
      </w:r>
      <w:proofErr w:type="spellEnd"/>
      <w:r w:rsidRPr="006E3EDE">
        <w:t xml:space="preserve"> </w:t>
      </w:r>
      <w:proofErr w:type="spellStart"/>
      <w:r w:rsidRPr="006E3EDE">
        <w:t>akan</w:t>
      </w:r>
      <w:proofErr w:type="spellEnd"/>
      <w:r w:rsidRPr="006E3EDE">
        <w:t xml:space="preserve"> </w:t>
      </w:r>
      <w:proofErr w:type="spellStart"/>
      <w:r w:rsidRPr="006E3EDE">
        <w:t>mempengaruhi</w:t>
      </w:r>
      <w:proofErr w:type="spellEnd"/>
      <w:r w:rsidRPr="006E3EDE">
        <w:t xml:space="preserve"> </w:t>
      </w:r>
      <w:proofErr w:type="spellStart"/>
      <w:r w:rsidRPr="006E3EDE">
        <w:t>pertumbuhan</w:t>
      </w:r>
      <w:proofErr w:type="spellEnd"/>
      <w:r w:rsidRPr="006E3EDE">
        <w:t xml:space="preserve"> dan </w:t>
      </w:r>
      <w:proofErr w:type="spellStart"/>
      <w:r w:rsidRPr="006E3EDE">
        <w:t>perkembangan</w:t>
      </w:r>
      <w:proofErr w:type="spellEnd"/>
      <w:r w:rsidRPr="006E3EDE">
        <w:t xml:space="preserve"> </w:t>
      </w:r>
      <w:proofErr w:type="spellStart"/>
      <w:r w:rsidRPr="006E3EDE">
        <w:t>serta</w:t>
      </w:r>
      <w:proofErr w:type="spellEnd"/>
      <w:r w:rsidRPr="006E3EDE">
        <w:t xml:space="preserve"> </w:t>
      </w:r>
      <w:proofErr w:type="spellStart"/>
      <w:r w:rsidRPr="006E3EDE">
        <w:t>hasil</w:t>
      </w:r>
      <w:proofErr w:type="spellEnd"/>
      <w:r w:rsidRPr="006E3EDE">
        <w:t xml:space="preserve"> </w:t>
      </w:r>
      <w:proofErr w:type="spellStart"/>
      <w:r w:rsidRPr="006E3EDE">
        <w:t>sorgum</w:t>
      </w:r>
      <w:proofErr w:type="spellEnd"/>
      <w:r w:rsidRPr="006E3EDE">
        <w:t xml:space="preserve"> </w:t>
      </w:r>
      <w:proofErr w:type="spellStart"/>
      <w:r w:rsidRPr="006E3EDE">
        <w:t>dengan</w:t>
      </w:r>
      <w:proofErr w:type="spellEnd"/>
      <w:r w:rsidRPr="006E3EDE">
        <w:t xml:space="preserve"> </w:t>
      </w:r>
      <w:proofErr w:type="spellStart"/>
      <w:r w:rsidRPr="006E3EDE">
        <w:t>perlakuan</w:t>
      </w:r>
      <w:proofErr w:type="spellEnd"/>
      <w:r w:rsidRPr="006E3EDE">
        <w:t xml:space="preserve"> yang </w:t>
      </w:r>
      <w:proofErr w:type="spellStart"/>
      <w:r w:rsidRPr="006E3EDE">
        <w:t>sama</w:t>
      </w:r>
      <w:proofErr w:type="spellEnd"/>
      <w:r w:rsidRPr="006E3EDE">
        <w:t xml:space="preserve"> </w:t>
      </w:r>
      <w:proofErr w:type="spellStart"/>
      <w:r w:rsidRPr="006E3EDE">
        <w:t>karena</w:t>
      </w:r>
      <w:proofErr w:type="spellEnd"/>
      <w:r w:rsidRPr="006E3EDE">
        <w:t xml:space="preserve"> gen </w:t>
      </w:r>
      <w:proofErr w:type="spellStart"/>
      <w:r w:rsidRPr="006E3EDE">
        <w:t>berfungsi</w:t>
      </w:r>
      <w:proofErr w:type="spellEnd"/>
      <w:r w:rsidRPr="006E3EDE">
        <w:t xml:space="preserve"> </w:t>
      </w:r>
      <w:proofErr w:type="spellStart"/>
      <w:r w:rsidRPr="006E3EDE">
        <w:t>dalam</w:t>
      </w:r>
      <w:proofErr w:type="spellEnd"/>
      <w:r w:rsidRPr="006E3EDE">
        <w:t xml:space="preserve"> </w:t>
      </w:r>
      <w:proofErr w:type="spellStart"/>
      <w:r w:rsidRPr="006E3EDE">
        <w:t>metabolisme</w:t>
      </w:r>
      <w:proofErr w:type="spellEnd"/>
      <w:r w:rsidRPr="006E3EDE">
        <w:t xml:space="preserve"> </w:t>
      </w:r>
      <w:proofErr w:type="spellStart"/>
      <w:r w:rsidRPr="006E3EDE">
        <w:t>tanaman</w:t>
      </w:r>
      <w:proofErr w:type="spellEnd"/>
      <w:r>
        <w:t xml:space="preserve"> (</w:t>
      </w:r>
      <w:r w:rsidRPr="006E3EDE">
        <w:t>Paramita</w:t>
      </w:r>
      <w:r>
        <w:t>,</w:t>
      </w:r>
      <w:r w:rsidRPr="006E3EDE">
        <w:rPr>
          <w:i/>
        </w:rPr>
        <w:t xml:space="preserve"> </w:t>
      </w:r>
      <w:r w:rsidRPr="006E3EDE">
        <w:t>2018</w:t>
      </w:r>
      <w:r>
        <w:t>)</w:t>
      </w:r>
      <w:r w:rsidRPr="006E3EDE">
        <w:t xml:space="preserve">.  </w:t>
      </w:r>
    </w:p>
    <w:p w14:paraId="6CEE5E55" w14:textId="77777777" w:rsidR="00732429" w:rsidRPr="00C86A85" w:rsidRDefault="00732429" w:rsidP="00732429">
      <w:pPr>
        <w:spacing w:after="0"/>
      </w:pPr>
    </w:p>
    <w:p w14:paraId="0FA5D5D2" w14:textId="77777777" w:rsidR="00732429" w:rsidRDefault="00732429" w:rsidP="00732429">
      <w:pPr>
        <w:spacing w:after="0"/>
      </w:pPr>
      <w:proofErr w:type="spellStart"/>
      <w:r w:rsidRPr="00C86A85">
        <w:t>Rataan</w:t>
      </w:r>
      <w:proofErr w:type="spellEnd"/>
      <w:r w:rsidRPr="00C86A85">
        <w:t xml:space="preserve"> </w:t>
      </w:r>
      <w:proofErr w:type="spellStart"/>
      <w:r w:rsidRPr="00C86A85">
        <w:t>bobot</w:t>
      </w:r>
      <w:proofErr w:type="spellEnd"/>
      <w:r w:rsidRPr="00C86A85">
        <w:t xml:space="preserve"> </w:t>
      </w:r>
      <w:proofErr w:type="spellStart"/>
      <w:r w:rsidRPr="00C86A85">
        <w:t>dompolan</w:t>
      </w:r>
      <w:proofErr w:type="spellEnd"/>
      <w:r w:rsidRPr="00C86A85">
        <w:t xml:space="preserve"> </w:t>
      </w:r>
      <w:r>
        <w:rPr>
          <w:i/>
        </w:rPr>
        <w:t>(h</w:t>
      </w:r>
      <w:r w:rsidRPr="00F81CAF">
        <w:rPr>
          <w:i/>
        </w:rPr>
        <w:t>ead)</w:t>
      </w:r>
      <w:proofErr w:type="spellStart"/>
      <w:r w:rsidRPr="00C86A85">
        <w:t>sorgum</w:t>
      </w:r>
      <w:proofErr w:type="spellEnd"/>
      <w:r w:rsidRPr="00C86A85">
        <w:t xml:space="preserve"> pada </w:t>
      </w:r>
      <w:proofErr w:type="spellStart"/>
      <w:r w:rsidRPr="00C86A85">
        <w:t>penelitian</w:t>
      </w:r>
      <w:proofErr w:type="spellEnd"/>
      <w:r w:rsidRPr="00C86A85">
        <w:t xml:space="preserve"> </w:t>
      </w:r>
      <w:proofErr w:type="spellStart"/>
      <w:r w:rsidRPr="00C86A85">
        <w:t>ini</w:t>
      </w:r>
      <w:proofErr w:type="spellEnd"/>
      <w:r w:rsidRPr="00C86A85">
        <w:t xml:space="preserve"> </w:t>
      </w:r>
      <w:proofErr w:type="spellStart"/>
      <w:r w:rsidRPr="00C86A85">
        <w:t>walaupun</w:t>
      </w:r>
      <w:proofErr w:type="spellEnd"/>
      <w:r w:rsidRPr="00C86A85">
        <w:t xml:space="preserve"> </w:t>
      </w:r>
      <w:proofErr w:type="spellStart"/>
      <w:r w:rsidRPr="00C86A85">
        <w:t>bervariasi</w:t>
      </w:r>
      <w:proofErr w:type="spellEnd"/>
      <w:r w:rsidRPr="00C86A85">
        <w:t xml:space="preserve"> </w:t>
      </w:r>
      <w:proofErr w:type="spellStart"/>
      <w:r w:rsidRPr="00C86A85">
        <w:t>tetapi</w:t>
      </w:r>
      <w:proofErr w:type="spellEnd"/>
      <w:r w:rsidRPr="00C86A85">
        <w:t xml:space="preserve"> </w:t>
      </w:r>
      <w:proofErr w:type="spellStart"/>
      <w:r w:rsidRPr="00C86A85">
        <w:t>secara</w:t>
      </w:r>
      <w:proofErr w:type="spellEnd"/>
      <w:r w:rsidRPr="00C86A85">
        <w:t xml:space="preserve"> </w:t>
      </w:r>
      <w:proofErr w:type="spellStart"/>
      <w:r w:rsidRPr="00C86A85">
        <w:t>statistik</w:t>
      </w:r>
      <w:proofErr w:type="spellEnd"/>
      <w:r w:rsidRPr="00C86A85">
        <w:t xml:space="preserve"> </w:t>
      </w:r>
      <w:proofErr w:type="spellStart"/>
      <w:r w:rsidRPr="00C86A85">
        <w:t>tidak</w:t>
      </w:r>
      <w:proofErr w:type="spellEnd"/>
      <w:r w:rsidRPr="00C86A85">
        <w:t xml:space="preserve"> </w:t>
      </w:r>
      <w:proofErr w:type="spellStart"/>
      <w:r w:rsidRPr="00C86A85">
        <w:t>memperlihatkan</w:t>
      </w:r>
      <w:proofErr w:type="spellEnd"/>
      <w:r w:rsidRPr="00C86A85">
        <w:t xml:space="preserve"> </w:t>
      </w:r>
      <w:proofErr w:type="spellStart"/>
      <w:r w:rsidRPr="00C86A85">
        <w:t>perbedaan</w:t>
      </w:r>
      <w:proofErr w:type="spellEnd"/>
      <w:r w:rsidRPr="00C86A85">
        <w:t xml:space="preserve"> yang </w:t>
      </w:r>
      <w:proofErr w:type="spellStart"/>
      <w:r w:rsidRPr="00C86A85">
        <w:t>nyata</w:t>
      </w:r>
      <w:proofErr w:type="spellEnd"/>
      <w:r w:rsidRPr="00C86A85">
        <w:t xml:space="preserve">. </w:t>
      </w:r>
      <w:r>
        <w:t xml:space="preserve"> </w:t>
      </w:r>
      <w:proofErr w:type="spellStart"/>
      <w:r w:rsidRPr="00C86A85">
        <w:t>Bobot</w:t>
      </w:r>
      <w:proofErr w:type="spellEnd"/>
      <w:r w:rsidRPr="00C86A85">
        <w:t xml:space="preserve"> </w:t>
      </w:r>
      <w:proofErr w:type="spellStart"/>
      <w:r w:rsidRPr="00C86A85">
        <w:t>dompolan</w:t>
      </w:r>
      <w:proofErr w:type="spellEnd"/>
      <w:r>
        <w:t xml:space="preserve"> </w:t>
      </w:r>
      <w:r w:rsidRPr="00F81CAF">
        <w:rPr>
          <w:i/>
        </w:rPr>
        <w:t>(</w:t>
      </w:r>
      <w:r>
        <w:rPr>
          <w:i/>
        </w:rPr>
        <w:t>h</w:t>
      </w:r>
      <w:r w:rsidRPr="00F81CAF">
        <w:rPr>
          <w:i/>
        </w:rPr>
        <w:t>ead)</w:t>
      </w:r>
      <w:r w:rsidRPr="00C86A85">
        <w:t xml:space="preserve"> </w:t>
      </w:r>
      <w:proofErr w:type="spellStart"/>
      <w:r w:rsidRPr="00C86A85">
        <w:t>tertinggi</w:t>
      </w:r>
      <w:proofErr w:type="spellEnd"/>
      <w:r w:rsidRPr="00C86A85">
        <w:t xml:space="preserve"> </w:t>
      </w:r>
      <w:proofErr w:type="spellStart"/>
      <w:r w:rsidRPr="00C86A85">
        <w:t>t</w:t>
      </w:r>
      <w:r>
        <w:t>erdapat</w:t>
      </w:r>
      <w:proofErr w:type="spellEnd"/>
      <w:r>
        <w:t xml:space="preserve"> pada </w:t>
      </w:r>
      <w:proofErr w:type="spellStart"/>
      <w:r>
        <w:t>genotipe</w:t>
      </w:r>
      <w:proofErr w:type="spellEnd"/>
      <w:r>
        <w:t xml:space="preserve"> GH-9 (85,9 g) dan </w:t>
      </w:r>
      <w:proofErr w:type="spellStart"/>
      <w:r>
        <w:t>terendah</w:t>
      </w:r>
      <w:proofErr w:type="spellEnd"/>
      <w:r>
        <w:t xml:space="preserve"> </w:t>
      </w:r>
      <w:proofErr w:type="spellStart"/>
      <w:r>
        <w:t>Numbu</w:t>
      </w:r>
      <w:proofErr w:type="spellEnd"/>
      <w:r>
        <w:t xml:space="preserve"> (51,2</w:t>
      </w:r>
      <w:r w:rsidRPr="00C86A85">
        <w:t xml:space="preserve"> g) (</w:t>
      </w:r>
      <w:proofErr w:type="spellStart"/>
      <w:r w:rsidRPr="00C86A85">
        <w:t>Tabel</w:t>
      </w:r>
      <w:proofErr w:type="spellEnd"/>
      <w:r w:rsidRPr="00C86A85">
        <w:t xml:space="preserve"> 5).</w:t>
      </w:r>
      <w:r w:rsidRPr="008C6109">
        <w:t xml:space="preserve"> </w:t>
      </w:r>
      <w:r>
        <w:t xml:space="preserve"> </w:t>
      </w:r>
      <w:r w:rsidRPr="00C86A85">
        <w:t xml:space="preserve">Hasil </w:t>
      </w:r>
      <w:proofErr w:type="spellStart"/>
      <w:r w:rsidRPr="00C86A85">
        <w:t>pengamatan</w:t>
      </w:r>
      <w:proofErr w:type="spellEnd"/>
      <w:r w:rsidRPr="00C86A85">
        <w:t xml:space="preserve"> </w:t>
      </w:r>
      <w:proofErr w:type="spellStart"/>
      <w:r w:rsidRPr="00C86A85">
        <w:t>rataan</w:t>
      </w:r>
      <w:proofErr w:type="spellEnd"/>
      <w:r w:rsidRPr="00C86A85">
        <w:t xml:space="preserve"> </w:t>
      </w:r>
      <w:proofErr w:type="spellStart"/>
      <w:r w:rsidRPr="00C86A85">
        <w:t>bobot</w:t>
      </w:r>
      <w:proofErr w:type="spellEnd"/>
      <w:r>
        <w:t xml:space="preserve"> </w:t>
      </w:r>
      <w:proofErr w:type="spellStart"/>
      <w:r>
        <w:t>biji</w:t>
      </w:r>
      <w:proofErr w:type="spellEnd"/>
      <w:r>
        <w:t xml:space="preserve"> </w:t>
      </w:r>
      <w:proofErr w:type="spellStart"/>
      <w:r>
        <w:t>terlihat</w:t>
      </w:r>
      <w:proofErr w:type="spellEnd"/>
      <w:r>
        <w:t xml:space="preserve"> </w:t>
      </w:r>
      <w:proofErr w:type="spellStart"/>
      <w:r>
        <w:t>bervariasi</w:t>
      </w:r>
      <w:proofErr w:type="spellEnd"/>
      <w:r>
        <w:t xml:space="preserve"> </w:t>
      </w:r>
      <w:proofErr w:type="spellStart"/>
      <w:r>
        <w:t>antar</w:t>
      </w:r>
      <w:r w:rsidRPr="00C86A85">
        <w:t>genotipe</w:t>
      </w:r>
      <w:proofErr w:type="spellEnd"/>
      <w:r w:rsidRPr="00C86A85">
        <w:t xml:space="preserve">.  </w:t>
      </w:r>
      <w:proofErr w:type="spellStart"/>
      <w:r w:rsidRPr="00C86A85">
        <w:t>Bobot</w:t>
      </w:r>
      <w:proofErr w:type="spellEnd"/>
      <w:r w:rsidRPr="00C86A85">
        <w:t xml:space="preserve"> </w:t>
      </w:r>
      <w:proofErr w:type="spellStart"/>
      <w:r w:rsidRPr="00C86A85">
        <w:t>biji</w:t>
      </w:r>
      <w:proofErr w:type="spellEnd"/>
      <w:r w:rsidRPr="00C86A85">
        <w:t xml:space="preserve"> </w:t>
      </w:r>
      <w:proofErr w:type="spellStart"/>
      <w:r w:rsidRPr="00C86A85">
        <w:t>tertinggi</w:t>
      </w:r>
      <w:proofErr w:type="spellEnd"/>
      <w:r w:rsidRPr="00C86A85">
        <w:t xml:space="preserve"> </w:t>
      </w:r>
      <w:proofErr w:type="spellStart"/>
      <w:r w:rsidRPr="00C86A85">
        <w:t>terdapat</w:t>
      </w:r>
      <w:proofErr w:type="spellEnd"/>
      <w:r w:rsidRPr="00C86A85">
        <w:t xml:space="preserve"> pada </w:t>
      </w:r>
      <w:proofErr w:type="spellStart"/>
      <w:r w:rsidRPr="00C86A85">
        <w:t>genotipe</w:t>
      </w:r>
      <w:proofErr w:type="spellEnd"/>
      <w:r w:rsidRPr="00C86A85">
        <w:t xml:space="preserve"> GH-9 (73,9 g)</w:t>
      </w:r>
      <w:r>
        <w:t xml:space="preserve"> dan GH-6 (62,0 g).</w:t>
      </w:r>
      <w:r w:rsidRPr="00C86A85">
        <w:t xml:space="preserve"> </w:t>
      </w:r>
      <w:r>
        <w:t xml:space="preserve"> </w:t>
      </w:r>
      <w:proofErr w:type="spellStart"/>
      <w:r>
        <w:t>Selain</w:t>
      </w:r>
      <w:proofErr w:type="spellEnd"/>
      <w:r>
        <w:t xml:space="preserve"> </w:t>
      </w:r>
      <w:proofErr w:type="spellStart"/>
      <w:r>
        <w:t>itu</w:t>
      </w:r>
      <w:proofErr w:type="spellEnd"/>
      <w:r>
        <w:t xml:space="preserve">, </w:t>
      </w:r>
      <w:proofErr w:type="spellStart"/>
      <w:r>
        <w:t>b</w:t>
      </w:r>
      <w:r w:rsidRPr="00C86A85">
        <w:t>obot</w:t>
      </w:r>
      <w:proofErr w:type="spellEnd"/>
      <w:r w:rsidRPr="00C86A85">
        <w:t xml:space="preserve"> </w:t>
      </w:r>
      <w:proofErr w:type="spellStart"/>
      <w:r w:rsidRPr="00C86A85">
        <w:t>biji</w:t>
      </w:r>
      <w:proofErr w:type="spellEnd"/>
      <w:r w:rsidRPr="00C86A85">
        <w:t xml:space="preserve"> </w:t>
      </w:r>
      <w:proofErr w:type="spellStart"/>
      <w:r w:rsidRPr="00C86A85">
        <w:t>terendah</w:t>
      </w:r>
      <w:proofErr w:type="spellEnd"/>
      <w:r w:rsidRPr="00C86A85">
        <w:t xml:space="preserve"> </w:t>
      </w:r>
      <w:proofErr w:type="spellStart"/>
      <w:r w:rsidRPr="00C86A85">
        <w:t>terdapat</w:t>
      </w:r>
      <w:proofErr w:type="spellEnd"/>
      <w:r w:rsidRPr="00C86A85">
        <w:t xml:space="preserve"> pada </w:t>
      </w:r>
      <w:proofErr w:type="spellStart"/>
      <w:r>
        <w:t>genotipe</w:t>
      </w:r>
      <w:proofErr w:type="spellEnd"/>
      <w:r>
        <w:t xml:space="preserve"> </w:t>
      </w:r>
      <w:proofErr w:type="spellStart"/>
      <w:r>
        <w:t>Numbu</w:t>
      </w:r>
      <w:proofErr w:type="spellEnd"/>
      <w:r>
        <w:t xml:space="preserve"> (43,6</w:t>
      </w:r>
      <w:r w:rsidRPr="00C86A85">
        <w:t xml:space="preserve"> g).  Hasil </w:t>
      </w:r>
      <w:proofErr w:type="spellStart"/>
      <w:r w:rsidRPr="00C86A85">
        <w:t>statistik</w:t>
      </w:r>
      <w:proofErr w:type="spellEnd"/>
      <w:r w:rsidRPr="00C86A85">
        <w:t xml:space="preserve"> </w:t>
      </w:r>
      <w:proofErr w:type="spellStart"/>
      <w:r w:rsidRPr="00C86A85">
        <w:t>menunjuk</w:t>
      </w:r>
      <w:r>
        <w:t>k</w:t>
      </w:r>
      <w:r w:rsidRPr="00C86A85">
        <w:t>an</w:t>
      </w:r>
      <w:proofErr w:type="spellEnd"/>
      <w:r w:rsidRPr="00C86A85">
        <w:t xml:space="preserve"> </w:t>
      </w:r>
      <w:proofErr w:type="spellStart"/>
      <w:r w:rsidRPr="00C86A85">
        <w:t>genotipe</w:t>
      </w:r>
      <w:proofErr w:type="spellEnd"/>
      <w:r w:rsidRPr="00C86A85">
        <w:t xml:space="preserve"> GH-6 dan GH-9 </w:t>
      </w:r>
      <w:proofErr w:type="spellStart"/>
      <w:r w:rsidRPr="00C86A85">
        <w:t>berbeda</w:t>
      </w:r>
      <w:proofErr w:type="spellEnd"/>
      <w:r>
        <w:t xml:space="preserve"> </w:t>
      </w:r>
      <w:proofErr w:type="spellStart"/>
      <w:r w:rsidRPr="00C86A85">
        <w:t>nyata</w:t>
      </w:r>
      <w:proofErr w:type="spellEnd"/>
      <w:r w:rsidRPr="00C86A85">
        <w:t xml:space="preserve"> </w:t>
      </w:r>
      <w:proofErr w:type="spellStart"/>
      <w:r w:rsidRPr="00C86A85">
        <w:t>dengan</w:t>
      </w:r>
      <w:proofErr w:type="spellEnd"/>
      <w:r w:rsidRPr="00C86A85">
        <w:t xml:space="preserve"> </w:t>
      </w:r>
      <w:proofErr w:type="spellStart"/>
      <w:r w:rsidRPr="00C86A85">
        <w:t>Numbu</w:t>
      </w:r>
      <w:proofErr w:type="spellEnd"/>
      <w:r w:rsidRPr="00C86A85">
        <w:t xml:space="preserve">.  </w:t>
      </w:r>
      <w:proofErr w:type="spellStart"/>
      <w:r w:rsidRPr="00C86A85">
        <w:t>Genotipe</w:t>
      </w:r>
      <w:proofErr w:type="spellEnd"/>
      <w:r w:rsidRPr="00C86A85">
        <w:t xml:space="preserve"> GH-4 dan GH</w:t>
      </w:r>
      <w:r>
        <w:t>-</w:t>
      </w:r>
      <w:r w:rsidRPr="00C86A85">
        <w:t xml:space="preserve">7 </w:t>
      </w:r>
      <w:proofErr w:type="spellStart"/>
      <w:r w:rsidRPr="00C86A85">
        <w:t>berbeda</w:t>
      </w:r>
      <w:proofErr w:type="spellEnd"/>
      <w:r w:rsidRPr="00C86A85">
        <w:t xml:space="preserve"> </w:t>
      </w:r>
      <w:proofErr w:type="spellStart"/>
      <w:r w:rsidRPr="00C86A85">
        <w:t>nyata</w:t>
      </w:r>
      <w:proofErr w:type="spellEnd"/>
      <w:r w:rsidRPr="00C86A85">
        <w:t xml:space="preserve"> </w:t>
      </w:r>
      <w:proofErr w:type="spellStart"/>
      <w:r w:rsidRPr="00C86A85">
        <w:t>dengan</w:t>
      </w:r>
      <w:proofErr w:type="spellEnd"/>
      <w:r w:rsidRPr="00C86A85">
        <w:t xml:space="preserve"> </w:t>
      </w:r>
      <w:proofErr w:type="spellStart"/>
      <w:r w:rsidRPr="00C86A85">
        <w:t>genotipe</w:t>
      </w:r>
      <w:proofErr w:type="spellEnd"/>
      <w:r w:rsidRPr="00C86A85">
        <w:t xml:space="preserve"> GH-9 (</w:t>
      </w:r>
      <w:proofErr w:type="spellStart"/>
      <w:r w:rsidRPr="00C86A85">
        <w:t>Tabel</w:t>
      </w:r>
      <w:proofErr w:type="spellEnd"/>
      <w:r w:rsidRPr="00C86A85">
        <w:t xml:space="preserve"> 5).  </w:t>
      </w:r>
    </w:p>
    <w:p w14:paraId="6808A557" w14:textId="77777777" w:rsidR="00732429" w:rsidRDefault="00732429" w:rsidP="00732429">
      <w:pPr>
        <w:spacing w:after="0"/>
      </w:pPr>
    </w:p>
    <w:p w14:paraId="2EBBE275" w14:textId="77777777" w:rsidR="00732429" w:rsidRPr="00C86A85" w:rsidRDefault="00732429" w:rsidP="00732429">
      <w:pPr>
        <w:spacing w:after="0"/>
      </w:pPr>
      <w:proofErr w:type="spellStart"/>
      <w:r>
        <w:t>Bobot</w:t>
      </w:r>
      <w:proofErr w:type="spellEnd"/>
      <w:r>
        <w:t xml:space="preserve"> 1000</w:t>
      </w:r>
      <w:r w:rsidRPr="00C86A85">
        <w:t xml:space="preserve"> </w:t>
      </w:r>
      <w:proofErr w:type="spellStart"/>
      <w:r w:rsidRPr="00C86A85">
        <w:t>butir</w:t>
      </w:r>
      <w:proofErr w:type="spellEnd"/>
      <w:r w:rsidRPr="00C86A85">
        <w:t xml:space="preserve"> </w:t>
      </w:r>
      <w:proofErr w:type="spellStart"/>
      <w:r w:rsidRPr="00C86A85">
        <w:t>tanaman</w:t>
      </w:r>
      <w:proofErr w:type="spellEnd"/>
      <w:r w:rsidRPr="00C86A85">
        <w:t xml:space="preserve"> </w:t>
      </w:r>
      <w:proofErr w:type="spellStart"/>
      <w:r w:rsidRPr="00C86A85">
        <w:t>sorgum</w:t>
      </w:r>
      <w:proofErr w:type="spellEnd"/>
      <w:r w:rsidRPr="00C86A85">
        <w:t xml:space="preserve"> </w:t>
      </w:r>
      <w:proofErr w:type="spellStart"/>
      <w:r w:rsidRPr="00C86A85">
        <w:t>menunjuk</w:t>
      </w:r>
      <w:r>
        <w:t>k</w:t>
      </w:r>
      <w:r w:rsidRPr="00C86A85">
        <w:t>an</w:t>
      </w:r>
      <w:proofErr w:type="spellEnd"/>
      <w:r w:rsidRPr="00C86A85">
        <w:t xml:space="preserve"> </w:t>
      </w:r>
      <w:proofErr w:type="spellStart"/>
      <w:r w:rsidRPr="00C86A85">
        <w:t>adanya</w:t>
      </w:r>
      <w:proofErr w:type="spellEnd"/>
      <w:r w:rsidRPr="00C86A85">
        <w:t xml:space="preserve"> </w:t>
      </w:r>
      <w:proofErr w:type="spellStart"/>
      <w:r w:rsidRPr="00C86A85">
        <w:t>sedikit</w:t>
      </w:r>
      <w:proofErr w:type="spellEnd"/>
      <w:r w:rsidRPr="00C86A85">
        <w:t xml:space="preserve"> </w:t>
      </w:r>
      <w:proofErr w:type="spellStart"/>
      <w:r w:rsidRPr="00C86A85">
        <w:t>variasi</w:t>
      </w:r>
      <w:proofErr w:type="spellEnd"/>
      <w:r w:rsidRPr="00C86A85">
        <w:t xml:space="preserve"> </w:t>
      </w:r>
      <w:proofErr w:type="spellStart"/>
      <w:r w:rsidRPr="00C86A85">
        <w:t>antargenotipe</w:t>
      </w:r>
      <w:proofErr w:type="spellEnd"/>
      <w:r w:rsidRPr="00C86A85">
        <w:t xml:space="preserve">.  </w:t>
      </w:r>
      <w:proofErr w:type="spellStart"/>
      <w:r w:rsidRPr="00C86A85">
        <w:t>Bobot</w:t>
      </w:r>
      <w:proofErr w:type="spellEnd"/>
      <w:r w:rsidRPr="00C86A85">
        <w:t xml:space="preserve"> </w:t>
      </w:r>
      <w:r>
        <w:t xml:space="preserve">1000 </w:t>
      </w:r>
      <w:proofErr w:type="spellStart"/>
      <w:r>
        <w:t>butir</w:t>
      </w:r>
      <w:proofErr w:type="spellEnd"/>
      <w:r>
        <w:t xml:space="preserve"> </w:t>
      </w:r>
      <w:proofErr w:type="spellStart"/>
      <w:r>
        <w:t>genotipe</w:t>
      </w:r>
      <w:proofErr w:type="spellEnd"/>
      <w:r>
        <w:t xml:space="preserve"> </w:t>
      </w:r>
      <w:proofErr w:type="spellStart"/>
      <w:r>
        <w:t>Numbu</w:t>
      </w:r>
      <w:proofErr w:type="spellEnd"/>
      <w:r>
        <w:t xml:space="preserve"> (37,</w:t>
      </w:r>
      <w:r w:rsidRPr="00C86A85">
        <w:t xml:space="preserve">7 g) </w:t>
      </w:r>
      <w:r>
        <w:t>dan GH-9 (34,0 g)</w:t>
      </w:r>
      <w:r w:rsidRPr="00C86A85">
        <w:t xml:space="preserve"> </w:t>
      </w:r>
      <w:proofErr w:type="spellStart"/>
      <w:r w:rsidRPr="00C86A85">
        <w:t>memiliki</w:t>
      </w:r>
      <w:proofErr w:type="spellEnd"/>
      <w:r w:rsidRPr="00C86A85">
        <w:t xml:space="preserve"> </w:t>
      </w:r>
      <w:proofErr w:type="spellStart"/>
      <w:r w:rsidRPr="00C86A85">
        <w:t>bobot</w:t>
      </w:r>
      <w:proofErr w:type="spellEnd"/>
      <w:r w:rsidRPr="00C86A85">
        <w:t xml:space="preserve"> </w:t>
      </w:r>
      <w:proofErr w:type="spellStart"/>
      <w:r w:rsidRPr="00C86A85">
        <w:t>terberat</w:t>
      </w:r>
      <w:proofErr w:type="spellEnd"/>
      <w:r w:rsidRPr="00C86A85">
        <w:t xml:space="preserve"> </w:t>
      </w:r>
      <w:proofErr w:type="spellStart"/>
      <w:r w:rsidRPr="00C86A85">
        <w:t>dari</w:t>
      </w:r>
      <w:proofErr w:type="spellEnd"/>
      <w:r w:rsidRPr="00C86A85">
        <w:t xml:space="preserve"> </w:t>
      </w:r>
      <w:proofErr w:type="spellStart"/>
      <w:r w:rsidRPr="00C86A85">
        <w:t>genotipe</w:t>
      </w:r>
      <w:proofErr w:type="spellEnd"/>
      <w:r w:rsidRPr="00C86A85">
        <w:t xml:space="preserve"> </w:t>
      </w:r>
      <w:proofErr w:type="spellStart"/>
      <w:r w:rsidRPr="00C86A85">
        <w:t>lainny</w:t>
      </w:r>
      <w:r>
        <w:t>a</w:t>
      </w:r>
      <w:proofErr w:type="spellEnd"/>
      <w:r w:rsidRPr="00C86A85">
        <w:t xml:space="preserve">.  </w:t>
      </w:r>
      <w:proofErr w:type="spellStart"/>
      <w:r w:rsidRPr="00C86A85">
        <w:t>Secara</w:t>
      </w:r>
      <w:proofErr w:type="spellEnd"/>
      <w:r w:rsidRPr="00C86A85">
        <w:t xml:space="preserve"> </w:t>
      </w:r>
      <w:proofErr w:type="spellStart"/>
      <w:r w:rsidRPr="00C86A85">
        <w:t>statistik</w:t>
      </w:r>
      <w:proofErr w:type="spellEnd"/>
      <w:r w:rsidRPr="00C86A85">
        <w:t xml:space="preserve"> </w:t>
      </w:r>
      <w:proofErr w:type="spellStart"/>
      <w:r w:rsidRPr="00C86A85">
        <w:t>genotipe</w:t>
      </w:r>
      <w:proofErr w:type="spellEnd"/>
      <w:r w:rsidRPr="00C86A85">
        <w:t xml:space="preserve"> </w:t>
      </w:r>
      <w:proofErr w:type="spellStart"/>
      <w:r w:rsidRPr="00C86A85">
        <w:t>Numbu</w:t>
      </w:r>
      <w:proofErr w:type="spellEnd"/>
      <w:r w:rsidRPr="00C86A85">
        <w:t xml:space="preserve"> </w:t>
      </w:r>
      <w:proofErr w:type="spellStart"/>
      <w:r w:rsidRPr="00C86A85">
        <w:t>berbeda</w:t>
      </w:r>
      <w:proofErr w:type="spellEnd"/>
      <w:r w:rsidRPr="00C86A85">
        <w:t xml:space="preserve"> </w:t>
      </w:r>
      <w:proofErr w:type="spellStart"/>
      <w:r w:rsidRPr="00C86A85">
        <w:t>nyata</w:t>
      </w:r>
      <w:proofErr w:type="spellEnd"/>
      <w:r w:rsidRPr="00C86A85">
        <w:t xml:space="preserve"> </w:t>
      </w:r>
      <w:proofErr w:type="spellStart"/>
      <w:r w:rsidRPr="00C86A85">
        <w:t>dengan</w:t>
      </w:r>
      <w:proofErr w:type="spellEnd"/>
      <w:r w:rsidRPr="00C86A85">
        <w:t xml:space="preserve"> </w:t>
      </w:r>
      <w:proofErr w:type="spellStart"/>
      <w:r w:rsidRPr="00C86A85">
        <w:t>genotipe</w:t>
      </w:r>
      <w:proofErr w:type="spellEnd"/>
      <w:r w:rsidRPr="00C86A85">
        <w:t xml:space="preserve"> GH-4, GH-6</w:t>
      </w:r>
      <w:r>
        <w:t>,</w:t>
      </w:r>
      <w:r w:rsidRPr="00C86A85">
        <w:t xml:space="preserve"> dan GH-7 (</w:t>
      </w:r>
      <w:proofErr w:type="spellStart"/>
      <w:r w:rsidRPr="00C86A85">
        <w:t>Tabel</w:t>
      </w:r>
      <w:proofErr w:type="spellEnd"/>
      <w:r w:rsidRPr="00C86A85">
        <w:t xml:space="preserve"> 5). </w:t>
      </w:r>
    </w:p>
    <w:p w14:paraId="78EB72E6" w14:textId="77777777" w:rsidR="00732429" w:rsidRPr="00C86A85" w:rsidRDefault="00732429" w:rsidP="00732429">
      <w:pPr>
        <w:spacing w:after="0"/>
      </w:pPr>
    </w:p>
    <w:p w14:paraId="7BA3DDEF" w14:textId="77777777" w:rsidR="00732429" w:rsidRDefault="00732429" w:rsidP="00732429">
      <w:pPr>
        <w:spacing w:after="0"/>
        <w:ind w:right="14"/>
      </w:pPr>
      <w:proofErr w:type="spellStart"/>
      <w:r>
        <w:t>Bobot</w:t>
      </w:r>
      <w:proofErr w:type="spellEnd"/>
      <w:r>
        <w:t xml:space="preserve"> </w:t>
      </w:r>
      <w:proofErr w:type="spellStart"/>
      <w:r>
        <w:t>dompolan</w:t>
      </w:r>
      <w:proofErr w:type="spellEnd"/>
      <w:r w:rsidRPr="009A7418">
        <w:t xml:space="preserve"> </w:t>
      </w:r>
      <w:r>
        <w:rPr>
          <w:i/>
        </w:rPr>
        <w:t>(h</w:t>
      </w:r>
      <w:r w:rsidRPr="00F81CAF">
        <w:rPr>
          <w:i/>
        </w:rPr>
        <w:t>ead)</w:t>
      </w:r>
      <w:r w:rsidRPr="009A7418">
        <w:t xml:space="preserve"> </w:t>
      </w:r>
      <w:proofErr w:type="spellStart"/>
      <w:r w:rsidRPr="009A7418">
        <w:t>dalam</w:t>
      </w:r>
      <w:proofErr w:type="spellEnd"/>
      <w:r w:rsidRPr="009A7418">
        <w:t xml:space="preserve"> </w:t>
      </w:r>
      <w:proofErr w:type="spellStart"/>
      <w:r w:rsidRPr="009A7418">
        <w:t>penelitian</w:t>
      </w:r>
      <w:proofErr w:type="spellEnd"/>
      <w:r w:rsidRPr="009A7418">
        <w:t xml:space="preserve"> </w:t>
      </w:r>
      <w:proofErr w:type="spellStart"/>
      <w:r w:rsidRPr="009A7418">
        <w:t>ini</w:t>
      </w:r>
      <w:proofErr w:type="spellEnd"/>
      <w:r w:rsidRPr="009A7418">
        <w:t xml:space="preserve"> </w:t>
      </w:r>
      <w:proofErr w:type="spellStart"/>
      <w:r w:rsidRPr="009A7418">
        <w:t>tidak</w:t>
      </w:r>
      <w:proofErr w:type="spellEnd"/>
      <w:r w:rsidRPr="009A7418">
        <w:t xml:space="preserve"> </w:t>
      </w:r>
      <w:proofErr w:type="spellStart"/>
      <w:r w:rsidRPr="009A7418">
        <w:t>menunjuk</w:t>
      </w:r>
      <w:r>
        <w:t>k</w:t>
      </w:r>
      <w:r w:rsidRPr="009A7418">
        <w:t>an</w:t>
      </w:r>
      <w:proofErr w:type="spellEnd"/>
      <w:r w:rsidRPr="009A7418">
        <w:t xml:space="preserve"> </w:t>
      </w:r>
      <w:proofErr w:type="spellStart"/>
      <w:r w:rsidRPr="009A7418">
        <w:t>adanya</w:t>
      </w:r>
      <w:proofErr w:type="spellEnd"/>
      <w:r w:rsidRPr="009A7418">
        <w:t xml:space="preserve"> </w:t>
      </w:r>
      <w:proofErr w:type="spellStart"/>
      <w:r w:rsidRPr="009A7418">
        <w:t>variasi</w:t>
      </w:r>
      <w:proofErr w:type="spellEnd"/>
      <w:r w:rsidRPr="009A7418">
        <w:t xml:space="preserve"> </w:t>
      </w:r>
      <w:proofErr w:type="spellStart"/>
      <w:r w:rsidRPr="009A7418">
        <w:t>antargenotip</w:t>
      </w:r>
      <w:r>
        <w:t>e</w:t>
      </w:r>
      <w:r w:rsidRPr="009A7418">
        <w:t>nya</w:t>
      </w:r>
      <w:proofErr w:type="spellEnd"/>
      <w:r>
        <w:t>.</w:t>
      </w:r>
      <w:r w:rsidRPr="009A7418">
        <w:t xml:space="preserve">  </w:t>
      </w:r>
      <w:proofErr w:type="spellStart"/>
      <w:r w:rsidRPr="009A7418">
        <w:t>Bobot</w:t>
      </w:r>
      <w:proofErr w:type="spellEnd"/>
      <w:r w:rsidRPr="009A7418">
        <w:t xml:space="preserve"> </w:t>
      </w:r>
      <w:proofErr w:type="spellStart"/>
      <w:r w:rsidRPr="009A7418">
        <w:t>dompolan</w:t>
      </w:r>
      <w:proofErr w:type="spellEnd"/>
      <w:r>
        <w:t xml:space="preserve"> </w:t>
      </w:r>
      <w:r>
        <w:rPr>
          <w:i/>
        </w:rPr>
        <w:lastRenderedPageBreak/>
        <w:t>(h</w:t>
      </w:r>
      <w:r w:rsidRPr="00F81CAF">
        <w:rPr>
          <w:i/>
        </w:rPr>
        <w:t>ead)</w:t>
      </w:r>
      <w:r w:rsidRPr="009A7418">
        <w:t xml:space="preserve"> </w:t>
      </w:r>
      <w:proofErr w:type="spellStart"/>
      <w:r w:rsidRPr="009A7418">
        <w:t>ini</w:t>
      </w:r>
      <w:proofErr w:type="spellEnd"/>
      <w:r w:rsidRPr="009A7418">
        <w:t xml:space="preserve"> </w:t>
      </w:r>
      <w:proofErr w:type="spellStart"/>
      <w:r w:rsidRPr="009A7418">
        <w:t>dipengaruhi</w:t>
      </w:r>
      <w:proofErr w:type="spellEnd"/>
      <w:r w:rsidRPr="009A7418">
        <w:t xml:space="preserve"> oleh </w:t>
      </w:r>
      <w:proofErr w:type="spellStart"/>
      <w:r w:rsidRPr="009A7418">
        <w:t>jumlah</w:t>
      </w:r>
      <w:proofErr w:type="spellEnd"/>
      <w:r w:rsidRPr="009A7418">
        <w:t xml:space="preserve"> </w:t>
      </w:r>
      <w:proofErr w:type="spellStart"/>
      <w:r w:rsidRPr="009A7418">
        <w:t>biji</w:t>
      </w:r>
      <w:proofErr w:type="spellEnd"/>
      <w:r w:rsidRPr="009A7418">
        <w:t xml:space="preserve">, </w:t>
      </w:r>
      <w:proofErr w:type="spellStart"/>
      <w:r>
        <w:t>bobo</w:t>
      </w:r>
      <w:r w:rsidRPr="009A7418">
        <w:t>t</w:t>
      </w:r>
      <w:proofErr w:type="spellEnd"/>
      <w:r w:rsidRPr="009A7418">
        <w:t xml:space="preserve"> </w:t>
      </w:r>
      <w:proofErr w:type="spellStart"/>
      <w:r w:rsidRPr="009A7418">
        <w:t>biji</w:t>
      </w:r>
      <w:proofErr w:type="spellEnd"/>
      <w:r w:rsidRPr="009A7418">
        <w:t xml:space="preserve">, </w:t>
      </w:r>
      <w:proofErr w:type="spellStart"/>
      <w:r w:rsidRPr="009A7418">
        <w:t>bobot</w:t>
      </w:r>
      <w:proofErr w:type="spellEnd"/>
      <w:r w:rsidRPr="009A7418">
        <w:t xml:space="preserve"> 1000 </w:t>
      </w:r>
      <w:proofErr w:type="spellStart"/>
      <w:r w:rsidRPr="009A7418">
        <w:t>butir</w:t>
      </w:r>
      <w:proofErr w:type="spellEnd"/>
      <w:r w:rsidRPr="009A7418">
        <w:t xml:space="preserve">, </w:t>
      </w:r>
      <w:proofErr w:type="spellStart"/>
      <w:r w:rsidRPr="009A7418">
        <w:t>panjang</w:t>
      </w:r>
      <w:proofErr w:type="spellEnd"/>
      <w:r w:rsidRPr="009A7418">
        <w:t xml:space="preserve"> </w:t>
      </w:r>
      <w:proofErr w:type="spellStart"/>
      <w:r w:rsidRPr="009A7418">
        <w:t>malai</w:t>
      </w:r>
      <w:proofErr w:type="spellEnd"/>
      <w:r w:rsidRPr="009A7418">
        <w:t xml:space="preserve">, dan </w:t>
      </w:r>
      <w:proofErr w:type="spellStart"/>
      <w:r w:rsidRPr="009A7418">
        <w:t>jumlah</w:t>
      </w:r>
      <w:proofErr w:type="spellEnd"/>
      <w:r w:rsidRPr="009A7418">
        <w:t xml:space="preserve"> </w:t>
      </w:r>
      <w:proofErr w:type="spellStart"/>
      <w:r w:rsidRPr="009A7418">
        <w:t>cabang</w:t>
      </w:r>
      <w:proofErr w:type="spellEnd"/>
      <w:r w:rsidRPr="009A7418">
        <w:t xml:space="preserve"> </w:t>
      </w:r>
      <w:proofErr w:type="spellStart"/>
      <w:r w:rsidRPr="009A7418">
        <w:t>malai</w:t>
      </w:r>
      <w:proofErr w:type="spellEnd"/>
      <w:r w:rsidRPr="009A7418">
        <w:t xml:space="preserve">.  </w:t>
      </w:r>
      <w:proofErr w:type="spellStart"/>
      <w:r w:rsidRPr="009A7418">
        <w:t>Pengamatan</w:t>
      </w:r>
      <w:proofErr w:type="spellEnd"/>
      <w:r w:rsidRPr="009A7418">
        <w:t xml:space="preserve"> pada </w:t>
      </w:r>
      <w:proofErr w:type="spellStart"/>
      <w:r w:rsidRPr="009A7418">
        <w:t>bobot</w:t>
      </w:r>
      <w:proofErr w:type="spellEnd"/>
      <w:r w:rsidRPr="009A7418">
        <w:t xml:space="preserve"> </w:t>
      </w:r>
      <w:proofErr w:type="spellStart"/>
      <w:r w:rsidRPr="009A7418">
        <w:t>dompolan</w:t>
      </w:r>
      <w:proofErr w:type="spellEnd"/>
      <w:r>
        <w:t xml:space="preserve"> </w:t>
      </w:r>
      <w:r>
        <w:rPr>
          <w:i/>
        </w:rPr>
        <w:t>(h</w:t>
      </w:r>
      <w:r w:rsidRPr="00F81CAF">
        <w:rPr>
          <w:i/>
        </w:rPr>
        <w:t>ead)</w:t>
      </w:r>
      <w:r w:rsidRPr="009A7418">
        <w:t xml:space="preserve"> </w:t>
      </w:r>
      <w:proofErr w:type="spellStart"/>
      <w:r w:rsidRPr="009A7418">
        <w:t>merupakan</w:t>
      </w:r>
      <w:proofErr w:type="spellEnd"/>
      <w:r w:rsidRPr="009A7418">
        <w:t xml:space="preserve"> </w:t>
      </w:r>
      <w:proofErr w:type="spellStart"/>
      <w:r w:rsidRPr="009A7418">
        <w:t>karakter</w:t>
      </w:r>
      <w:proofErr w:type="spellEnd"/>
      <w:r w:rsidRPr="009A7418">
        <w:t xml:space="preserve"> yang </w:t>
      </w:r>
      <w:proofErr w:type="spellStart"/>
      <w:r w:rsidRPr="009A7418">
        <w:t>sangat</w:t>
      </w:r>
      <w:proofErr w:type="spellEnd"/>
      <w:r w:rsidRPr="009A7418">
        <w:t xml:space="preserve"> </w:t>
      </w:r>
      <w:proofErr w:type="spellStart"/>
      <w:r w:rsidRPr="009A7418">
        <w:t>penting</w:t>
      </w:r>
      <w:proofErr w:type="spellEnd"/>
      <w:r w:rsidRPr="009A7418">
        <w:t xml:space="preserve"> </w:t>
      </w:r>
      <w:proofErr w:type="spellStart"/>
      <w:r w:rsidRPr="009A7418">
        <w:t>untuk</w:t>
      </w:r>
      <w:proofErr w:type="spellEnd"/>
      <w:r w:rsidRPr="009A7418">
        <w:t xml:space="preserve"> </w:t>
      </w:r>
      <w:proofErr w:type="spellStart"/>
      <w:r w:rsidRPr="009A7418">
        <w:t>mengetahui</w:t>
      </w:r>
      <w:proofErr w:type="spellEnd"/>
      <w:r w:rsidRPr="009A7418">
        <w:t xml:space="preserve"> </w:t>
      </w:r>
      <w:proofErr w:type="spellStart"/>
      <w:r w:rsidRPr="009A7418">
        <w:t>kemampuan</w:t>
      </w:r>
      <w:proofErr w:type="spellEnd"/>
      <w:r w:rsidRPr="009A7418">
        <w:t xml:space="preserve"> </w:t>
      </w:r>
      <w:proofErr w:type="spellStart"/>
      <w:r w:rsidRPr="009A7418">
        <w:t>setiap</w:t>
      </w:r>
      <w:proofErr w:type="spellEnd"/>
      <w:r w:rsidRPr="009A7418">
        <w:t xml:space="preserve"> </w:t>
      </w:r>
      <w:proofErr w:type="spellStart"/>
      <w:r w:rsidRPr="009A7418">
        <w:t>genotipe</w:t>
      </w:r>
      <w:proofErr w:type="spellEnd"/>
      <w:r w:rsidRPr="009A7418">
        <w:t xml:space="preserve"> </w:t>
      </w:r>
      <w:proofErr w:type="spellStart"/>
      <w:r w:rsidRPr="009A7418">
        <w:t>tanaman</w:t>
      </w:r>
      <w:proofErr w:type="spellEnd"/>
      <w:r w:rsidRPr="009A7418">
        <w:t xml:space="preserve"> </w:t>
      </w:r>
      <w:proofErr w:type="spellStart"/>
      <w:r w:rsidRPr="009A7418">
        <w:t>sorgum</w:t>
      </w:r>
      <w:proofErr w:type="spellEnd"/>
      <w:r w:rsidRPr="009A7418">
        <w:t xml:space="preserve"> </w:t>
      </w:r>
      <w:proofErr w:type="spellStart"/>
      <w:r>
        <w:t>dalam</w:t>
      </w:r>
      <w:proofErr w:type="spellEnd"/>
      <w:r>
        <w:t xml:space="preserve"> </w:t>
      </w:r>
      <w:proofErr w:type="spellStart"/>
      <w:r w:rsidRPr="009A7418">
        <w:t>mempertahankan</w:t>
      </w:r>
      <w:proofErr w:type="spellEnd"/>
      <w:r w:rsidRPr="009A7418">
        <w:t xml:space="preserve"> </w:t>
      </w:r>
      <w:proofErr w:type="spellStart"/>
      <w:r w:rsidRPr="009A7418">
        <w:t>potensi</w:t>
      </w:r>
      <w:proofErr w:type="spellEnd"/>
      <w:r w:rsidRPr="009A7418">
        <w:t xml:space="preserve"> </w:t>
      </w:r>
      <w:proofErr w:type="spellStart"/>
      <w:r w:rsidRPr="009A7418">
        <w:t>hasil</w:t>
      </w:r>
      <w:proofErr w:type="spellEnd"/>
      <w:r w:rsidRPr="009A7418">
        <w:t xml:space="preserve"> (</w:t>
      </w:r>
      <w:proofErr w:type="spellStart"/>
      <w:r w:rsidRPr="009A7418">
        <w:t>Dermawan</w:t>
      </w:r>
      <w:proofErr w:type="spellEnd"/>
      <w:r>
        <w:t>,</w:t>
      </w:r>
      <w:r w:rsidRPr="009A7418">
        <w:t xml:space="preserve"> 2011). </w:t>
      </w:r>
      <w:proofErr w:type="spellStart"/>
      <w:r w:rsidRPr="009A7418">
        <w:t>Sehingga</w:t>
      </w:r>
      <w:proofErr w:type="spellEnd"/>
      <w:r w:rsidRPr="009A7418">
        <w:t xml:space="preserve"> </w:t>
      </w:r>
      <w:proofErr w:type="spellStart"/>
      <w:r w:rsidRPr="009A7418">
        <w:t>dapat</w:t>
      </w:r>
      <w:proofErr w:type="spellEnd"/>
      <w:r w:rsidRPr="009A7418">
        <w:t xml:space="preserve"> </w:t>
      </w:r>
      <w:proofErr w:type="spellStart"/>
      <w:r w:rsidRPr="009A7418">
        <w:t>diduga</w:t>
      </w:r>
      <w:proofErr w:type="spellEnd"/>
      <w:r w:rsidRPr="009A7418">
        <w:t xml:space="preserve"> </w:t>
      </w:r>
      <w:proofErr w:type="spellStart"/>
      <w:r w:rsidRPr="009A7418">
        <w:t>bahwa</w:t>
      </w:r>
      <w:proofErr w:type="spellEnd"/>
      <w:r w:rsidRPr="009A7418">
        <w:t xml:space="preserve"> </w:t>
      </w:r>
      <w:proofErr w:type="spellStart"/>
      <w:r w:rsidRPr="009A7418">
        <w:t>bobot</w:t>
      </w:r>
      <w:proofErr w:type="spellEnd"/>
      <w:r w:rsidRPr="009A7418">
        <w:t xml:space="preserve"> </w:t>
      </w:r>
      <w:proofErr w:type="spellStart"/>
      <w:r w:rsidRPr="009A7418">
        <w:t>dompolan</w:t>
      </w:r>
      <w:proofErr w:type="spellEnd"/>
      <w:r>
        <w:t xml:space="preserve"> </w:t>
      </w:r>
      <w:r w:rsidRPr="00F81CAF">
        <w:rPr>
          <w:i/>
        </w:rPr>
        <w:t>(</w:t>
      </w:r>
      <w:r>
        <w:rPr>
          <w:i/>
        </w:rPr>
        <w:t>h</w:t>
      </w:r>
      <w:r w:rsidRPr="00F81CAF">
        <w:rPr>
          <w:i/>
        </w:rPr>
        <w:t>ead)</w:t>
      </w:r>
      <w:r w:rsidRPr="009A7418">
        <w:t xml:space="preserve"> pada </w:t>
      </w:r>
      <w:proofErr w:type="spellStart"/>
      <w:r w:rsidRPr="009A7418">
        <w:t>kelima</w:t>
      </w:r>
      <w:proofErr w:type="spellEnd"/>
      <w:r w:rsidRPr="009A7418">
        <w:t xml:space="preserve"> </w:t>
      </w:r>
      <w:proofErr w:type="spellStart"/>
      <w:r w:rsidRPr="009A7418">
        <w:t>genotipe</w:t>
      </w:r>
      <w:proofErr w:type="spellEnd"/>
      <w:r w:rsidRPr="009A7418">
        <w:t xml:space="preserve"> </w:t>
      </w:r>
      <w:r>
        <w:t xml:space="preserve">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rsidRPr="009A7418">
        <w:t>ini</w:t>
      </w:r>
      <w:proofErr w:type="spellEnd"/>
      <w:r w:rsidRPr="009A7418">
        <w:t xml:space="preserve"> </w:t>
      </w:r>
      <w:proofErr w:type="spellStart"/>
      <w:r w:rsidRPr="009A7418">
        <w:t>memiliki</w:t>
      </w:r>
      <w:proofErr w:type="spellEnd"/>
      <w:r w:rsidRPr="009A7418">
        <w:t xml:space="preserve"> </w:t>
      </w:r>
      <w:proofErr w:type="spellStart"/>
      <w:r w:rsidRPr="009A7418">
        <w:t>kemampuan</w:t>
      </w:r>
      <w:proofErr w:type="spellEnd"/>
      <w:r w:rsidRPr="009A7418">
        <w:t xml:space="preserve"> yang </w:t>
      </w:r>
      <w:proofErr w:type="spellStart"/>
      <w:r w:rsidRPr="009A7418">
        <w:t>sama</w:t>
      </w:r>
      <w:proofErr w:type="spellEnd"/>
      <w:r w:rsidRPr="009A7418">
        <w:t xml:space="preserve"> </w:t>
      </w:r>
      <w:proofErr w:type="spellStart"/>
      <w:r w:rsidRPr="009A7418">
        <w:t>dalam</w:t>
      </w:r>
      <w:proofErr w:type="spellEnd"/>
      <w:r w:rsidRPr="009A7418">
        <w:t xml:space="preserve"> </w:t>
      </w:r>
      <w:proofErr w:type="spellStart"/>
      <w:r w:rsidRPr="009A7418">
        <w:t>mempertahankan</w:t>
      </w:r>
      <w:proofErr w:type="spellEnd"/>
      <w:r w:rsidRPr="009A7418">
        <w:t xml:space="preserve"> </w:t>
      </w:r>
      <w:proofErr w:type="spellStart"/>
      <w:r w:rsidRPr="009A7418">
        <w:t>potensi</w:t>
      </w:r>
      <w:proofErr w:type="spellEnd"/>
      <w:r w:rsidRPr="009A7418">
        <w:t xml:space="preserve"> </w:t>
      </w:r>
      <w:proofErr w:type="spellStart"/>
      <w:r w:rsidRPr="009A7418">
        <w:t>hasil</w:t>
      </w:r>
      <w:r>
        <w:t>nya</w:t>
      </w:r>
      <w:proofErr w:type="spellEnd"/>
      <w:r w:rsidRPr="009A7418">
        <w:t>.</w:t>
      </w:r>
    </w:p>
    <w:p w14:paraId="28E3EFD9" w14:textId="77777777" w:rsidR="00732429" w:rsidRPr="00B33FFB" w:rsidRDefault="00732429" w:rsidP="00732429">
      <w:pPr>
        <w:spacing w:after="0"/>
        <w:ind w:right="14" w:firstLine="0"/>
        <w:rPr>
          <w:b/>
          <w:i/>
        </w:rPr>
      </w:pPr>
      <w:proofErr w:type="spellStart"/>
      <w:r w:rsidRPr="00B33FFB">
        <w:rPr>
          <w:b/>
          <w:i/>
        </w:rPr>
        <w:t>Korelasi</w:t>
      </w:r>
      <w:proofErr w:type="spellEnd"/>
    </w:p>
    <w:p w14:paraId="4B7519EB" w14:textId="77777777" w:rsidR="00732429" w:rsidRDefault="00732429" w:rsidP="00732429">
      <w:pPr>
        <w:spacing w:after="0"/>
      </w:pPr>
    </w:p>
    <w:p w14:paraId="66702E27" w14:textId="77777777" w:rsidR="00732429" w:rsidRDefault="00732429" w:rsidP="00732429">
      <w:pPr>
        <w:spacing w:after="0"/>
      </w:pPr>
      <w:r w:rsidRPr="00F56166">
        <w:t xml:space="preserve">Hasil </w:t>
      </w:r>
      <w:proofErr w:type="spellStart"/>
      <w:r w:rsidRPr="00F56166">
        <w:t>analisis</w:t>
      </w:r>
      <w:proofErr w:type="spellEnd"/>
      <w:r w:rsidRPr="00F56166">
        <w:t xml:space="preserve"> </w:t>
      </w:r>
      <w:proofErr w:type="spellStart"/>
      <w:r w:rsidRPr="00F56166">
        <w:t>korelasi</w:t>
      </w:r>
      <w:proofErr w:type="spellEnd"/>
      <w:r w:rsidRPr="00F56166">
        <w:t xml:space="preserve"> </w:t>
      </w:r>
      <w:proofErr w:type="spellStart"/>
      <w:r w:rsidRPr="00F56166">
        <w:t>menunjukkan</w:t>
      </w:r>
      <w:proofErr w:type="spellEnd"/>
      <w:r w:rsidRPr="00F56166">
        <w:t xml:space="preserve"> </w:t>
      </w:r>
      <w:proofErr w:type="spellStart"/>
      <w:r w:rsidRPr="00F56166">
        <w:t>adanya</w:t>
      </w:r>
      <w:proofErr w:type="spellEnd"/>
      <w:r w:rsidRPr="00F56166">
        <w:t xml:space="preserve"> </w:t>
      </w:r>
      <w:proofErr w:type="spellStart"/>
      <w:r w:rsidRPr="00F56166">
        <w:t>korelasi</w:t>
      </w:r>
      <w:proofErr w:type="spellEnd"/>
      <w:r w:rsidRPr="00F56166">
        <w:t xml:space="preserve"> </w:t>
      </w:r>
      <w:proofErr w:type="spellStart"/>
      <w:r w:rsidRPr="00F56166">
        <w:t>antara</w:t>
      </w:r>
      <w:proofErr w:type="spellEnd"/>
      <w:r w:rsidRPr="00F56166">
        <w:t xml:space="preserve"> </w:t>
      </w:r>
      <w:proofErr w:type="spellStart"/>
      <w:r w:rsidRPr="00F56166">
        <w:t>bebera</w:t>
      </w:r>
      <w:r>
        <w:t>pa</w:t>
      </w:r>
      <w:proofErr w:type="spellEnd"/>
      <w:r>
        <w:t xml:space="preserve"> </w:t>
      </w:r>
      <w:proofErr w:type="spellStart"/>
      <w:r>
        <w:t>komponen</w:t>
      </w:r>
      <w:proofErr w:type="spellEnd"/>
      <w:r>
        <w:t xml:space="preserve"> </w:t>
      </w:r>
      <w:proofErr w:type="spellStart"/>
      <w:r>
        <w:t>pertumbuhan</w:t>
      </w:r>
      <w:proofErr w:type="spellEnd"/>
      <w:r>
        <w:t xml:space="preserve"> dan</w:t>
      </w:r>
      <w:r w:rsidRPr="00F56166">
        <w:t xml:space="preserve"> </w:t>
      </w:r>
      <w:proofErr w:type="spellStart"/>
      <w:r>
        <w:t>pertumbuhan</w:t>
      </w:r>
      <w:proofErr w:type="spellEnd"/>
      <w:r w:rsidRPr="00F56166">
        <w:t xml:space="preserve"> pada </w:t>
      </w:r>
      <w:proofErr w:type="spellStart"/>
      <w:r w:rsidRPr="00F56166">
        <w:t>beberapa</w:t>
      </w:r>
      <w:proofErr w:type="spellEnd"/>
      <w:r w:rsidRPr="00F56166">
        <w:t xml:space="preserve"> </w:t>
      </w:r>
      <w:proofErr w:type="spellStart"/>
      <w:r w:rsidRPr="00F56166">
        <w:t>genotipe</w:t>
      </w:r>
      <w:proofErr w:type="spellEnd"/>
      <w:r w:rsidRPr="00F56166">
        <w:t xml:space="preserve"> </w:t>
      </w:r>
      <w:proofErr w:type="spellStart"/>
      <w:r w:rsidRPr="00F56166">
        <w:t>tanaman</w:t>
      </w:r>
      <w:proofErr w:type="spellEnd"/>
      <w:r w:rsidRPr="00F56166">
        <w:t xml:space="preserve"> </w:t>
      </w:r>
      <w:proofErr w:type="spellStart"/>
      <w:r w:rsidRPr="00F56166">
        <w:t>sorgum</w:t>
      </w:r>
      <w:proofErr w:type="spellEnd"/>
      <w:r w:rsidRPr="00F56166">
        <w:t xml:space="preserve"> </w:t>
      </w:r>
    </w:p>
    <w:p w14:paraId="78A76994" w14:textId="77777777" w:rsidR="00732429" w:rsidRDefault="00732429" w:rsidP="00732429">
      <w:pPr>
        <w:spacing w:after="0"/>
        <w:ind w:firstLine="0"/>
      </w:pPr>
      <w:r w:rsidRPr="00F56166">
        <w:t>(</w:t>
      </w:r>
      <w:proofErr w:type="spellStart"/>
      <w:r w:rsidRPr="00F56166">
        <w:t>Tabel</w:t>
      </w:r>
      <w:proofErr w:type="spellEnd"/>
      <w:r w:rsidRPr="00F56166">
        <w:t xml:space="preserve"> 6).  </w:t>
      </w:r>
      <w:proofErr w:type="spellStart"/>
      <w:r w:rsidRPr="00F56166">
        <w:t>Komponen</w:t>
      </w:r>
      <w:proofErr w:type="spellEnd"/>
      <w:r w:rsidRPr="00F56166">
        <w:t xml:space="preserve"> </w:t>
      </w:r>
      <w:proofErr w:type="spellStart"/>
      <w:r w:rsidRPr="00F56166">
        <w:t>pertumbuhan</w:t>
      </w:r>
      <w:proofErr w:type="spellEnd"/>
      <w:r w:rsidRPr="00F56166">
        <w:t xml:space="preserve"> </w:t>
      </w:r>
      <w:proofErr w:type="spellStart"/>
      <w:r w:rsidRPr="00F56166">
        <w:t>variabel</w:t>
      </w:r>
      <w:proofErr w:type="spellEnd"/>
      <w:r w:rsidRPr="00F56166">
        <w:t xml:space="preserve"> </w:t>
      </w:r>
      <w:proofErr w:type="spellStart"/>
      <w:r w:rsidRPr="00F56166">
        <w:t>panjang</w:t>
      </w:r>
      <w:proofErr w:type="spellEnd"/>
      <w:r w:rsidRPr="00F56166">
        <w:t xml:space="preserve"> </w:t>
      </w:r>
      <w:proofErr w:type="spellStart"/>
      <w:r w:rsidRPr="00F56166">
        <w:t>batang</w:t>
      </w:r>
      <w:proofErr w:type="spellEnd"/>
      <w:r w:rsidRPr="00F56166">
        <w:t xml:space="preserve"> </w:t>
      </w:r>
      <w:r>
        <w:t xml:space="preserve">17 MST </w:t>
      </w:r>
      <w:proofErr w:type="spellStart"/>
      <w:r>
        <w:t>berkorelasi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t>antara</w:t>
      </w:r>
      <w:proofErr w:type="spellEnd"/>
      <w:r>
        <w:t xml:space="preserve"> </w:t>
      </w:r>
      <w:proofErr w:type="spellStart"/>
      <w:r>
        <w:t>jumlah</w:t>
      </w:r>
      <w:proofErr w:type="spellEnd"/>
      <w:r>
        <w:t xml:space="preserve"> </w:t>
      </w:r>
      <w:proofErr w:type="spellStart"/>
      <w:r>
        <w:t>daun</w:t>
      </w:r>
      <w:proofErr w:type="spellEnd"/>
      <w:r>
        <w:t xml:space="preserve"> 17 MST </w:t>
      </w:r>
      <w:proofErr w:type="spellStart"/>
      <w:r>
        <w:t>sejumlah</w:t>
      </w:r>
      <w:proofErr w:type="spellEnd"/>
      <w:r>
        <w:t xml:space="preserve"> r=0,57** dan </w:t>
      </w:r>
      <w:proofErr w:type="spellStart"/>
      <w:r>
        <w:t>jumlah</w:t>
      </w:r>
      <w:proofErr w:type="spellEnd"/>
      <w:r>
        <w:t xml:space="preserve"> </w:t>
      </w:r>
      <w:proofErr w:type="spellStart"/>
      <w:r>
        <w:t>ruas</w:t>
      </w:r>
      <w:proofErr w:type="spellEnd"/>
      <w:r>
        <w:t xml:space="preserve"> 17 MST </w:t>
      </w:r>
      <w:proofErr w:type="spellStart"/>
      <w:r>
        <w:t>sebanyak</w:t>
      </w:r>
      <w:proofErr w:type="spellEnd"/>
      <w:r>
        <w:t xml:space="preserve"> r=0,68**.  </w:t>
      </w:r>
      <w:proofErr w:type="spellStart"/>
      <w:r>
        <w:t>Kemudian</w:t>
      </w:r>
      <w:proofErr w:type="spellEnd"/>
      <w:r>
        <w:t xml:space="preserve"> </w:t>
      </w:r>
      <w:proofErr w:type="spellStart"/>
      <w:r>
        <w:t>terdapat</w:t>
      </w:r>
      <w:proofErr w:type="spellEnd"/>
      <w:r>
        <w:t xml:space="preserve"> </w:t>
      </w:r>
      <w:proofErr w:type="spellStart"/>
      <w:r>
        <w:t>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t>antara</w:t>
      </w:r>
      <w:proofErr w:type="spellEnd"/>
      <w:r>
        <w:t xml:space="preserve"> </w:t>
      </w:r>
      <w:proofErr w:type="spellStart"/>
      <w:r>
        <w:t>jumlah</w:t>
      </w:r>
      <w:proofErr w:type="spellEnd"/>
      <w:r>
        <w:t xml:space="preserve"> </w:t>
      </w:r>
      <w:proofErr w:type="spellStart"/>
      <w:r>
        <w:t>daun</w:t>
      </w:r>
      <w:proofErr w:type="spellEnd"/>
      <w:r>
        <w:t xml:space="preserve"> </w:t>
      </w:r>
    </w:p>
    <w:p w14:paraId="498A43AF" w14:textId="77777777" w:rsidR="00732429" w:rsidRDefault="00732429" w:rsidP="00732429">
      <w:pPr>
        <w:spacing w:after="0"/>
        <w:ind w:firstLine="0"/>
      </w:pPr>
      <w:r>
        <w:t xml:space="preserve">17 MST dan </w:t>
      </w:r>
      <w:proofErr w:type="spellStart"/>
      <w:r>
        <w:t>jumlah</w:t>
      </w:r>
      <w:proofErr w:type="spellEnd"/>
      <w:r>
        <w:t xml:space="preserve"> </w:t>
      </w:r>
      <w:proofErr w:type="spellStart"/>
      <w:r>
        <w:t>ruas</w:t>
      </w:r>
      <w:proofErr w:type="spellEnd"/>
      <w:r>
        <w:t xml:space="preserve"> 17 MST (r=0,72**).</w:t>
      </w:r>
    </w:p>
    <w:p w14:paraId="58536039" w14:textId="77777777" w:rsidR="00732429" w:rsidRDefault="00732429" w:rsidP="00732429">
      <w:pPr>
        <w:spacing w:after="0"/>
        <w:ind w:firstLine="0"/>
      </w:pPr>
    </w:p>
    <w:p w14:paraId="119F47C5" w14:textId="77777777" w:rsidR="00732429" w:rsidRDefault="00732429" w:rsidP="00732429">
      <w:r w:rsidRPr="00F56166">
        <w:t xml:space="preserve">Hasil </w:t>
      </w:r>
      <w:proofErr w:type="spellStart"/>
      <w:r w:rsidRPr="00F56166">
        <w:t>analisis</w:t>
      </w:r>
      <w:proofErr w:type="spellEnd"/>
      <w:r w:rsidRPr="00F56166">
        <w:t xml:space="preserve"> </w:t>
      </w:r>
      <w:proofErr w:type="spellStart"/>
      <w:r w:rsidRPr="00F56166">
        <w:t>korelasi</w:t>
      </w:r>
      <w:proofErr w:type="spellEnd"/>
      <w:r w:rsidRPr="00F56166">
        <w:t xml:space="preserve"> </w:t>
      </w:r>
      <w:proofErr w:type="spellStart"/>
      <w:r w:rsidRPr="00F56166">
        <w:t>menunjukkan</w:t>
      </w:r>
      <w:proofErr w:type="spellEnd"/>
      <w:r w:rsidRPr="00F56166">
        <w:t xml:space="preserve"> </w:t>
      </w:r>
      <w:proofErr w:type="spellStart"/>
      <w:r>
        <w:t>bahwa</w:t>
      </w:r>
      <w:proofErr w:type="spellEnd"/>
      <w:r>
        <w:t xml:space="preserve"> </w:t>
      </w:r>
      <w:proofErr w:type="spellStart"/>
      <w:r>
        <w:t>terdapat</w:t>
      </w:r>
      <w:proofErr w:type="spellEnd"/>
      <w:r>
        <w:t xml:space="preserve"> </w:t>
      </w:r>
      <w:proofErr w:type="spellStart"/>
      <w:r w:rsidRPr="00F56166">
        <w:t>korelasi</w:t>
      </w:r>
      <w:proofErr w:type="spellEnd"/>
      <w:r w:rsidRPr="00F56166">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rsidRPr="00F56166">
        <w:t>antara</w:t>
      </w:r>
      <w:proofErr w:type="spellEnd"/>
      <w:r w:rsidRPr="00F56166">
        <w:t xml:space="preserve"> </w:t>
      </w:r>
      <w:proofErr w:type="spellStart"/>
      <w:r w:rsidRPr="00F56166">
        <w:t>komponen</w:t>
      </w:r>
      <w:proofErr w:type="spellEnd"/>
      <w:r w:rsidRPr="00F56166">
        <w:t xml:space="preserve"> </w:t>
      </w:r>
      <w:proofErr w:type="spellStart"/>
      <w:r w:rsidRPr="00F56166">
        <w:t>pertumbuhan</w:t>
      </w:r>
      <w:proofErr w:type="spellEnd"/>
      <w:r>
        <w:t xml:space="preserve"> dan</w:t>
      </w:r>
      <w:r w:rsidRPr="00F56166">
        <w:t xml:space="preserve"> </w:t>
      </w:r>
      <w:proofErr w:type="spellStart"/>
      <w:r>
        <w:t>pertumbuhan</w:t>
      </w:r>
      <w:proofErr w:type="spellEnd"/>
      <w:r w:rsidRPr="00F56166">
        <w:t xml:space="preserve"> </w:t>
      </w:r>
      <w:proofErr w:type="spellStart"/>
      <w:r>
        <w:t>yaitu</w:t>
      </w:r>
      <w:proofErr w:type="spellEnd"/>
      <w:r>
        <w:t xml:space="preserve"> </w:t>
      </w:r>
      <w:proofErr w:type="spellStart"/>
      <w:r>
        <w:t>antara</w:t>
      </w:r>
      <w:proofErr w:type="spellEnd"/>
      <w:r>
        <w:t xml:space="preserve"> </w:t>
      </w:r>
      <w:proofErr w:type="spellStart"/>
      <w:r w:rsidRPr="00F56166">
        <w:t>variabel</w:t>
      </w:r>
      <w:proofErr w:type="spellEnd"/>
      <w:r w:rsidRPr="00F56166">
        <w:t xml:space="preserve"> </w:t>
      </w:r>
      <w:proofErr w:type="spellStart"/>
      <w:r w:rsidRPr="00F56166">
        <w:t>panjang</w:t>
      </w:r>
      <w:proofErr w:type="spellEnd"/>
      <w:r w:rsidRPr="00F56166">
        <w:t xml:space="preserve"> </w:t>
      </w:r>
      <w:proofErr w:type="spellStart"/>
      <w:r w:rsidRPr="00F56166">
        <w:t>batang</w:t>
      </w:r>
      <w:proofErr w:type="spellEnd"/>
      <w:r w:rsidRPr="00F56166">
        <w:t xml:space="preserve"> </w:t>
      </w:r>
      <w:r>
        <w:t xml:space="preserve">17 MST dan </w:t>
      </w:r>
      <w:proofErr w:type="spellStart"/>
      <w:r>
        <w:t>jumlah</w:t>
      </w:r>
      <w:proofErr w:type="spellEnd"/>
      <w:r>
        <w:t xml:space="preserve"> </w:t>
      </w:r>
      <w:proofErr w:type="spellStart"/>
      <w:r>
        <w:t>daun</w:t>
      </w:r>
      <w:proofErr w:type="spellEnd"/>
      <w:r>
        <w:t xml:space="preserve"> 17 MST (r=0,57**).  Hal </w:t>
      </w:r>
      <w:proofErr w:type="spellStart"/>
      <w:r>
        <w:t>ini</w:t>
      </w:r>
      <w:proofErr w:type="spellEnd"/>
      <w:r>
        <w:t xml:space="preserve"> juga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rsidRPr="000531E0">
        <w:t>Sulistyowati</w:t>
      </w:r>
      <w:proofErr w:type="spellEnd"/>
      <w:r>
        <w:t xml:space="preserve"> </w:t>
      </w:r>
      <w:proofErr w:type="spellStart"/>
      <w:r>
        <w:t>dkk</w:t>
      </w:r>
      <w:proofErr w:type="spellEnd"/>
      <w:r>
        <w:t xml:space="preserve">. (2016) </w:t>
      </w:r>
      <w:proofErr w:type="spellStart"/>
      <w:r>
        <w:t>bahwa</w:t>
      </w:r>
      <w:proofErr w:type="spellEnd"/>
      <w:r>
        <w:t xml:space="preserve"> </w:t>
      </w:r>
      <w:proofErr w:type="spellStart"/>
      <w:r>
        <w:t>terdapat</w:t>
      </w:r>
      <w:proofErr w:type="spellEnd"/>
      <w:r>
        <w:t xml:space="preserve"> </w:t>
      </w:r>
      <w:proofErr w:type="spellStart"/>
      <w:r>
        <w:t>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t>antara</w:t>
      </w:r>
      <w:proofErr w:type="spellEnd"/>
      <w:r>
        <w:t xml:space="preserve"> </w:t>
      </w:r>
      <w:proofErr w:type="spellStart"/>
      <w:r>
        <w:t>tinggi</w:t>
      </w:r>
      <w:proofErr w:type="spellEnd"/>
      <w:r>
        <w:t xml:space="preserve"> </w:t>
      </w:r>
      <w:proofErr w:type="spellStart"/>
      <w:r>
        <w:t>tanaman</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daun</w:t>
      </w:r>
      <w:proofErr w:type="spellEnd"/>
      <w:r>
        <w:t xml:space="preserve"> (r=0,44**).  </w:t>
      </w:r>
      <w:proofErr w:type="spellStart"/>
      <w:r>
        <w:t>Korelasi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tinggi</w:t>
      </w:r>
      <w:proofErr w:type="spellEnd"/>
      <w:r>
        <w:t xml:space="preserve"> </w:t>
      </w:r>
      <w:proofErr w:type="spellStart"/>
      <w:r>
        <w:t>tanaman</w:t>
      </w:r>
      <w:proofErr w:type="spellEnd"/>
      <w:r>
        <w:t xml:space="preserve"> </w:t>
      </w:r>
      <w:proofErr w:type="spellStart"/>
      <w:r>
        <w:t>akan</w:t>
      </w:r>
      <w:proofErr w:type="spellEnd"/>
      <w:r>
        <w:t xml:space="preserve"> </w:t>
      </w:r>
      <w:proofErr w:type="spellStart"/>
      <w:r>
        <w:t>diikuti</w:t>
      </w:r>
      <w:proofErr w:type="spellEnd"/>
      <w:r>
        <w:t xml:space="preserve"> oleh </w:t>
      </w:r>
      <w:proofErr w:type="spellStart"/>
      <w:r>
        <w:t>peningkatan</w:t>
      </w:r>
      <w:proofErr w:type="spellEnd"/>
      <w:r>
        <w:t xml:space="preserve"> </w:t>
      </w:r>
      <w:proofErr w:type="spellStart"/>
      <w:r>
        <w:t>jumlah</w:t>
      </w:r>
      <w:proofErr w:type="spellEnd"/>
      <w:r>
        <w:t xml:space="preserve"> </w:t>
      </w:r>
      <w:proofErr w:type="spellStart"/>
      <w:r>
        <w:t>daun</w:t>
      </w:r>
      <w:proofErr w:type="spellEnd"/>
      <w:r>
        <w:t>.</w:t>
      </w:r>
    </w:p>
    <w:p w14:paraId="26911AF9" w14:textId="77777777" w:rsidR="00732429" w:rsidRDefault="00732429" w:rsidP="00732429">
      <w:pPr>
        <w:spacing w:after="0"/>
      </w:pPr>
      <w:proofErr w:type="spellStart"/>
      <w:r>
        <w:t>K</w:t>
      </w:r>
      <w:r w:rsidRPr="00F56166">
        <w:t>orelasi</w:t>
      </w:r>
      <w:proofErr w:type="spellEnd"/>
      <w:r w:rsidRPr="00F56166">
        <w:t xml:space="preserve"> </w:t>
      </w:r>
      <w:proofErr w:type="spellStart"/>
      <w:r>
        <w:t>antara</w:t>
      </w:r>
      <w:proofErr w:type="spellEnd"/>
      <w:r>
        <w:t xml:space="preserve"> </w:t>
      </w:r>
      <w:proofErr w:type="spellStart"/>
      <w:r>
        <w:t>komponen</w:t>
      </w:r>
      <w:proofErr w:type="spellEnd"/>
      <w:r>
        <w:t xml:space="preserve"> </w:t>
      </w:r>
      <w:proofErr w:type="spellStart"/>
      <w:r>
        <w:t>pertumbuhan</w:t>
      </w:r>
      <w:proofErr w:type="spellEnd"/>
      <w:r>
        <w:t xml:space="preserve"> dan</w:t>
      </w:r>
      <w:r w:rsidRPr="00F56166">
        <w:t xml:space="preserve"> </w:t>
      </w:r>
      <w:proofErr w:type="spellStart"/>
      <w:r>
        <w:t>komponen</w:t>
      </w:r>
      <w:proofErr w:type="spellEnd"/>
      <w:r>
        <w:t xml:space="preserve"> </w:t>
      </w:r>
      <w:proofErr w:type="spellStart"/>
      <w:r w:rsidRPr="00F56166">
        <w:t>hasil</w:t>
      </w:r>
      <w:proofErr w:type="spellEnd"/>
      <w:r w:rsidRPr="00F56166">
        <w:t xml:space="preserve"> pada </w:t>
      </w:r>
      <w:proofErr w:type="spellStart"/>
      <w:r w:rsidRPr="00F56166">
        <w:t>beberapa</w:t>
      </w:r>
      <w:proofErr w:type="spellEnd"/>
      <w:r w:rsidRPr="00F56166">
        <w:t xml:space="preserve"> </w:t>
      </w:r>
      <w:proofErr w:type="spellStart"/>
      <w:r w:rsidRPr="00F56166">
        <w:t>genotipe</w:t>
      </w:r>
      <w:proofErr w:type="spellEnd"/>
      <w:r w:rsidRPr="00F56166">
        <w:t xml:space="preserve"> </w:t>
      </w:r>
      <w:proofErr w:type="spellStart"/>
      <w:r w:rsidRPr="00F56166">
        <w:t>tanaman</w:t>
      </w:r>
      <w:proofErr w:type="spellEnd"/>
      <w:r w:rsidRPr="00F56166">
        <w:t xml:space="preserve"> </w:t>
      </w:r>
      <w:proofErr w:type="spellStart"/>
      <w:r w:rsidRPr="00F56166">
        <w:t>sorgum</w:t>
      </w:r>
      <w:proofErr w:type="spellEnd"/>
      <w:r w:rsidRPr="00F56166">
        <w:t xml:space="preserve"> (</w:t>
      </w:r>
      <w:proofErr w:type="spellStart"/>
      <w:r w:rsidRPr="00F56166">
        <w:t>Tabel</w:t>
      </w:r>
      <w:proofErr w:type="spellEnd"/>
      <w:r w:rsidRPr="00F56166">
        <w:t xml:space="preserve"> 6).  </w:t>
      </w:r>
      <w:proofErr w:type="spellStart"/>
      <w:r w:rsidRPr="00F56166">
        <w:t>Korelasi</w:t>
      </w:r>
      <w:proofErr w:type="spellEnd"/>
      <w:r w:rsidRPr="00F56166">
        <w:t xml:space="preserve"> </w:t>
      </w:r>
      <w:proofErr w:type="spellStart"/>
      <w:r w:rsidRPr="00F56166">
        <w:t>positif</w:t>
      </w:r>
      <w:proofErr w:type="spellEnd"/>
      <w:r w:rsidRPr="00F56166">
        <w:t xml:space="preserve"> </w:t>
      </w:r>
      <w:proofErr w:type="spellStart"/>
      <w:r w:rsidRPr="00F56166">
        <w:t>sangat</w:t>
      </w:r>
      <w:proofErr w:type="spellEnd"/>
      <w:r w:rsidRPr="00F56166">
        <w:t xml:space="preserve"> </w:t>
      </w:r>
      <w:proofErr w:type="spellStart"/>
      <w:r w:rsidRPr="00F56166">
        <w:t>nyata</w:t>
      </w:r>
      <w:proofErr w:type="spellEnd"/>
      <w:r w:rsidRPr="00F56166">
        <w:t xml:space="preserve"> </w:t>
      </w:r>
      <w:proofErr w:type="spellStart"/>
      <w:r w:rsidRPr="00F56166">
        <w:t>dapat</w:t>
      </w:r>
      <w:proofErr w:type="spellEnd"/>
      <w:r w:rsidRPr="00F56166">
        <w:t xml:space="preserve"> </w:t>
      </w:r>
      <w:proofErr w:type="spellStart"/>
      <w:r w:rsidRPr="00F56166">
        <w:t>dilihat</w:t>
      </w:r>
      <w:proofErr w:type="spellEnd"/>
      <w:r>
        <w:t xml:space="preserve"> pada</w:t>
      </w:r>
      <w:r w:rsidRPr="00F56166">
        <w:t xml:space="preserve"> </w:t>
      </w:r>
      <w:proofErr w:type="spellStart"/>
      <w:r w:rsidRPr="00F56166">
        <w:t>variabel</w:t>
      </w:r>
      <w:proofErr w:type="spellEnd"/>
      <w:r w:rsidRPr="00F56166">
        <w:t xml:space="preserve"> </w:t>
      </w:r>
      <w:proofErr w:type="spellStart"/>
      <w:r w:rsidRPr="00F56166">
        <w:t>pengamatan</w:t>
      </w:r>
      <w:proofErr w:type="spellEnd"/>
      <w:r w:rsidRPr="00F56166">
        <w:t xml:space="preserve"> </w:t>
      </w:r>
      <w:proofErr w:type="spellStart"/>
      <w:r>
        <w:t>antara</w:t>
      </w:r>
      <w:proofErr w:type="spellEnd"/>
      <w:r>
        <w:t xml:space="preserve"> </w:t>
      </w:r>
      <w:proofErr w:type="spellStart"/>
      <w:r w:rsidRPr="00F56166">
        <w:t>panjang</w:t>
      </w:r>
      <w:proofErr w:type="spellEnd"/>
      <w:r w:rsidRPr="00F56166">
        <w:t xml:space="preserve"> </w:t>
      </w:r>
      <w:proofErr w:type="spellStart"/>
      <w:r w:rsidRPr="00F56166">
        <w:t>batang</w:t>
      </w:r>
      <w:proofErr w:type="spellEnd"/>
      <w:r w:rsidRPr="00F56166">
        <w:t xml:space="preserve"> 17 MST</w:t>
      </w:r>
      <w:r>
        <w:t xml:space="preserve"> dan</w:t>
      </w:r>
      <w:r w:rsidRPr="00F56166">
        <w:t xml:space="preserve"> </w:t>
      </w:r>
      <w:proofErr w:type="spellStart"/>
      <w:r w:rsidRPr="00F56166">
        <w:t>panjang</w:t>
      </w:r>
      <w:proofErr w:type="spellEnd"/>
      <w:r w:rsidRPr="00F56166">
        <w:t xml:space="preserve"> </w:t>
      </w:r>
      <w:proofErr w:type="spellStart"/>
      <w:r w:rsidRPr="00F56166">
        <w:t>malai</w:t>
      </w:r>
      <w:proofErr w:type="spellEnd"/>
      <w:r w:rsidRPr="00F56166">
        <w:t xml:space="preserve"> </w:t>
      </w:r>
    </w:p>
    <w:p w14:paraId="27C48419" w14:textId="77777777" w:rsidR="00732429" w:rsidRDefault="00732429" w:rsidP="00732429">
      <w:pPr>
        <w:spacing w:after="0"/>
        <w:ind w:firstLine="0"/>
      </w:pPr>
      <w:r>
        <w:t>(r = 0,41**)</w:t>
      </w:r>
      <w:r w:rsidRPr="00F56166">
        <w:t xml:space="preserve">, </w:t>
      </w:r>
      <w:proofErr w:type="spellStart"/>
      <w:r w:rsidRPr="00F56166">
        <w:t>jumlah</w:t>
      </w:r>
      <w:proofErr w:type="spellEnd"/>
      <w:r w:rsidRPr="00F56166">
        <w:t xml:space="preserve"> </w:t>
      </w:r>
      <w:proofErr w:type="spellStart"/>
      <w:r w:rsidRPr="00F56166">
        <w:t>cabang</w:t>
      </w:r>
      <w:proofErr w:type="spellEnd"/>
      <w:r>
        <w:t xml:space="preserve"> </w:t>
      </w:r>
      <w:proofErr w:type="spellStart"/>
      <w:r>
        <w:t>malai</w:t>
      </w:r>
      <w:proofErr w:type="spellEnd"/>
      <w:r>
        <w:t xml:space="preserve"> </w:t>
      </w:r>
      <w:proofErr w:type="spellStart"/>
      <w:r>
        <w:t>sebanyak</w:t>
      </w:r>
      <w:proofErr w:type="spellEnd"/>
      <w:r>
        <w:t xml:space="preserve"> r = 0,37**</w:t>
      </w:r>
      <w:r w:rsidRPr="00F56166">
        <w:t xml:space="preserve">, </w:t>
      </w:r>
      <w:proofErr w:type="spellStart"/>
      <w:r w:rsidRPr="00F56166">
        <w:t>bobot</w:t>
      </w:r>
      <w:proofErr w:type="spellEnd"/>
      <w:r w:rsidRPr="00F56166">
        <w:t xml:space="preserve"> </w:t>
      </w:r>
      <w:proofErr w:type="spellStart"/>
      <w:r w:rsidRPr="00F56166">
        <w:t>dompolan</w:t>
      </w:r>
      <w:proofErr w:type="spellEnd"/>
      <w:r>
        <w:t xml:space="preserve"> </w:t>
      </w:r>
      <w:r>
        <w:rPr>
          <w:i/>
        </w:rPr>
        <w:t>(h</w:t>
      </w:r>
      <w:r w:rsidRPr="00F81CAF">
        <w:rPr>
          <w:i/>
        </w:rPr>
        <w:t>ead)</w:t>
      </w:r>
      <w:r>
        <w:t xml:space="preserve"> </w:t>
      </w:r>
      <w:proofErr w:type="spellStart"/>
      <w:r>
        <w:t>sebesar</w:t>
      </w:r>
      <w:proofErr w:type="spellEnd"/>
      <w:r>
        <w:t xml:space="preserve"> </w:t>
      </w:r>
      <w:r w:rsidRPr="00F56166">
        <w:t>r = 0,43**</w:t>
      </w:r>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w:t>
      </w:r>
    </w:p>
    <w:p w14:paraId="390C6B0E" w14:textId="77777777" w:rsidR="00732429" w:rsidRDefault="00732429" w:rsidP="00732429">
      <w:pPr>
        <w:spacing w:after="0"/>
        <w:ind w:firstLine="0"/>
      </w:pPr>
      <w:r w:rsidRPr="00F56166">
        <w:t>r = 0</w:t>
      </w:r>
      <w:r>
        <w:t xml:space="preserve">,51** </w:t>
      </w:r>
      <w:proofErr w:type="spellStart"/>
      <w:r>
        <w:t>serta</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w:t>
      </w:r>
    </w:p>
    <w:p w14:paraId="2C73C5DD" w14:textId="77777777" w:rsidR="00732429" w:rsidRDefault="00732429" w:rsidP="00732429">
      <w:pPr>
        <w:spacing w:after="0"/>
        <w:ind w:firstLine="0"/>
      </w:pPr>
      <w:r>
        <w:t>r = 0,45**</w:t>
      </w:r>
      <w:r w:rsidRPr="00A05316">
        <w:t>.</w:t>
      </w:r>
      <w:r>
        <w:t xml:space="preserve">  </w:t>
      </w:r>
      <w:proofErr w:type="spellStart"/>
      <w:r w:rsidRPr="00A93C59">
        <w:t>Kemudian</w:t>
      </w:r>
      <w:proofErr w:type="spellEnd"/>
      <w:r w:rsidRPr="00A93C59">
        <w:t xml:space="preserve"> </w:t>
      </w:r>
      <w:proofErr w:type="spellStart"/>
      <w:r w:rsidRPr="00A93C59">
        <w:t>korelasi</w:t>
      </w:r>
      <w:proofErr w:type="spellEnd"/>
      <w:r w:rsidRPr="00A93C59">
        <w:t xml:space="preserve"> </w:t>
      </w:r>
      <w:proofErr w:type="spellStart"/>
      <w:r w:rsidRPr="00A93C59">
        <w:t>positif</w:t>
      </w:r>
      <w:proofErr w:type="spellEnd"/>
      <w:r w:rsidRPr="00A93C59">
        <w:t xml:space="preserve"> </w:t>
      </w:r>
      <w:proofErr w:type="spellStart"/>
      <w:r w:rsidRPr="00A93C59">
        <w:t>sangat</w:t>
      </w:r>
      <w:proofErr w:type="spellEnd"/>
      <w:r w:rsidRPr="00A93C59">
        <w:t xml:space="preserve"> </w:t>
      </w:r>
      <w:proofErr w:type="spellStart"/>
      <w:r w:rsidRPr="00A93C59">
        <w:t>nyata</w:t>
      </w:r>
      <w:proofErr w:type="spellEnd"/>
      <w:r w:rsidRPr="00A93C59">
        <w:t xml:space="preserve"> </w:t>
      </w:r>
      <w:proofErr w:type="spellStart"/>
      <w:r>
        <w:t>antara</w:t>
      </w:r>
      <w:proofErr w:type="spellEnd"/>
      <w:r w:rsidRPr="00A93C59">
        <w:t xml:space="preserve"> </w:t>
      </w:r>
      <w:proofErr w:type="spellStart"/>
      <w:r w:rsidRPr="00A93C59">
        <w:t>variabel</w:t>
      </w:r>
      <w:proofErr w:type="spellEnd"/>
      <w:r w:rsidRPr="00A93C59">
        <w:t xml:space="preserve"> </w:t>
      </w:r>
      <w:proofErr w:type="spellStart"/>
      <w:r w:rsidRPr="00A93C59">
        <w:t>pengamatan</w:t>
      </w:r>
      <w:proofErr w:type="spellEnd"/>
      <w:r w:rsidRPr="00A93C59">
        <w:t xml:space="preserve"> </w:t>
      </w:r>
      <w:proofErr w:type="spellStart"/>
      <w:r w:rsidRPr="00A93C59">
        <w:t>jumlah</w:t>
      </w:r>
      <w:proofErr w:type="spellEnd"/>
      <w:r w:rsidRPr="00A93C59">
        <w:t xml:space="preserve"> </w:t>
      </w:r>
      <w:proofErr w:type="spellStart"/>
      <w:r w:rsidRPr="00A93C59">
        <w:t>daun</w:t>
      </w:r>
      <w:proofErr w:type="spellEnd"/>
      <w:r w:rsidRPr="00A93C59">
        <w:t xml:space="preserve"> 17 MST </w:t>
      </w:r>
      <w:r>
        <w:t xml:space="preserve">dan </w:t>
      </w:r>
      <w:proofErr w:type="spellStart"/>
      <w:r>
        <w:t>panjang</w:t>
      </w:r>
      <w:proofErr w:type="spellEnd"/>
      <w:r>
        <w:t xml:space="preserve"> </w:t>
      </w:r>
      <w:proofErr w:type="spellStart"/>
      <w:r>
        <w:t>malai</w:t>
      </w:r>
      <w:proofErr w:type="spellEnd"/>
      <w:r>
        <w:t xml:space="preserve"> </w:t>
      </w:r>
    </w:p>
    <w:p w14:paraId="707A7797" w14:textId="77777777" w:rsidR="00732429" w:rsidRDefault="00732429" w:rsidP="00732429">
      <w:pPr>
        <w:spacing w:after="0"/>
        <w:ind w:firstLine="0"/>
      </w:pPr>
      <w:r>
        <w:t>(r = 0,45**)</w:t>
      </w:r>
      <w:r w:rsidRPr="00A93C59">
        <w:t xml:space="preserve">, </w:t>
      </w:r>
      <w:proofErr w:type="spellStart"/>
      <w:r w:rsidRPr="00A93C59">
        <w:t>jumlah</w:t>
      </w:r>
      <w:proofErr w:type="spellEnd"/>
      <w:r w:rsidRPr="00A93C59">
        <w:t xml:space="preserve"> </w:t>
      </w:r>
      <w:proofErr w:type="spellStart"/>
      <w:r w:rsidRPr="00A93C59">
        <w:t>cabang</w:t>
      </w:r>
      <w:proofErr w:type="spellEnd"/>
      <w:r w:rsidRPr="00A93C59">
        <w:t xml:space="preserve"> </w:t>
      </w:r>
      <w:proofErr w:type="spellStart"/>
      <w:r>
        <w:t>sebanyak</w:t>
      </w:r>
      <w:proofErr w:type="spellEnd"/>
      <w:r>
        <w:t xml:space="preserve"> </w:t>
      </w:r>
    </w:p>
    <w:p w14:paraId="254AC090" w14:textId="77777777" w:rsidR="00732429" w:rsidRDefault="00732429" w:rsidP="00732429">
      <w:pPr>
        <w:spacing w:after="0"/>
        <w:ind w:firstLine="0"/>
      </w:pPr>
      <w:r>
        <w:t>r = 0,38**</w:t>
      </w:r>
      <w:r w:rsidRPr="00A93C59">
        <w:t xml:space="preserve">, </w:t>
      </w:r>
      <w:proofErr w:type="spellStart"/>
      <w:r w:rsidRPr="00A93C59">
        <w:t>bobot</w:t>
      </w:r>
      <w:proofErr w:type="spellEnd"/>
      <w:r w:rsidRPr="00A93C59">
        <w:t xml:space="preserve"> </w:t>
      </w:r>
      <w:proofErr w:type="spellStart"/>
      <w:r w:rsidRPr="00A93C59">
        <w:t>dompolan</w:t>
      </w:r>
      <w:proofErr w:type="spellEnd"/>
      <w:r>
        <w:t xml:space="preserve"> </w:t>
      </w:r>
      <w:r>
        <w:rPr>
          <w:i/>
        </w:rPr>
        <w:t>(h</w:t>
      </w:r>
      <w:r w:rsidRPr="00F81CAF">
        <w:rPr>
          <w:i/>
        </w:rPr>
        <w:t>ead)</w:t>
      </w:r>
      <w:r w:rsidRPr="00A93C59">
        <w:t xml:space="preserve"> </w:t>
      </w:r>
      <w:proofErr w:type="spellStart"/>
      <w:r>
        <w:t>sejumlah</w:t>
      </w:r>
      <w:proofErr w:type="spellEnd"/>
      <w:r>
        <w:t xml:space="preserve"> </w:t>
      </w:r>
      <w:r w:rsidRPr="00A93C59">
        <w:t>r = 0,39*</w:t>
      </w:r>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w:t>
      </w:r>
    </w:p>
    <w:p w14:paraId="3FCA0C96" w14:textId="77777777" w:rsidR="00732429" w:rsidRDefault="00732429" w:rsidP="00732429">
      <w:pPr>
        <w:spacing w:after="0"/>
        <w:ind w:firstLine="0"/>
      </w:pPr>
      <w:r>
        <w:t xml:space="preserve">r = 0,37** </w:t>
      </w:r>
      <w:proofErr w:type="spellStart"/>
      <w:r>
        <w:t>serta</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w:t>
      </w:r>
    </w:p>
    <w:p w14:paraId="455199C7" w14:textId="77777777" w:rsidR="00732429" w:rsidRPr="00A93C59" w:rsidRDefault="00732429" w:rsidP="00732429">
      <w:pPr>
        <w:spacing w:after="0"/>
        <w:ind w:firstLine="0"/>
      </w:pPr>
      <w:r>
        <w:t>r = 0,32**</w:t>
      </w:r>
      <w:r w:rsidRPr="00A93C59">
        <w:t xml:space="preserve">. </w:t>
      </w:r>
    </w:p>
    <w:p w14:paraId="6685457A" w14:textId="77777777" w:rsidR="00732429" w:rsidRDefault="00732429" w:rsidP="00732429"/>
    <w:p w14:paraId="21C73F86" w14:textId="77777777" w:rsidR="00732429" w:rsidRDefault="00732429" w:rsidP="00732429">
      <w:pPr>
        <w:spacing w:after="0"/>
      </w:pPr>
      <w:r>
        <w:t xml:space="preserve">Hasil </w:t>
      </w:r>
      <w:proofErr w:type="spellStart"/>
      <w:r>
        <w:t>analisis</w:t>
      </w:r>
      <w:proofErr w:type="spellEnd"/>
      <w:r>
        <w:t xml:space="preserve"> </w:t>
      </w:r>
      <w:proofErr w:type="spellStart"/>
      <w:r>
        <w:t>korelasi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korelasi</w:t>
      </w:r>
      <w:proofErr w:type="spellEnd"/>
      <w:r>
        <w:t xml:space="preserve"> </w:t>
      </w:r>
      <w:proofErr w:type="spellStart"/>
      <w:r>
        <w:t>antara</w:t>
      </w:r>
      <w:proofErr w:type="spellEnd"/>
      <w:r>
        <w:t xml:space="preserve"> </w:t>
      </w:r>
      <w:proofErr w:type="spellStart"/>
      <w:r>
        <w:t>beberapa</w:t>
      </w:r>
      <w:proofErr w:type="spellEnd"/>
      <w:r>
        <w:t xml:space="preserve"> </w:t>
      </w:r>
      <w:proofErr w:type="spellStart"/>
      <w:r>
        <w:t>komponen</w:t>
      </w:r>
      <w:proofErr w:type="spellEnd"/>
      <w:r>
        <w:t xml:space="preserve"> </w:t>
      </w:r>
      <w:proofErr w:type="spellStart"/>
      <w:r>
        <w:t>pertumbuhan</w:t>
      </w:r>
      <w:proofErr w:type="spellEnd"/>
      <w:r>
        <w:t xml:space="preserve"> dan </w:t>
      </w:r>
      <w:proofErr w:type="spellStart"/>
      <w:r>
        <w:t>hasil</w:t>
      </w:r>
      <w:proofErr w:type="spellEnd"/>
      <w:r>
        <w:t xml:space="preserve"> pada </w:t>
      </w:r>
      <w:proofErr w:type="spellStart"/>
      <w:r>
        <w:t>beberapa</w:t>
      </w:r>
      <w:proofErr w:type="spellEnd"/>
      <w:r>
        <w:t xml:space="preserve"> </w:t>
      </w:r>
      <w:proofErr w:type="spellStart"/>
      <w:r>
        <w:t>genotipe</w:t>
      </w:r>
      <w:proofErr w:type="spellEnd"/>
      <w:r>
        <w:t xml:space="preserve"> </w:t>
      </w:r>
      <w:proofErr w:type="spellStart"/>
      <w:r>
        <w:t>tanaman</w:t>
      </w:r>
      <w:proofErr w:type="spellEnd"/>
      <w:r>
        <w:t xml:space="preserve"> </w:t>
      </w:r>
      <w:proofErr w:type="spellStart"/>
      <w:r>
        <w:t>sorgum</w:t>
      </w:r>
      <w:proofErr w:type="spellEnd"/>
      <w:r>
        <w:t xml:space="preserve"> </w:t>
      </w:r>
    </w:p>
    <w:p w14:paraId="73DCC83A" w14:textId="77777777" w:rsidR="00732429" w:rsidRDefault="00732429" w:rsidP="00732429">
      <w:pPr>
        <w:spacing w:after="0"/>
        <w:ind w:firstLine="0"/>
      </w:pPr>
      <w:r>
        <w:t>(</w:t>
      </w:r>
      <w:proofErr w:type="spellStart"/>
      <w:r>
        <w:t>Tabel</w:t>
      </w:r>
      <w:proofErr w:type="spellEnd"/>
      <w:r>
        <w:t xml:space="preserve"> 6).  Pada </w:t>
      </w:r>
      <w:proofErr w:type="spellStart"/>
      <w:r>
        <w:t>komponen</w:t>
      </w:r>
      <w:proofErr w:type="spellEnd"/>
      <w:r>
        <w:t xml:space="preserve"> </w:t>
      </w:r>
      <w:proofErr w:type="spellStart"/>
      <w:r>
        <w:t>pertumbuhan</w:t>
      </w:r>
      <w:proofErr w:type="spellEnd"/>
      <w:r>
        <w:t xml:space="preserve"> </w:t>
      </w:r>
      <w:proofErr w:type="spellStart"/>
      <w:r>
        <w:t>panjang</w:t>
      </w:r>
      <w:proofErr w:type="spellEnd"/>
      <w:r>
        <w:t xml:space="preserve"> </w:t>
      </w:r>
      <w:proofErr w:type="spellStart"/>
      <w:r>
        <w:t>batang</w:t>
      </w:r>
      <w:proofErr w:type="spellEnd"/>
      <w:r>
        <w:t xml:space="preserve"> 17 MST </w:t>
      </w:r>
      <w:proofErr w:type="spellStart"/>
      <w:r>
        <w:t>berkorelasi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t>dengan</w:t>
      </w:r>
      <w:proofErr w:type="spellEnd"/>
      <w:r>
        <w:t xml:space="preserve"> </w:t>
      </w:r>
      <w:proofErr w:type="spellStart"/>
      <w:r>
        <w:t>komponen</w:t>
      </w:r>
      <w:proofErr w:type="spellEnd"/>
      <w:r>
        <w:t xml:space="preserve"> </w:t>
      </w:r>
      <w:proofErr w:type="spellStart"/>
      <w:r>
        <w:t>hasil</w:t>
      </w:r>
      <w:proofErr w:type="spellEnd"/>
      <w:r>
        <w:t xml:space="preserve"> </w:t>
      </w:r>
      <w:proofErr w:type="spellStart"/>
      <w:r>
        <w:t>variabel</w:t>
      </w:r>
      <w:proofErr w:type="spellEnd"/>
      <w:r>
        <w:t xml:space="preserve"> </w:t>
      </w:r>
      <w:proofErr w:type="spellStart"/>
      <w:r>
        <w:t>bobot</w:t>
      </w:r>
      <w:proofErr w:type="spellEnd"/>
      <w:r>
        <w:t xml:space="preserve"> </w:t>
      </w:r>
      <w:proofErr w:type="spellStart"/>
      <w:r>
        <w:t>biji</w:t>
      </w:r>
      <w:proofErr w:type="spellEnd"/>
      <w:r>
        <w:t xml:space="preserve"> (r = 0,45**).  Hal </w:t>
      </w:r>
      <w:proofErr w:type="spellStart"/>
      <w:r>
        <w:t>ini</w:t>
      </w:r>
      <w:proofErr w:type="spellEnd"/>
      <w:r>
        <w:t xml:space="preserve"> </w:t>
      </w:r>
      <w:proofErr w:type="spellStart"/>
      <w:r>
        <w:t>sejalan</w:t>
      </w:r>
      <w:proofErr w:type="spellEnd"/>
      <w:r>
        <w:t xml:space="preserve"> </w:t>
      </w:r>
      <w:proofErr w:type="spellStart"/>
      <w:r>
        <w:t>dengan</w:t>
      </w:r>
      <w:proofErr w:type="spellEnd"/>
      <w:r w:rsidRPr="00C6461C">
        <w:t xml:space="preserve"> </w:t>
      </w:r>
      <w:proofErr w:type="spellStart"/>
      <w:r>
        <w:t>peneliatian</w:t>
      </w:r>
      <w:proofErr w:type="spellEnd"/>
      <w:r>
        <w:t xml:space="preserve"> </w:t>
      </w:r>
      <w:proofErr w:type="spellStart"/>
      <w:r>
        <w:t>Novrika</w:t>
      </w:r>
      <w:proofErr w:type="spellEnd"/>
      <w:r>
        <w:t xml:space="preserve"> </w:t>
      </w:r>
      <w:proofErr w:type="spellStart"/>
      <w:r>
        <w:t>dkk</w:t>
      </w:r>
      <w:proofErr w:type="spellEnd"/>
      <w:r>
        <w:t>. (2016) yang</w:t>
      </w:r>
      <w:r w:rsidRPr="00C6461C">
        <w:t xml:space="preserve"> </w:t>
      </w:r>
      <w:proofErr w:type="spellStart"/>
      <w:r>
        <w:t>memperlihatkan</w:t>
      </w:r>
      <w:proofErr w:type="spellEnd"/>
      <w:r>
        <w:t xml:space="preserve"> </w:t>
      </w:r>
      <w:proofErr w:type="spellStart"/>
      <w:r w:rsidRPr="00C6461C">
        <w:t>bahwa</w:t>
      </w:r>
      <w:proofErr w:type="spellEnd"/>
      <w:r w:rsidRPr="00C6461C">
        <w:t xml:space="preserve"> </w:t>
      </w:r>
      <w:proofErr w:type="spellStart"/>
      <w:r>
        <w:t>terdapat</w:t>
      </w:r>
      <w:proofErr w:type="spellEnd"/>
      <w:r>
        <w:t xml:space="preserve"> </w:t>
      </w:r>
      <w:proofErr w:type="spellStart"/>
      <w:r>
        <w:t>korelasi</w:t>
      </w:r>
      <w:proofErr w:type="spellEnd"/>
      <w:r>
        <w:t xml:space="preserve"> </w:t>
      </w:r>
      <w:proofErr w:type="spellStart"/>
      <w:r>
        <w:t>antara</w:t>
      </w:r>
      <w:proofErr w:type="spellEnd"/>
      <w:r>
        <w:t xml:space="preserve"> </w:t>
      </w:r>
      <w:proofErr w:type="spellStart"/>
      <w:r>
        <w:t>tinggi</w:t>
      </w:r>
      <w:proofErr w:type="spellEnd"/>
      <w:r>
        <w:t xml:space="preserve"> </w:t>
      </w:r>
      <w:proofErr w:type="spellStart"/>
      <w:r>
        <w:t>tanaman</w:t>
      </w:r>
      <w:proofErr w:type="spellEnd"/>
      <w:r>
        <w:t xml:space="preserve"> dan </w:t>
      </w:r>
      <w:proofErr w:type="spellStart"/>
      <w:r w:rsidRPr="00C6461C">
        <w:t>bobot</w:t>
      </w:r>
      <w:proofErr w:type="spellEnd"/>
      <w:r>
        <w:t xml:space="preserve"> </w:t>
      </w:r>
      <w:proofErr w:type="spellStart"/>
      <w:r w:rsidRPr="00C6461C">
        <w:t>biji</w:t>
      </w:r>
      <w:proofErr w:type="spellEnd"/>
      <w:r>
        <w:t xml:space="preserve"> (r=0,67*).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w:t>
      </w:r>
      <w:r w:rsidRPr="00C6461C">
        <w:t>emakin</w:t>
      </w:r>
      <w:proofErr w:type="spellEnd"/>
      <w:r w:rsidRPr="00C6461C">
        <w:t xml:space="preserve"> </w:t>
      </w:r>
      <w:proofErr w:type="spellStart"/>
      <w:r w:rsidRPr="00C6461C">
        <w:t>tinggi</w:t>
      </w:r>
      <w:proofErr w:type="spellEnd"/>
      <w:r w:rsidRPr="00C6461C">
        <w:t xml:space="preserve"> </w:t>
      </w:r>
      <w:proofErr w:type="spellStart"/>
      <w:r w:rsidRPr="00C6461C">
        <w:t>tanaman</w:t>
      </w:r>
      <w:proofErr w:type="spellEnd"/>
      <w:r>
        <w:t xml:space="preserve"> </w:t>
      </w:r>
      <w:r w:rsidRPr="00C6461C">
        <w:t xml:space="preserve">yang </w:t>
      </w:r>
      <w:proofErr w:type="spellStart"/>
      <w:r w:rsidRPr="00C6461C">
        <w:t>terbentuk</w:t>
      </w:r>
      <w:proofErr w:type="spellEnd"/>
      <w:r w:rsidRPr="00C6461C">
        <w:t xml:space="preserve">, </w:t>
      </w:r>
      <w:proofErr w:type="spellStart"/>
      <w:r w:rsidRPr="00C6461C">
        <w:t>maka</w:t>
      </w:r>
      <w:proofErr w:type="spellEnd"/>
      <w:r w:rsidRPr="00C6461C">
        <w:t xml:space="preserve"> </w:t>
      </w:r>
      <w:proofErr w:type="spellStart"/>
      <w:r w:rsidRPr="00C6461C">
        <w:t>semakin</w:t>
      </w:r>
      <w:proofErr w:type="spellEnd"/>
      <w:r w:rsidRPr="00C6461C">
        <w:t xml:space="preserve"> </w:t>
      </w:r>
      <w:proofErr w:type="spellStart"/>
      <w:r w:rsidRPr="00C6461C">
        <w:t>besar</w:t>
      </w:r>
      <w:proofErr w:type="spellEnd"/>
      <w:r w:rsidRPr="00C6461C">
        <w:t xml:space="preserve"> </w:t>
      </w:r>
      <w:proofErr w:type="spellStart"/>
      <w:r w:rsidRPr="00C6461C">
        <w:t>hasil</w:t>
      </w:r>
      <w:proofErr w:type="spellEnd"/>
      <w:r>
        <w:t xml:space="preserve"> yang </w:t>
      </w:r>
      <w:proofErr w:type="spellStart"/>
      <w:r>
        <w:t>diperoleh</w:t>
      </w:r>
      <w:proofErr w:type="spellEnd"/>
      <w:r w:rsidRPr="00C6461C">
        <w:t xml:space="preserve">. </w:t>
      </w:r>
      <w:r>
        <w:t xml:space="preserve"> </w:t>
      </w:r>
      <w:proofErr w:type="spellStart"/>
      <w:r w:rsidRPr="00C6461C">
        <w:t>Peningkatan</w:t>
      </w:r>
      <w:proofErr w:type="spellEnd"/>
      <w:r w:rsidRPr="00C6461C">
        <w:t xml:space="preserve"> </w:t>
      </w:r>
      <w:proofErr w:type="spellStart"/>
      <w:r w:rsidRPr="00C6461C">
        <w:t>tinggi</w:t>
      </w:r>
      <w:proofErr w:type="spellEnd"/>
      <w:r>
        <w:t xml:space="preserve"> </w:t>
      </w:r>
      <w:proofErr w:type="spellStart"/>
      <w:r w:rsidRPr="00C6461C">
        <w:t>tanaman</w:t>
      </w:r>
      <w:proofErr w:type="spellEnd"/>
      <w:r w:rsidRPr="00C6461C">
        <w:t xml:space="preserve"> </w:t>
      </w:r>
      <w:proofErr w:type="spellStart"/>
      <w:r w:rsidRPr="00C6461C">
        <w:t>ini</w:t>
      </w:r>
      <w:proofErr w:type="spellEnd"/>
      <w:r w:rsidRPr="00C6461C">
        <w:t xml:space="preserve"> </w:t>
      </w:r>
      <w:proofErr w:type="spellStart"/>
      <w:r w:rsidRPr="00C6461C">
        <w:t>dapat</w:t>
      </w:r>
      <w:proofErr w:type="spellEnd"/>
      <w:r w:rsidRPr="00C6461C">
        <w:t xml:space="preserve"> pula </w:t>
      </w:r>
      <w:proofErr w:type="spellStart"/>
      <w:r w:rsidRPr="00C6461C">
        <w:t>t</w:t>
      </w:r>
      <w:r>
        <w:t>erjadi</w:t>
      </w:r>
      <w:proofErr w:type="spellEnd"/>
      <w:r>
        <w:t xml:space="preserve"> </w:t>
      </w:r>
      <w:proofErr w:type="spellStart"/>
      <w:r>
        <w:t>karena</w:t>
      </w:r>
      <w:proofErr w:type="spellEnd"/>
      <w:r>
        <w:t xml:space="preserve"> </w:t>
      </w:r>
      <w:proofErr w:type="spellStart"/>
      <w:r w:rsidRPr="00C6461C">
        <w:t>faktor</w:t>
      </w:r>
      <w:proofErr w:type="spellEnd"/>
      <w:r w:rsidRPr="00C6461C">
        <w:t xml:space="preserve"> </w:t>
      </w:r>
      <w:proofErr w:type="spellStart"/>
      <w:r w:rsidRPr="00C6461C">
        <w:t>genetik</w:t>
      </w:r>
      <w:proofErr w:type="spellEnd"/>
      <w:r>
        <w:t xml:space="preserve">, </w:t>
      </w:r>
      <w:proofErr w:type="spellStart"/>
      <w:r w:rsidRPr="00C6461C">
        <w:t>lingkungan</w:t>
      </w:r>
      <w:proofErr w:type="spellEnd"/>
      <w:r>
        <w:t xml:space="preserve"> dan </w:t>
      </w:r>
      <w:proofErr w:type="spellStart"/>
      <w:r>
        <w:t>interaksi</w:t>
      </w:r>
      <w:proofErr w:type="spellEnd"/>
      <w:r>
        <w:t xml:space="preserve"> </w:t>
      </w:r>
      <w:proofErr w:type="spellStart"/>
      <w:r>
        <w:t>keduanya</w:t>
      </w:r>
      <w:proofErr w:type="spellEnd"/>
      <w:r w:rsidRPr="00C6461C">
        <w:t xml:space="preserve">. </w:t>
      </w:r>
    </w:p>
    <w:p w14:paraId="77FA3D06" w14:textId="77777777" w:rsidR="00732429" w:rsidRDefault="00732429" w:rsidP="00732429">
      <w:pPr>
        <w:spacing w:after="0"/>
      </w:pPr>
    </w:p>
    <w:p w14:paraId="5603F502" w14:textId="77777777" w:rsidR="00732429" w:rsidRPr="00664EEE" w:rsidRDefault="00732429" w:rsidP="00732429">
      <w:pPr>
        <w:spacing w:after="0"/>
      </w:pPr>
      <w:r w:rsidRPr="00664EEE">
        <w:t xml:space="preserve">Hal </w:t>
      </w:r>
      <w:proofErr w:type="spellStart"/>
      <w:r>
        <w:t>diatas</w:t>
      </w:r>
      <w:proofErr w:type="spellEnd"/>
      <w:r w:rsidRPr="00664EEE">
        <w:t xml:space="preserve"> </w:t>
      </w:r>
      <w:proofErr w:type="spellStart"/>
      <w:r w:rsidRPr="00664EEE">
        <w:t>sejalan</w:t>
      </w:r>
      <w:proofErr w:type="spellEnd"/>
      <w:r w:rsidRPr="00664EEE">
        <w:t xml:space="preserve"> </w:t>
      </w:r>
      <w:proofErr w:type="spellStart"/>
      <w:r w:rsidRPr="00664EEE">
        <w:t>dengan</w:t>
      </w:r>
      <w:proofErr w:type="spellEnd"/>
      <w:r w:rsidRPr="00664EEE">
        <w:t xml:space="preserve"> </w:t>
      </w:r>
      <w:proofErr w:type="spellStart"/>
      <w:r w:rsidRPr="00664EEE">
        <w:t>penelitian</w:t>
      </w:r>
      <w:proofErr w:type="spellEnd"/>
      <w:r w:rsidRPr="00664EEE">
        <w:t xml:space="preserve"> </w:t>
      </w:r>
      <w:proofErr w:type="spellStart"/>
      <w:r w:rsidRPr="00664EEE">
        <w:t>ini</w:t>
      </w:r>
      <w:proofErr w:type="spellEnd"/>
      <w:r w:rsidRPr="00664EEE">
        <w:t xml:space="preserve"> </w:t>
      </w:r>
      <w:r>
        <w:t xml:space="preserve">yang </w:t>
      </w:r>
      <w:proofErr w:type="spellStart"/>
      <w:r w:rsidRPr="00664EEE">
        <w:t>dibuktikan</w:t>
      </w:r>
      <w:proofErr w:type="spellEnd"/>
      <w:r w:rsidRPr="00664EEE">
        <w:t xml:space="preserve"> </w:t>
      </w:r>
      <w:proofErr w:type="spellStart"/>
      <w:r w:rsidRPr="00664EEE">
        <w:t>dengan</w:t>
      </w:r>
      <w:proofErr w:type="spellEnd"/>
      <w:r w:rsidRPr="00664EEE">
        <w:t xml:space="preserve"> </w:t>
      </w:r>
      <w:proofErr w:type="spellStart"/>
      <w:r w:rsidRPr="00664EEE">
        <w:t>adanya</w:t>
      </w:r>
      <w:proofErr w:type="spellEnd"/>
      <w:r w:rsidRPr="00664EEE">
        <w:t xml:space="preserve"> </w:t>
      </w:r>
      <w:proofErr w:type="spellStart"/>
      <w:r w:rsidRPr="00664EEE">
        <w:t>korelasi</w:t>
      </w:r>
      <w:proofErr w:type="spellEnd"/>
      <w:r w:rsidRPr="00664EEE">
        <w:t xml:space="preserve"> pada </w:t>
      </w:r>
      <w:proofErr w:type="spellStart"/>
      <w:r w:rsidRPr="00664EEE">
        <w:t>komponen</w:t>
      </w:r>
      <w:proofErr w:type="spellEnd"/>
      <w:r w:rsidRPr="00664EEE">
        <w:t xml:space="preserve"> </w:t>
      </w:r>
      <w:proofErr w:type="spellStart"/>
      <w:r w:rsidRPr="00664EEE">
        <w:t>hasil</w:t>
      </w:r>
      <w:proofErr w:type="spellEnd"/>
      <w:r w:rsidRPr="00664EEE">
        <w:t xml:space="preserve"> </w:t>
      </w:r>
      <w:proofErr w:type="spellStart"/>
      <w:r w:rsidRPr="00664EEE">
        <w:t>yaitu</w:t>
      </w:r>
      <w:proofErr w:type="spellEnd"/>
      <w:r w:rsidRPr="00664EEE">
        <w:t xml:space="preserve"> </w:t>
      </w:r>
      <w:proofErr w:type="spellStart"/>
      <w:r w:rsidRPr="00664EEE">
        <w:t>variabel</w:t>
      </w:r>
      <w:proofErr w:type="spellEnd"/>
      <w:r w:rsidRPr="00664EEE">
        <w:t xml:space="preserve"> </w:t>
      </w:r>
      <w:proofErr w:type="spellStart"/>
      <w:r w:rsidRPr="00664EEE">
        <w:t>bobot</w:t>
      </w:r>
      <w:proofErr w:type="spellEnd"/>
      <w:r w:rsidRPr="00664EEE">
        <w:t xml:space="preserve"> </w:t>
      </w:r>
      <w:proofErr w:type="spellStart"/>
      <w:proofErr w:type="gramStart"/>
      <w:r w:rsidRPr="00664EEE">
        <w:t>biji</w:t>
      </w:r>
      <w:proofErr w:type="spellEnd"/>
      <w:r w:rsidRPr="00664EEE">
        <w:t xml:space="preserve">  </w:t>
      </w:r>
      <w:proofErr w:type="spellStart"/>
      <w:r w:rsidRPr="00664EEE">
        <w:t>dengan</w:t>
      </w:r>
      <w:proofErr w:type="spellEnd"/>
      <w:proofErr w:type="gramEnd"/>
      <w:r w:rsidRPr="00664EEE">
        <w:t xml:space="preserve"> </w:t>
      </w:r>
      <w:proofErr w:type="spellStart"/>
      <w:r w:rsidRPr="00664EEE">
        <w:t>komponen</w:t>
      </w:r>
      <w:proofErr w:type="spellEnd"/>
      <w:r w:rsidRPr="00664EEE">
        <w:t xml:space="preserve"> </w:t>
      </w:r>
      <w:proofErr w:type="spellStart"/>
      <w:r w:rsidRPr="00664EEE">
        <w:t>pertumbuhan</w:t>
      </w:r>
      <w:proofErr w:type="spellEnd"/>
      <w:r w:rsidRPr="00664EEE">
        <w:t xml:space="preserve"> pada </w:t>
      </w:r>
      <w:proofErr w:type="spellStart"/>
      <w:r w:rsidRPr="00664EEE">
        <w:t>variabel</w:t>
      </w:r>
      <w:proofErr w:type="spellEnd"/>
      <w:r w:rsidRPr="00664EEE">
        <w:t xml:space="preserve"> </w:t>
      </w:r>
      <w:proofErr w:type="spellStart"/>
      <w:r w:rsidRPr="00664EEE">
        <w:t>jumlah</w:t>
      </w:r>
      <w:proofErr w:type="spellEnd"/>
      <w:r w:rsidRPr="00664EEE">
        <w:t xml:space="preserve"> </w:t>
      </w:r>
      <w:proofErr w:type="spellStart"/>
      <w:r w:rsidRPr="00664EEE">
        <w:t>daun</w:t>
      </w:r>
      <w:proofErr w:type="spellEnd"/>
      <w:r w:rsidRPr="00664EEE">
        <w:t xml:space="preserve"> 17 MST (r = 0,32**).  </w:t>
      </w:r>
      <w:proofErr w:type="spellStart"/>
      <w:r w:rsidRPr="00664EEE">
        <w:t>Menurut</w:t>
      </w:r>
      <w:proofErr w:type="spellEnd"/>
      <w:r w:rsidRPr="00664EEE">
        <w:t xml:space="preserve"> </w:t>
      </w:r>
      <w:proofErr w:type="spellStart"/>
      <w:r w:rsidRPr="00664EEE">
        <w:t>penelitian</w:t>
      </w:r>
      <w:proofErr w:type="spellEnd"/>
      <w:r w:rsidRPr="00664EEE">
        <w:t xml:space="preserve"> </w:t>
      </w:r>
      <w:proofErr w:type="spellStart"/>
      <w:r w:rsidRPr="00664EEE">
        <w:t>Yanuar</w:t>
      </w:r>
      <w:proofErr w:type="spellEnd"/>
      <w:r w:rsidRPr="00664EEE">
        <w:t xml:space="preserve"> (2018), </w:t>
      </w:r>
      <w:proofErr w:type="spellStart"/>
      <w:r w:rsidRPr="00664EEE">
        <w:t>menyatakan</w:t>
      </w:r>
      <w:proofErr w:type="spellEnd"/>
      <w:r w:rsidRPr="00664EEE">
        <w:t xml:space="preserve"> </w:t>
      </w:r>
      <w:proofErr w:type="spellStart"/>
      <w:r w:rsidRPr="00664EEE">
        <w:t>bahwa</w:t>
      </w:r>
      <w:proofErr w:type="spellEnd"/>
      <w:r w:rsidRPr="00664EEE">
        <w:t xml:space="preserve"> </w:t>
      </w:r>
      <w:proofErr w:type="spellStart"/>
      <w:r w:rsidRPr="00664EEE">
        <w:t>daun</w:t>
      </w:r>
      <w:proofErr w:type="spellEnd"/>
      <w:r w:rsidRPr="00664EEE">
        <w:t xml:space="preserve"> </w:t>
      </w:r>
      <w:proofErr w:type="spellStart"/>
      <w:r w:rsidRPr="00664EEE">
        <w:t>merupakan</w:t>
      </w:r>
      <w:proofErr w:type="spellEnd"/>
      <w:r w:rsidRPr="00664EEE">
        <w:t xml:space="preserve"> </w:t>
      </w:r>
      <w:proofErr w:type="spellStart"/>
      <w:r w:rsidRPr="00664EEE">
        <w:t>bagian</w:t>
      </w:r>
      <w:proofErr w:type="spellEnd"/>
      <w:r w:rsidRPr="00664EEE">
        <w:t xml:space="preserve"> </w:t>
      </w:r>
      <w:proofErr w:type="spellStart"/>
      <w:r w:rsidRPr="00664EEE">
        <w:t>tanaman</w:t>
      </w:r>
      <w:proofErr w:type="spellEnd"/>
      <w:r w:rsidRPr="00664EEE">
        <w:t xml:space="preserve"> </w:t>
      </w:r>
      <w:proofErr w:type="spellStart"/>
      <w:r w:rsidRPr="00664EEE">
        <w:t>tempat</w:t>
      </w:r>
      <w:proofErr w:type="spellEnd"/>
      <w:r w:rsidRPr="00664EEE">
        <w:t xml:space="preserve"> </w:t>
      </w:r>
      <w:proofErr w:type="spellStart"/>
      <w:r w:rsidRPr="00664EEE">
        <w:t>terjadinya</w:t>
      </w:r>
      <w:proofErr w:type="spellEnd"/>
      <w:r w:rsidRPr="00664EEE">
        <w:t xml:space="preserve"> proses </w:t>
      </w:r>
      <w:proofErr w:type="spellStart"/>
      <w:r w:rsidRPr="00664EEE">
        <w:t>fotosintesis</w:t>
      </w:r>
      <w:proofErr w:type="spellEnd"/>
      <w:r w:rsidRPr="00664EEE">
        <w:t xml:space="preserve"> yang </w:t>
      </w:r>
      <w:proofErr w:type="spellStart"/>
      <w:r w:rsidRPr="00664EEE">
        <w:t>menghasilkan</w:t>
      </w:r>
      <w:proofErr w:type="spellEnd"/>
      <w:r w:rsidRPr="00664EEE">
        <w:t xml:space="preserve"> </w:t>
      </w:r>
      <w:proofErr w:type="spellStart"/>
      <w:r w:rsidRPr="00664EEE">
        <w:t>fotosintat</w:t>
      </w:r>
      <w:proofErr w:type="spellEnd"/>
      <w:r w:rsidRPr="00664EEE">
        <w:t xml:space="preserve">.  </w:t>
      </w:r>
      <w:proofErr w:type="spellStart"/>
      <w:r w:rsidRPr="00664EEE">
        <w:t>Semakin</w:t>
      </w:r>
      <w:proofErr w:type="spellEnd"/>
      <w:r w:rsidRPr="00664EEE">
        <w:t xml:space="preserve"> </w:t>
      </w:r>
      <w:proofErr w:type="spellStart"/>
      <w:r w:rsidRPr="00664EEE">
        <w:t>tinggi</w:t>
      </w:r>
      <w:proofErr w:type="spellEnd"/>
      <w:r w:rsidRPr="00664EEE">
        <w:t xml:space="preserve"> </w:t>
      </w:r>
      <w:proofErr w:type="spellStart"/>
      <w:r w:rsidRPr="00664EEE">
        <w:t>jumlah</w:t>
      </w:r>
      <w:proofErr w:type="spellEnd"/>
      <w:r w:rsidRPr="00664EEE">
        <w:t xml:space="preserve"> </w:t>
      </w:r>
      <w:proofErr w:type="spellStart"/>
      <w:r w:rsidRPr="00664EEE">
        <w:t>daun</w:t>
      </w:r>
      <w:proofErr w:type="spellEnd"/>
      <w:r>
        <w:t>,</w:t>
      </w:r>
      <w:r w:rsidRPr="00664EEE">
        <w:t xml:space="preserve"> </w:t>
      </w:r>
      <w:proofErr w:type="spellStart"/>
      <w:r w:rsidRPr="00664EEE">
        <w:t>maka</w:t>
      </w:r>
      <w:proofErr w:type="spellEnd"/>
      <w:r w:rsidRPr="00664EEE">
        <w:t xml:space="preserve"> </w:t>
      </w:r>
      <w:proofErr w:type="spellStart"/>
      <w:r w:rsidRPr="00664EEE">
        <w:t>fotosintat</w:t>
      </w:r>
      <w:proofErr w:type="spellEnd"/>
      <w:r w:rsidRPr="00664EEE">
        <w:t xml:space="preserve"> yang </w:t>
      </w:r>
      <w:proofErr w:type="spellStart"/>
      <w:r w:rsidRPr="00664EEE">
        <w:t>dihasilkan</w:t>
      </w:r>
      <w:proofErr w:type="spellEnd"/>
      <w:r w:rsidRPr="00664EEE">
        <w:t xml:space="preserve"> juga </w:t>
      </w:r>
      <w:proofErr w:type="spellStart"/>
      <w:r w:rsidRPr="00664EEE">
        <w:t>semakin</w:t>
      </w:r>
      <w:proofErr w:type="spellEnd"/>
      <w:r w:rsidRPr="00664EEE">
        <w:t xml:space="preserve"> </w:t>
      </w:r>
      <w:proofErr w:type="spellStart"/>
      <w:r w:rsidRPr="00664EEE">
        <w:t>besar</w:t>
      </w:r>
      <w:proofErr w:type="spellEnd"/>
      <w:r w:rsidRPr="00664EEE">
        <w:t xml:space="preserve">.  Hasil </w:t>
      </w:r>
      <w:proofErr w:type="spellStart"/>
      <w:r w:rsidRPr="00664EEE">
        <w:t>fotosintat</w:t>
      </w:r>
      <w:proofErr w:type="spellEnd"/>
      <w:r w:rsidRPr="00664EEE">
        <w:t xml:space="preserve"> </w:t>
      </w:r>
      <w:proofErr w:type="spellStart"/>
      <w:r w:rsidRPr="00664EEE">
        <w:t>tersebut</w:t>
      </w:r>
      <w:proofErr w:type="spellEnd"/>
      <w:r w:rsidRPr="00664EEE">
        <w:t xml:space="preserve"> </w:t>
      </w:r>
      <w:proofErr w:type="spellStart"/>
      <w:r w:rsidRPr="00664EEE">
        <w:t>akan</w:t>
      </w:r>
      <w:proofErr w:type="spellEnd"/>
      <w:r w:rsidRPr="00664EEE">
        <w:t xml:space="preserve"> </w:t>
      </w:r>
      <w:proofErr w:type="spellStart"/>
      <w:r w:rsidRPr="00664EEE">
        <w:t>ditranslokasikan</w:t>
      </w:r>
      <w:proofErr w:type="spellEnd"/>
      <w:r w:rsidRPr="00664EEE">
        <w:t xml:space="preserve"> </w:t>
      </w:r>
      <w:proofErr w:type="spellStart"/>
      <w:r w:rsidRPr="00664EEE">
        <w:t>keseluruh</w:t>
      </w:r>
      <w:proofErr w:type="spellEnd"/>
      <w:r w:rsidRPr="00664EEE">
        <w:t xml:space="preserve"> </w:t>
      </w:r>
      <w:proofErr w:type="spellStart"/>
      <w:r w:rsidRPr="00664EEE">
        <w:t>bagian</w:t>
      </w:r>
      <w:proofErr w:type="spellEnd"/>
      <w:r w:rsidRPr="00664EEE">
        <w:t xml:space="preserve"> </w:t>
      </w:r>
      <w:proofErr w:type="spellStart"/>
      <w:r w:rsidRPr="00664EEE">
        <w:t>tanaman</w:t>
      </w:r>
      <w:proofErr w:type="spellEnd"/>
      <w:r w:rsidRPr="00664EEE">
        <w:t xml:space="preserve"> salah </w:t>
      </w:r>
      <w:proofErr w:type="spellStart"/>
      <w:r w:rsidRPr="00664EEE">
        <w:t>satunya</w:t>
      </w:r>
      <w:proofErr w:type="spellEnd"/>
      <w:r w:rsidRPr="00664EEE">
        <w:t xml:space="preserve"> </w:t>
      </w:r>
      <w:proofErr w:type="spellStart"/>
      <w:r w:rsidRPr="00664EEE">
        <w:t>biji</w:t>
      </w:r>
      <w:proofErr w:type="spellEnd"/>
      <w:r w:rsidRPr="00664EEE">
        <w:t xml:space="preserve">.  </w:t>
      </w:r>
    </w:p>
    <w:p w14:paraId="70DB21DE" w14:textId="77777777" w:rsidR="00732429" w:rsidRDefault="00732429" w:rsidP="00732429">
      <w:pPr>
        <w:spacing w:after="0"/>
      </w:pPr>
    </w:p>
    <w:p w14:paraId="21AF412E" w14:textId="77777777" w:rsidR="00732429" w:rsidRDefault="00732429" w:rsidP="00732429">
      <w:pPr>
        <w:spacing w:after="0"/>
      </w:pPr>
      <w:proofErr w:type="spellStart"/>
      <w:r>
        <w:t>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komponen</w:t>
      </w:r>
      <w:proofErr w:type="spellEnd"/>
      <w:r>
        <w:t xml:space="preserve"> </w:t>
      </w:r>
      <w:proofErr w:type="spellStart"/>
      <w:r>
        <w:t>hasil</w:t>
      </w:r>
      <w:proofErr w:type="spellEnd"/>
      <w:r>
        <w:t xml:space="preserve"> </w:t>
      </w:r>
      <w:proofErr w:type="spellStart"/>
      <w:r>
        <w:t>yaitu</w:t>
      </w:r>
      <w:proofErr w:type="spellEnd"/>
      <w:r>
        <w:t xml:space="preserve"> </w:t>
      </w:r>
      <w:proofErr w:type="spellStart"/>
      <w:r>
        <w:t>antara</w:t>
      </w:r>
      <w:proofErr w:type="spellEnd"/>
      <w:r>
        <w:t xml:space="preserve"> </w:t>
      </w:r>
      <w:proofErr w:type="spellStart"/>
      <w:r>
        <w:lastRenderedPageBreak/>
        <w:t>variabel</w:t>
      </w:r>
      <w:proofErr w:type="spellEnd"/>
      <w:r>
        <w:t xml:space="preserve"> </w:t>
      </w:r>
      <w:proofErr w:type="spellStart"/>
      <w:r>
        <w:t>bobot</w:t>
      </w:r>
      <w:proofErr w:type="spellEnd"/>
      <w:r>
        <w:t xml:space="preserve"> </w:t>
      </w:r>
      <w:proofErr w:type="spellStart"/>
      <w:r>
        <w:t>biji</w:t>
      </w:r>
      <w:proofErr w:type="spellEnd"/>
      <w:r>
        <w:t xml:space="preserve"> dan </w:t>
      </w:r>
      <w:proofErr w:type="spellStart"/>
      <w:r>
        <w:t>komponen</w:t>
      </w:r>
      <w:proofErr w:type="spellEnd"/>
      <w:r>
        <w:t xml:space="preserve"> </w:t>
      </w:r>
      <w:proofErr w:type="spellStart"/>
      <w:r>
        <w:t>pertumbuhan</w:t>
      </w:r>
      <w:proofErr w:type="spellEnd"/>
      <w:r>
        <w:t xml:space="preserve"> pada </w:t>
      </w:r>
      <w:proofErr w:type="spellStart"/>
      <w:r>
        <w:t>variabel</w:t>
      </w:r>
      <w:proofErr w:type="spellEnd"/>
      <w:r>
        <w:t xml:space="preserve"> </w:t>
      </w:r>
      <w:proofErr w:type="spellStart"/>
      <w:r>
        <w:t>jumlah</w:t>
      </w:r>
      <w:proofErr w:type="spellEnd"/>
      <w:r>
        <w:t xml:space="preserve"> </w:t>
      </w:r>
      <w:proofErr w:type="spellStart"/>
      <w:r>
        <w:t>ruas</w:t>
      </w:r>
      <w:proofErr w:type="spellEnd"/>
      <w:r>
        <w:t xml:space="preserve"> </w:t>
      </w:r>
    </w:p>
    <w:p w14:paraId="5B643B2E" w14:textId="77777777" w:rsidR="00732429" w:rsidRDefault="00732429" w:rsidP="00732429">
      <w:pPr>
        <w:spacing w:after="0"/>
        <w:ind w:firstLine="0"/>
      </w:pPr>
      <w:r>
        <w:t xml:space="preserve">17 MST (r = 0,52**).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belum</w:t>
      </w:r>
      <w:proofErr w:type="spellEnd"/>
      <w:r>
        <w:t xml:space="preserve"> </w:t>
      </w:r>
      <w:proofErr w:type="spellStart"/>
      <w:r>
        <w:t>diketahui</w:t>
      </w:r>
      <w:proofErr w:type="spellEnd"/>
      <w:r>
        <w:t xml:space="preserve"> </w:t>
      </w:r>
      <w:proofErr w:type="spellStart"/>
      <w:r>
        <w:t>penyebabnya</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dapat</w:t>
      </w:r>
      <w:proofErr w:type="spellEnd"/>
      <w:r>
        <w:t xml:space="preserve"> </w:t>
      </w:r>
      <w:proofErr w:type="spellStart"/>
      <w:r>
        <w:t>diduga</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jumlah</w:t>
      </w:r>
      <w:proofErr w:type="spellEnd"/>
      <w:r>
        <w:t xml:space="preserve"> </w:t>
      </w:r>
      <w:proofErr w:type="spellStart"/>
      <w:r>
        <w:t>ruas</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bobot</w:t>
      </w:r>
      <w:proofErr w:type="spellEnd"/>
      <w:r>
        <w:t xml:space="preserve"> </w:t>
      </w:r>
      <w:proofErr w:type="spellStart"/>
      <w:r>
        <w:t>biji</w:t>
      </w:r>
      <w:proofErr w:type="spellEnd"/>
      <w:r>
        <w:t xml:space="preserve"> </w:t>
      </w:r>
      <w:proofErr w:type="spellStart"/>
      <w:r>
        <w:t>tanaman</w:t>
      </w:r>
      <w:proofErr w:type="spellEnd"/>
      <w:r>
        <w:t xml:space="preserve"> </w:t>
      </w:r>
      <w:proofErr w:type="spellStart"/>
      <w:r>
        <w:t>sorgum</w:t>
      </w:r>
      <w:proofErr w:type="spellEnd"/>
      <w:r>
        <w:t xml:space="preserve"> yang </w:t>
      </w:r>
      <w:proofErr w:type="spellStart"/>
      <w:r>
        <w:t>diperoleh</w:t>
      </w:r>
      <w:proofErr w:type="spellEnd"/>
      <w:r>
        <w:t>.</w:t>
      </w:r>
    </w:p>
    <w:p w14:paraId="2F3F39C4" w14:textId="77777777" w:rsidR="00732429" w:rsidRDefault="00732429" w:rsidP="00732429">
      <w:pPr>
        <w:spacing w:after="0"/>
      </w:pPr>
    </w:p>
    <w:p w14:paraId="2797D6D1" w14:textId="77777777" w:rsidR="00732429" w:rsidRDefault="00732429" w:rsidP="00732429">
      <w:pPr>
        <w:spacing w:after="0"/>
      </w:pPr>
      <w:r>
        <w:t xml:space="preserve">Pada </w:t>
      </w:r>
      <w:proofErr w:type="spellStart"/>
      <w:r>
        <w:t>penelitian</w:t>
      </w:r>
      <w:proofErr w:type="spellEnd"/>
      <w:r>
        <w:t xml:space="preserve"> </w:t>
      </w:r>
      <w:proofErr w:type="spellStart"/>
      <w:r>
        <w:t>A</w:t>
      </w:r>
      <w:r w:rsidRPr="00E13CEB">
        <w:t>rdiyanti</w:t>
      </w:r>
      <w:proofErr w:type="spellEnd"/>
      <w:r>
        <w:t xml:space="preserve"> (2019), pada </w:t>
      </w:r>
      <w:proofErr w:type="spellStart"/>
      <w:r>
        <w:t>tanaman</w:t>
      </w:r>
      <w:proofErr w:type="spellEnd"/>
      <w:r>
        <w:t xml:space="preserve"> </w:t>
      </w:r>
      <w:proofErr w:type="spellStart"/>
      <w:r>
        <w:t>sorgum</w:t>
      </w:r>
      <w:proofErr w:type="spellEnd"/>
      <w:r w:rsidRPr="000411D0">
        <w:t xml:space="preserve"> </w:t>
      </w:r>
      <w:proofErr w:type="spellStart"/>
      <w:r w:rsidRPr="000411D0">
        <w:t>menunjukkan</w:t>
      </w:r>
      <w:proofErr w:type="spellEnd"/>
      <w:r w:rsidRPr="000411D0">
        <w:t xml:space="preserve"> </w:t>
      </w:r>
      <w:proofErr w:type="spellStart"/>
      <w:r w:rsidRPr="000411D0">
        <w:t>bahwa</w:t>
      </w:r>
      <w:proofErr w:type="spellEnd"/>
      <w:r>
        <w:t xml:space="preserve"> </w:t>
      </w:r>
      <w:proofErr w:type="spellStart"/>
      <w:r>
        <w:t>terdapat</w:t>
      </w:r>
      <w:proofErr w:type="spellEnd"/>
      <w:r>
        <w:t xml:space="preserve"> </w:t>
      </w:r>
      <w:proofErr w:type="spellStart"/>
      <w:r>
        <w:t>korelasi</w:t>
      </w:r>
      <w:proofErr w:type="spellEnd"/>
      <w:r>
        <w:t xml:space="preserve"> </w:t>
      </w:r>
      <w:proofErr w:type="spellStart"/>
      <w:r>
        <w:t>antara</w:t>
      </w:r>
      <w:proofErr w:type="spellEnd"/>
      <w:r>
        <w:t xml:space="preserve"> diameter </w:t>
      </w:r>
      <w:proofErr w:type="spellStart"/>
      <w:r>
        <w:t>batang</w:t>
      </w:r>
      <w:proofErr w:type="spellEnd"/>
      <w:r>
        <w:t xml:space="preserve"> dan </w:t>
      </w:r>
      <w:proofErr w:type="spellStart"/>
      <w:r w:rsidRPr="000411D0">
        <w:t>bobot</w:t>
      </w:r>
      <w:proofErr w:type="spellEnd"/>
      <w:r>
        <w:t xml:space="preserve"> </w:t>
      </w:r>
      <w:proofErr w:type="spellStart"/>
      <w:proofErr w:type="gramStart"/>
      <w:r w:rsidRPr="000411D0">
        <w:t>biji</w:t>
      </w:r>
      <w:proofErr w:type="spellEnd"/>
      <w:r w:rsidRPr="000411D0">
        <w:t xml:space="preserve"> </w:t>
      </w:r>
      <w:r>
        <w:t xml:space="preserve"> (</w:t>
      </w:r>
      <w:proofErr w:type="gramEnd"/>
      <w:r>
        <w:t xml:space="preserve">r = 0,34*).  Hal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diameter </w:t>
      </w:r>
      <w:proofErr w:type="spellStart"/>
      <w:r>
        <w:t>batang</w:t>
      </w:r>
      <w:proofErr w:type="spellEnd"/>
      <w:r>
        <w:t xml:space="preserve"> yang </w:t>
      </w:r>
      <w:proofErr w:type="spellStart"/>
      <w:r>
        <w:t>semakin</w:t>
      </w:r>
      <w:proofErr w:type="spellEnd"/>
      <w:r>
        <w:t xml:space="preserve"> </w:t>
      </w:r>
      <w:proofErr w:type="spellStart"/>
      <w:r>
        <w:t>besar</w:t>
      </w:r>
      <w:proofErr w:type="spellEnd"/>
      <w:r>
        <w:t xml:space="preserve"> </w:t>
      </w:r>
      <w:proofErr w:type="spellStart"/>
      <w:r>
        <w:t>akan</w:t>
      </w:r>
      <w:proofErr w:type="spellEnd"/>
      <w:r>
        <w:t xml:space="preserve"> </w:t>
      </w:r>
      <w:proofErr w:type="spellStart"/>
      <w:r>
        <w:t>diikuti</w:t>
      </w:r>
      <w:proofErr w:type="spellEnd"/>
      <w:r>
        <w:t xml:space="preserve"> oleh </w:t>
      </w:r>
      <w:proofErr w:type="spellStart"/>
      <w:r>
        <w:t>meningkatnya</w:t>
      </w:r>
      <w:proofErr w:type="spellEnd"/>
      <w:r>
        <w:t xml:space="preserve"> </w:t>
      </w:r>
      <w:proofErr w:type="spellStart"/>
      <w:r>
        <w:t>bobot</w:t>
      </w:r>
      <w:proofErr w:type="spellEnd"/>
      <w:r>
        <w:t xml:space="preserve"> </w:t>
      </w:r>
      <w:proofErr w:type="spellStart"/>
      <w:r>
        <w:t>biji</w:t>
      </w:r>
      <w:proofErr w:type="spellEnd"/>
      <w:r>
        <w:t xml:space="preserve"> </w:t>
      </w:r>
      <w:proofErr w:type="spellStart"/>
      <w:r>
        <w:t>tanaman</w:t>
      </w:r>
      <w:proofErr w:type="spellEnd"/>
      <w:r>
        <w:t xml:space="preserve"> </w:t>
      </w:r>
      <w:proofErr w:type="spellStart"/>
      <w:r>
        <w:t>sorgum</w:t>
      </w:r>
      <w:proofErr w:type="spellEnd"/>
      <w:r>
        <w:t xml:space="preserve">. </w:t>
      </w:r>
      <w:r w:rsidRPr="000411D0">
        <w:t xml:space="preserve"> </w:t>
      </w:r>
      <w:proofErr w:type="spellStart"/>
      <w:r w:rsidRPr="000411D0">
        <w:t>Korelasi</w:t>
      </w:r>
      <w:proofErr w:type="spellEnd"/>
      <w:r w:rsidRPr="000411D0">
        <w:t xml:space="preserve"> </w:t>
      </w:r>
      <w:proofErr w:type="spellStart"/>
      <w:r w:rsidRPr="000411D0">
        <w:t>positif</w:t>
      </w:r>
      <w:proofErr w:type="spellEnd"/>
      <w:r w:rsidRPr="000411D0">
        <w:t xml:space="preserve"> </w:t>
      </w:r>
      <w:proofErr w:type="spellStart"/>
      <w:r w:rsidRPr="000411D0">
        <w:t>antara</w:t>
      </w:r>
      <w:proofErr w:type="spellEnd"/>
      <w:r w:rsidRPr="000411D0">
        <w:t xml:space="preserve"> diameter </w:t>
      </w:r>
      <w:proofErr w:type="spellStart"/>
      <w:r w:rsidRPr="000411D0">
        <w:t>batang</w:t>
      </w:r>
      <w:proofErr w:type="spellEnd"/>
      <w:r w:rsidRPr="000411D0">
        <w:t xml:space="preserve"> </w:t>
      </w:r>
      <w:proofErr w:type="spellStart"/>
      <w:r w:rsidRPr="000411D0">
        <w:t>dengan</w:t>
      </w:r>
      <w:proofErr w:type="spellEnd"/>
      <w:r w:rsidRPr="000411D0">
        <w:t xml:space="preserve"> </w:t>
      </w:r>
      <w:proofErr w:type="spellStart"/>
      <w:r w:rsidRPr="000411D0">
        <w:t>bobot</w:t>
      </w:r>
      <w:proofErr w:type="spellEnd"/>
      <w:r w:rsidRPr="000411D0">
        <w:t xml:space="preserve"> </w:t>
      </w:r>
      <w:proofErr w:type="spellStart"/>
      <w:r w:rsidRPr="000411D0">
        <w:t>biji</w:t>
      </w:r>
      <w:proofErr w:type="spellEnd"/>
      <w:r>
        <w:t xml:space="preserve"> </w:t>
      </w:r>
      <w:proofErr w:type="spellStart"/>
      <w:r w:rsidRPr="000411D0">
        <w:t>menjadikan</w:t>
      </w:r>
      <w:proofErr w:type="spellEnd"/>
      <w:r w:rsidRPr="000411D0">
        <w:t xml:space="preserve"> </w:t>
      </w:r>
      <w:proofErr w:type="spellStart"/>
      <w:r w:rsidRPr="000411D0">
        <w:t>karakter</w:t>
      </w:r>
      <w:proofErr w:type="spellEnd"/>
      <w:r w:rsidRPr="000411D0">
        <w:t xml:space="preserve"> diameter </w:t>
      </w:r>
      <w:proofErr w:type="spellStart"/>
      <w:r w:rsidRPr="000411D0">
        <w:t>batang</w:t>
      </w:r>
      <w:proofErr w:type="spellEnd"/>
      <w:r w:rsidRPr="000411D0">
        <w:t xml:space="preserve"> </w:t>
      </w:r>
      <w:proofErr w:type="spellStart"/>
      <w:r w:rsidRPr="000411D0">
        <w:t>sebagai</w:t>
      </w:r>
      <w:proofErr w:type="spellEnd"/>
      <w:r w:rsidRPr="000411D0">
        <w:t xml:space="preserve"> salah </w:t>
      </w:r>
      <w:proofErr w:type="spellStart"/>
      <w:r w:rsidRPr="000411D0">
        <w:t>satu</w:t>
      </w:r>
      <w:proofErr w:type="spellEnd"/>
      <w:r w:rsidRPr="000411D0">
        <w:t xml:space="preserve"> </w:t>
      </w:r>
      <w:proofErr w:type="spellStart"/>
      <w:r w:rsidRPr="000411D0">
        <w:t>karakter</w:t>
      </w:r>
      <w:proofErr w:type="spellEnd"/>
      <w:r>
        <w:t xml:space="preserve"> </w:t>
      </w:r>
      <w:proofErr w:type="spellStart"/>
      <w:r w:rsidRPr="000411D0">
        <w:t>seleksi</w:t>
      </w:r>
      <w:proofErr w:type="spellEnd"/>
      <w:r w:rsidRPr="000411D0">
        <w:t xml:space="preserve"> </w:t>
      </w:r>
      <w:proofErr w:type="spellStart"/>
      <w:r w:rsidRPr="000411D0">
        <w:t>untuk</w:t>
      </w:r>
      <w:proofErr w:type="spellEnd"/>
      <w:r w:rsidRPr="000411D0">
        <w:t xml:space="preserve"> </w:t>
      </w:r>
      <w:proofErr w:type="spellStart"/>
      <w:r w:rsidRPr="000411D0">
        <w:t>perbaikan</w:t>
      </w:r>
      <w:proofErr w:type="spellEnd"/>
      <w:r w:rsidRPr="000411D0">
        <w:t xml:space="preserve"> </w:t>
      </w:r>
      <w:proofErr w:type="spellStart"/>
      <w:r w:rsidRPr="000411D0">
        <w:t>hasil</w:t>
      </w:r>
      <w:proofErr w:type="spellEnd"/>
      <w:r w:rsidRPr="000411D0">
        <w:t>.</w:t>
      </w:r>
      <w:r>
        <w:t xml:space="preserve">  </w:t>
      </w:r>
      <w:r w:rsidRPr="000411D0">
        <w:t xml:space="preserve">Hasil </w:t>
      </w:r>
      <w:proofErr w:type="spellStart"/>
      <w:r w:rsidRPr="000411D0">
        <w:t>analisis</w:t>
      </w:r>
      <w:proofErr w:type="spellEnd"/>
      <w:r w:rsidRPr="000411D0">
        <w:t xml:space="preserve"> </w:t>
      </w:r>
      <w:proofErr w:type="spellStart"/>
      <w:r>
        <w:t>tersebut</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dimana</w:t>
      </w:r>
      <w:proofErr w:type="spellEnd"/>
      <w:r>
        <w:t xml:space="preserve"> </w:t>
      </w:r>
      <w:proofErr w:type="spellStart"/>
      <w:r>
        <w:t>komponen</w:t>
      </w:r>
      <w:proofErr w:type="spellEnd"/>
      <w:r>
        <w:t xml:space="preserve"> </w:t>
      </w:r>
      <w:proofErr w:type="spellStart"/>
      <w:r>
        <w:t>pertumbuhan</w:t>
      </w:r>
      <w:proofErr w:type="spellEnd"/>
      <w:r>
        <w:t xml:space="preserve"> pada di</w:t>
      </w:r>
      <w:r w:rsidRPr="000411D0">
        <w:t xml:space="preserve">ameter </w:t>
      </w:r>
      <w:proofErr w:type="spellStart"/>
      <w:r w:rsidRPr="000411D0">
        <w:t>batang</w:t>
      </w:r>
      <w:proofErr w:type="spellEnd"/>
      <w:r>
        <w:t xml:space="preserve"> </w:t>
      </w:r>
      <w:proofErr w:type="spellStart"/>
      <w:r>
        <w:t>berkorelasi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rsidRPr="000411D0">
        <w:t>nyata</w:t>
      </w:r>
      <w:proofErr w:type="spellEnd"/>
      <w:r w:rsidRPr="000411D0">
        <w:t xml:space="preserve"> </w:t>
      </w:r>
      <w:proofErr w:type="spellStart"/>
      <w:r>
        <w:t>dengan</w:t>
      </w:r>
      <w:proofErr w:type="spellEnd"/>
      <w:r>
        <w:t xml:space="preserve"> </w:t>
      </w:r>
      <w:proofErr w:type="spellStart"/>
      <w:r>
        <w:t>komponen</w:t>
      </w:r>
      <w:proofErr w:type="spellEnd"/>
      <w:r>
        <w:t xml:space="preserve"> </w:t>
      </w:r>
      <w:proofErr w:type="spellStart"/>
      <w:r>
        <w:t>hasil</w:t>
      </w:r>
      <w:proofErr w:type="spellEnd"/>
      <w:r>
        <w:t xml:space="preserve"> </w:t>
      </w:r>
      <w:proofErr w:type="spellStart"/>
      <w:r>
        <w:t>yaitu</w:t>
      </w:r>
      <w:proofErr w:type="spellEnd"/>
      <w:r>
        <w:t xml:space="preserve"> </w:t>
      </w:r>
      <w:proofErr w:type="spellStart"/>
      <w:r>
        <w:t>bobot</w:t>
      </w:r>
      <w:proofErr w:type="spellEnd"/>
      <w:r>
        <w:t xml:space="preserve"> </w:t>
      </w:r>
      <w:proofErr w:type="spellStart"/>
      <w:r>
        <w:t>biji</w:t>
      </w:r>
      <w:proofErr w:type="spellEnd"/>
      <w:r>
        <w:t xml:space="preserve"> </w:t>
      </w:r>
    </w:p>
    <w:p w14:paraId="0718D5C3" w14:textId="77777777" w:rsidR="00732429" w:rsidRDefault="00732429" w:rsidP="00732429">
      <w:pPr>
        <w:spacing w:after="0"/>
        <w:ind w:firstLine="0"/>
      </w:pPr>
      <w:r>
        <w:t>(r = 0,41**).</w:t>
      </w:r>
    </w:p>
    <w:p w14:paraId="5ECD5867" w14:textId="77777777" w:rsidR="00732429" w:rsidRDefault="00732429" w:rsidP="00732429">
      <w:pPr>
        <w:spacing w:after="0"/>
      </w:pPr>
    </w:p>
    <w:p w14:paraId="06C55AF6" w14:textId="77777777" w:rsidR="00732429" w:rsidRDefault="00732429" w:rsidP="00732429">
      <w:pPr>
        <w:spacing w:after="0"/>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diperoleh</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korelasi</w:t>
      </w:r>
      <w:proofErr w:type="spellEnd"/>
      <w:r>
        <w:t xml:space="preserve"> </w:t>
      </w:r>
      <w:proofErr w:type="spellStart"/>
      <w:r>
        <w:t>positif</w:t>
      </w:r>
      <w:proofErr w:type="spellEnd"/>
      <w:r>
        <w:t xml:space="preserve"> </w:t>
      </w:r>
      <w:proofErr w:type="spellStart"/>
      <w:r>
        <w:t>antara</w:t>
      </w:r>
      <w:proofErr w:type="spellEnd"/>
      <w:r>
        <w:t xml:space="preserve"> </w:t>
      </w:r>
      <w:proofErr w:type="spellStart"/>
      <w:r>
        <w:t>beberapa</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seperti</w:t>
      </w:r>
      <w:proofErr w:type="spellEnd"/>
      <w:r>
        <w:t xml:space="preserve"> </w:t>
      </w:r>
      <w:proofErr w:type="spellStart"/>
      <w:r>
        <w:t>panjang</w:t>
      </w:r>
      <w:proofErr w:type="spellEnd"/>
      <w:r>
        <w:t xml:space="preserve"> </w:t>
      </w:r>
      <w:proofErr w:type="spellStart"/>
      <w:r>
        <w:t>batang</w:t>
      </w:r>
      <w:proofErr w:type="spellEnd"/>
      <w:r>
        <w:t xml:space="preserve"> 17 MST, </w:t>
      </w:r>
      <w:proofErr w:type="spellStart"/>
      <w:r>
        <w:t>jumlah</w:t>
      </w:r>
      <w:proofErr w:type="spellEnd"/>
      <w:r>
        <w:t xml:space="preserve"> </w:t>
      </w:r>
      <w:proofErr w:type="spellStart"/>
      <w:r>
        <w:t>daun</w:t>
      </w:r>
      <w:proofErr w:type="spellEnd"/>
      <w:r>
        <w:t xml:space="preserve"> </w:t>
      </w:r>
    </w:p>
    <w:p w14:paraId="5C3F464A" w14:textId="566BF471" w:rsidR="00732429" w:rsidRDefault="00732429" w:rsidP="00732429">
      <w:pPr>
        <w:spacing w:after="0"/>
        <w:ind w:firstLine="0"/>
        <w:rPr>
          <w:color w:val="000000"/>
        </w:rPr>
      </w:pPr>
      <w:r>
        <w:t xml:space="preserve">17 MST, diameter </w:t>
      </w:r>
      <w:proofErr w:type="spellStart"/>
      <w:r>
        <w:t>batang</w:t>
      </w:r>
      <w:proofErr w:type="spellEnd"/>
      <w:r>
        <w:t xml:space="preserve">, dan </w:t>
      </w:r>
      <w:proofErr w:type="spellStart"/>
      <w:r>
        <w:t>jumlah</w:t>
      </w:r>
      <w:proofErr w:type="spellEnd"/>
      <w:r>
        <w:t xml:space="preserve"> </w:t>
      </w:r>
      <w:proofErr w:type="spellStart"/>
      <w:r>
        <w:t>ruas</w:t>
      </w:r>
      <w:proofErr w:type="spellEnd"/>
      <w:r>
        <w:t xml:space="preserve"> 17 MST dan </w:t>
      </w:r>
      <w:proofErr w:type="spellStart"/>
      <w:r>
        <w:t>komponen</w:t>
      </w:r>
      <w:proofErr w:type="spellEnd"/>
      <w:r>
        <w:t xml:space="preserve"> </w:t>
      </w:r>
      <w:proofErr w:type="spellStart"/>
      <w:r>
        <w:t>hasil</w:t>
      </w:r>
      <w:proofErr w:type="spellEnd"/>
      <w:r>
        <w:t xml:space="preserve"> </w:t>
      </w:r>
      <w:proofErr w:type="spellStart"/>
      <w:r>
        <w:t>yaitu</w:t>
      </w:r>
      <w:proofErr w:type="spellEnd"/>
      <w:r>
        <w:t xml:space="preserve"> </w:t>
      </w:r>
      <w:proofErr w:type="spellStart"/>
      <w:r>
        <w:t>bobot</w:t>
      </w:r>
      <w:proofErr w:type="spellEnd"/>
      <w:r>
        <w:t xml:space="preserve"> </w:t>
      </w:r>
      <w:proofErr w:type="spellStart"/>
      <w:r>
        <w:t>biji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peningkatan</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pertumbuhan</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diikuti</w:t>
      </w:r>
      <w:proofErr w:type="spellEnd"/>
      <w:r>
        <w:t xml:space="preserve"> oleh </w:t>
      </w:r>
      <w:proofErr w:type="spellStart"/>
      <w:r>
        <w:t>peningkatan</w:t>
      </w:r>
      <w:proofErr w:type="spellEnd"/>
      <w:r>
        <w:t xml:space="preserve"> </w:t>
      </w:r>
      <w:proofErr w:type="spellStart"/>
      <w:r>
        <w:t>bobot</w:t>
      </w:r>
      <w:proofErr w:type="spellEnd"/>
      <w:r>
        <w:t xml:space="preserve"> </w:t>
      </w:r>
      <w:proofErr w:type="spellStart"/>
      <w:r>
        <w:t>biji</w:t>
      </w:r>
      <w:proofErr w:type="spellEnd"/>
      <w:r>
        <w:t xml:space="preserve"> </w:t>
      </w:r>
      <w:proofErr w:type="spellStart"/>
      <w:r>
        <w:t>tanaman</w:t>
      </w:r>
      <w:proofErr w:type="spellEnd"/>
      <w:r>
        <w:t xml:space="preserve"> </w:t>
      </w:r>
      <w:proofErr w:type="spellStart"/>
      <w:r>
        <w:t>sorgum</w:t>
      </w:r>
      <w:proofErr w:type="spellEnd"/>
      <w:r>
        <w:t xml:space="preserve">.  </w:t>
      </w:r>
      <w:proofErr w:type="spellStart"/>
      <w:r>
        <w:t>Menurut</w:t>
      </w:r>
      <w:proofErr w:type="spellEnd"/>
      <w:r>
        <w:t xml:space="preserve"> </w:t>
      </w:r>
      <w:r>
        <w:rPr>
          <w:color w:val="000000"/>
        </w:rPr>
        <w:t xml:space="preserve">Davis dan </w:t>
      </w:r>
      <w:proofErr w:type="spellStart"/>
      <w:r>
        <w:rPr>
          <w:color w:val="000000"/>
        </w:rPr>
        <w:t>Djamaris</w:t>
      </w:r>
      <w:proofErr w:type="spellEnd"/>
      <w:r>
        <w:rPr>
          <w:color w:val="000000"/>
        </w:rPr>
        <w:t xml:space="preserve"> (2018), </w:t>
      </w:r>
      <w:proofErr w:type="spellStart"/>
      <w:r>
        <w:rPr>
          <w:color w:val="000000"/>
        </w:rPr>
        <w:t>apabila</w:t>
      </w:r>
      <w:proofErr w:type="spellEnd"/>
      <w:r>
        <w:rPr>
          <w:color w:val="000000"/>
        </w:rPr>
        <w:t xml:space="preserve"> </w:t>
      </w:r>
      <w:proofErr w:type="spellStart"/>
      <w:r>
        <w:rPr>
          <w:color w:val="000000"/>
        </w:rPr>
        <w:t>korelasi</w:t>
      </w:r>
      <w:proofErr w:type="spellEnd"/>
      <w:r>
        <w:rPr>
          <w:color w:val="000000"/>
        </w:rPr>
        <w:t xml:space="preserve"> </w:t>
      </w:r>
      <w:proofErr w:type="spellStart"/>
      <w:r>
        <w:rPr>
          <w:color w:val="000000"/>
        </w:rPr>
        <w:t>bernilai</w:t>
      </w:r>
      <w:proofErr w:type="spellEnd"/>
      <w:r>
        <w:rPr>
          <w:color w:val="000000"/>
        </w:rPr>
        <w:t xml:space="preserve"> </w:t>
      </w:r>
      <w:proofErr w:type="spellStart"/>
      <w:r>
        <w:rPr>
          <w:color w:val="000000"/>
        </w:rPr>
        <w:t>positif</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dua</w:t>
      </w:r>
      <w:proofErr w:type="spellEnd"/>
      <w:r>
        <w:rPr>
          <w:color w:val="000000"/>
        </w:rPr>
        <w:t xml:space="preserve"> </w:t>
      </w:r>
      <w:proofErr w:type="spellStart"/>
      <w:r>
        <w:rPr>
          <w:color w:val="000000"/>
        </w:rPr>
        <w:t>variabel</w:t>
      </w:r>
      <w:proofErr w:type="spellEnd"/>
      <w:r>
        <w:rPr>
          <w:color w:val="000000"/>
        </w:rPr>
        <w:t xml:space="preserve"> yang </w:t>
      </w:r>
      <w:proofErr w:type="spellStart"/>
      <w:r>
        <w:rPr>
          <w:color w:val="000000"/>
        </w:rPr>
        <w:t>diuji</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hubungan</w:t>
      </w:r>
      <w:proofErr w:type="spellEnd"/>
      <w:r>
        <w:rPr>
          <w:color w:val="000000"/>
        </w:rPr>
        <w:t xml:space="preserve"> yang </w:t>
      </w:r>
      <w:proofErr w:type="spellStart"/>
      <w:r>
        <w:rPr>
          <w:color w:val="000000"/>
        </w:rPr>
        <w:t>searah</w:t>
      </w:r>
      <w:proofErr w:type="spellEnd"/>
      <w:r>
        <w:rPr>
          <w:color w:val="000000"/>
        </w:rPr>
        <w:t xml:space="preserve"> yang </w:t>
      </w:r>
      <w:proofErr w:type="spellStart"/>
      <w:r>
        <w:rPr>
          <w:color w:val="000000"/>
        </w:rPr>
        <w:t>berarti</w:t>
      </w:r>
      <w:proofErr w:type="spellEnd"/>
      <w:r>
        <w:rPr>
          <w:color w:val="000000"/>
        </w:rPr>
        <w:t xml:space="preserve"> </w:t>
      </w:r>
      <w:proofErr w:type="spellStart"/>
      <w:r>
        <w:rPr>
          <w:color w:val="000000"/>
        </w:rPr>
        <w:t>peningkatan</w:t>
      </w:r>
      <w:proofErr w:type="spellEnd"/>
      <w:r>
        <w:rPr>
          <w:color w:val="000000"/>
        </w:rPr>
        <w:t xml:space="preserve"> </w:t>
      </w:r>
      <w:proofErr w:type="spellStart"/>
      <w:r>
        <w:rPr>
          <w:color w:val="000000"/>
        </w:rPr>
        <w:t>variabel</w:t>
      </w:r>
      <w:proofErr w:type="spellEnd"/>
      <w:r>
        <w:rPr>
          <w:color w:val="000000"/>
        </w:rPr>
        <w:t xml:space="preserve"> </w:t>
      </w:r>
      <w:proofErr w:type="spellStart"/>
      <w:r>
        <w:rPr>
          <w:color w:val="000000"/>
        </w:rPr>
        <w:t>pertama</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diikuti</w:t>
      </w:r>
      <w:proofErr w:type="spellEnd"/>
      <w:r>
        <w:rPr>
          <w:color w:val="000000"/>
        </w:rPr>
        <w:t xml:space="preserve"> oleh </w:t>
      </w:r>
      <w:proofErr w:type="spellStart"/>
      <w:r>
        <w:rPr>
          <w:color w:val="000000"/>
        </w:rPr>
        <w:t>meningkatnya</w:t>
      </w:r>
      <w:proofErr w:type="spellEnd"/>
      <w:r>
        <w:rPr>
          <w:color w:val="000000"/>
        </w:rPr>
        <w:t xml:space="preserve"> </w:t>
      </w:r>
      <w:proofErr w:type="spellStart"/>
      <w:r>
        <w:rPr>
          <w:color w:val="000000"/>
        </w:rPr>
        <w:t>variabel</w:t>
      </w:r>
      <w:proofErr w:type="spellEnd"/>
      <w:r>
        <w:rPr>
          <w:color w:val="000000"/>
        </w:rPr>
        <w:t xml:space="preserve"> </w:t>
      </w:r>
      <w:proofErr w:type="spellStart"/>
      <w:r>
        <w:rPr>
          <w:color w:val="000000"/>
        </w:rPr>
        <w:t>kedua</w:t>
      </w:r>
      <w:proofErr w:type="spellEnd"/>
      <w:r>
        <w:rPr>
          <w:color w:val="000000"/>
        </w:rPr>
        <w:t>.</w:t>
      </w:r>
    </w:p>
    <w:p w14:paraId="068D6D7E" w14:textId="7AAE3776" w:rsidR="00732429" w:rsidRDefault="00732429" w:rsidP="00732429">
      <w:pPr>
        <w:spacing w:after="0"/>
        <w:ind w:firstLine="0"/>
        <w:rPr>
          <w:color w:val="000000"/>
        </w:rPr>
      </w:pPr>
    </w:p>
    <w:p w14:paraId="0892AF05" w14:textId="7E50FDBF" w:rsidR="00732429" w:rsidRDefault="00732429" w:rsidP="00732429">
      <w:pPr>
        <w:spacing w:after="0"/>
        <w:ind w:firstLine="0"/>
        <w:rPr>
          <w:color w:val="000000"/>
        </w:rPr>
      </w:pPr>
    </w:p>
    <w:p w14:paraId="04238BAA" w14:textId="62B1B539" w:rsidR="00732429" w:rsidRDefault="00732429" w:rsidP="00732429">
      <w:pPr>
        <w:spacing w:after="0"/>
        <w:ind w:firstLine="0"/>
        <w:rPr>
          <w:color w:val="000000"/>
        </w:rPr>
      </w:pPr>
    </w:p>
    <w:p w14:paraId="56823BF3" w14:textId="5D42B6DC" w:rsidR="00732429" w:rsidRDefault="00732429" w:rsidP="00732429">
      <w:pPr>
        <w:spacing w:after="0"/>
        <w:ind w:firstLine="0"/>
        <w:rPr>
          <w:color w:val="000000"/>
        </w:rPr>
      </w:pPr>
    </w:p>
    <w:p w14:paraId="636E111A" w14:textId="109303F7" w:rsidR="00732429" w:rsidRDefault="00732429" w:rsidP="00732429">
      <w:pPr>
        <w:spacing w:after="0"/>
        <w:ind w:firstLine="0"/>
        <w:rPr>
          <w:color w:val="000000"/>
        </w:rPr>
      </w:pPr>
    </w:p>
    <w:p w14:paraId="730BD552" w14:textId="2803ACA4" w:rsidR="00732429" w:rsidRDefault="00732429" w:rsidP="00732429">
      <w:pPr>
        <w:spacing w:after="0"/>
        <w:ind w:firstLine="0"/>
        <w:rPr>
          <w:color w:val="000000"/>
        </w:rPr>
      </w:pPr>
    </w:p>
    <w:p w14:paraId="3002E12D" w14:textId="77777777" w:rsidR="00732429" w:rsidRDefault="00732429" w:rsidP="00732429">
      <w:pPr>
        <w:spacing w:after="0"/>
        <w:ind w:firstLine="0"/>
      </w:pPr>
    </w:p>
    <w:p w14:paraId="7B26E358" w14:textId="77777777" w:rsidR="00732429" w:rsidRDefault="00732429" w:rsidP="00732429">
      <w:pPr>
        <w:spacing w:after="0"/>
        <w:rPr>
          <w:color w:val="000000"/>
        </w:rPr>
      </w:pPr>
    </w:p>
    <w:p w14:paraId="2D412191" w14:textId="77777777" w:rsidR="00732429" w:rsidRPr="0036605C" w:rsidRDefault="00732429" w:rsidP="00732429">
      <w:pPr>
        <w:pStyle w:val="Caption"/>
        <w:spacing w:after="0"/>
        <w:ind w:left="0" w:firstLine="0"/>
        <w:jc w:val="left"/>
        <w:rPr>
          <w:b w:val="0"/>
          <w:color w:val="auto"/>
          <w:sz w:val="20"/>
          <w:szCs w:val="20"/>
        </w:rPr>
      </w:pPr>
      <w:bookmarkStart w:id="2" w:name="_Toc34900054"/>
      <w:bookmarkStart w:id="3" w:name="_Toc35944666"/>
      <w:bookmarkStart w:id="4" w:name="_Toc49851876"/>
      <w:proofErr w:type="spellStart"/>
      <w:r w:rsidRPr="0036605C">
        <w:rPr>
          <w:b w:val="0"/>
          <w:color w:val="auto"/>
          <w:sz w:val="20"/>
          <w:szCs w:val="20"/>
        </w:rPr>
        <w:t>Tabel</w:t>
      </w:r>
      <w:proofErr w:type="spellEnd"/>
      <w:r w:rsidRPr="0036605C">
        <w:rPr>
          <w:b w:val="0"/>
          <w:color w:val="auto"/>
          <w:sz w:val="20"/>
          <w:szCs w:val="20"/>
        </w:rPr>
        <w:t xml:space="preserve"> </w:t>
      </w:r>
      <w:r>
        <w:rPr>
          <w:b w:val="0"/>
          <w:color w:val="auto"/>
          <w:sz w:val="20"/>
          <w:szCs w:val="20"/>
        </w:rPr>
        <w:t>6</w:t>
      </w:r>
      <w:r w:rsidRPr="0036605C">
        <w:rPr>
          <w:b w:val="0"/>
          <w:color w:val="auto"/>
          <w:sz w:val="20"/>
          <w:szCs w:val="20"/>
        </w:rPr>
        <w:t xml:space="preserve">.  Hasil </w:t>
      </w:r>
      <w:proofErr w:type="spellStart"/>
      <w:r w:rsidRPr="0036605C">
        <w:rPr>
          <w:b w:val="0"/>
          <w:color w:val="auto"/>
          <w:sz w:val="20"/>
          <w:szCs w:val="20"/>
        </w:rPr>
        <w:t>korelasi</w:t>
      </w:r>
      <w:proofErr w:type="spellEnd"/>
      <w:r w:rsidRPr="0036605C">
        <w:rPr>
          <w:b w:val="0"/>
          <w:color w:val="auto"/>
          <w:sz w:val="20"/>
          <w:szCs w:val="20"/>
        </w:rPr>
        <w:t xml:space="preserve"> </w:t>
      </w:r>
      <w:proofErr w:type="spellStart"/>
      <w:r w:rsidRPr="0036605C">
        <w:rPr>
          <w:b w:val="0"/>
          <w:color w:val="auto"/>
          <w:sz w:val="20"/>
          <w:szCs w:val="20"/>
        </w:rPr>
        <w:t>komponen</w:t>
      </w:r>
      <w:proofErr w:type="spellEnd"/>
      <w:r w:rsidRPr="0036605C">
        <w:rPr>
          <w:b w:val="0"/>
          <w:color w:val="auto"/>
          <w:sz w:val="20"/>
          <w:szCs w:val="20"/>
        </w:rPr>
        <w:t xml:space="preserve"> </w:t>
      </w:r>
      <w:proofErr w:type="spellStart"/>
      <w:r w:rsidRPr="0036605C">
        <w:rPr>
          <w:b w:val="0"/>
          <w:color w:val="auto"/>
          <w:sz w:val="20"/>
          <w:szCs w:val="20"/>
        </w:rPr>
        <w:t>pertumbuhan</w:t>
      </w:r>
      <w:proofErr w:type="spellEnd"/>
      <w:r w:rsidRPr="0036605C">
        <w:rPr>
          <w:b w:val="0"/>
          <w:color w:val="auto"/>
          <w:sz w:val="20"/>
          <w:szCs w:val="20"/>
        </w:rPr>
        <w:t xml:space="preserve"> dan </w:t>
      </w:r>
      <w:proofErr w:type="spellStart"/>
      <w:r w:rsidRPr="0036605C">
        <w:rPr>
          <w:b w:val="0"/>
          <w:color w:val="auto"/>
          <w:sz w:val="20"/>
          <w:szCs w:val="20"/>
        </w:rPr>
        <w:t>hasil</w:t>
      </w:r>
      <w:proofErr w:type="spellEnd"/>
      <w:r w:rsidRPr="0036605C">
        <w:rPr>
          <w:b w:val="0"/>
          <w:color w:val="auto"/>
          <w:sz w:val="20"/>
          <w:szCs w:val="20"/>
        </w:rPr>
        <w:t xml:space="preserve"> </w:t>
      </w:r>
      <w:proofErr w:type="spellStart"/>
      <w:r w:rsidRPr="0036605C">
        <w:rPr>
          <w:b w:val="0"/>
          <w:color w:val="auto"/>
          <w:sz w:val="20"/>
          <w:szCs w:val="20"/>
        </w:rPr>
        <w:t>tanaman</w:t>
      </w:r>
      <w:proofErr w:type="spellEnd"/>
      <w:r w:rsidRPr="0036605C">
        <w:rPr>
          <w:b w:val="0"/>
          <w:color w:val="auto"/>
          <w:sz w:val="20"/>
          <w:szCs w:val="20"/>
        </w:rPr>
        <w:t xml:space="preserve"> </w:t>
      </w:r>
      <w:proofErr w:type="spellStart"/>
      <w:r w:rsidRPr="0036605C">
        <w:rPr>
          <w:b w:val="0"/>
          <w:color w:val="auto"/>
          <w:sz w:val="20"/>
          <w:szCs w:val="20"/>
        </w:rPr>
        <w:t>sorgum</w:t>
      </w:r>
      <w:bookmarkEnd w:id="2"/>
      <w:bookmarkEnd w:id="3"/>
      <w:bookmarkEnd w:id="4"/>
      <w:proofErr w:type="spellEnd"/>
    </w:p>
    <w:p w14:paraId="5100B67A" w14:textId="77777777" w:rsidR="00732429" w:rsidRDefault="00732429" w:rsidP="00732429">
      <w:pPr>
        <w:spacing w:after="0"/>
        <w:ind w:firstLine="0"/>
        <w:jc w:val="left"/>
        <w:rPr>
          <w:color w:val="000000"/>
        </w:rPr>
      </w:pPr>
    </w:p>
    <w:p w14:paraId="7CD44827" w14:textId="3BE9F976" w:rsidR="00732429" w:rsidRDefault="00732429" w:rsidP="00732429">
      <w:pPr>
        <w:spacing w:after="0"/>
        <w:ind w:firstLine="0"/>
        <w:jc w:val="left"/>
        <w:rPr>
          <w:color w:val="000000"/>
        </w:rPr>
      </w:pPr>
      <w:r w:rsidRPr="0036605C">
        <w:rPr>
          <w:noProof/>
          <w:sz w:val="20"/>
          <w:szCs w:val="20"/>
          <w:lang w:eastAsia="en-US" w:bidi="ar-SA"/>
        </w:rPr>
        <w:drawing>
          <wp:inline distT="0" distB="0" distL="0" distR="0" wp14:anchorId="1A13F76A" wp14:editId="54A6CD81">
            <wp:extent cx="2602865" cy="1777811"/>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8274" b="10556"/>
                    <a:stretch/>
                  </pic:blipFill>
                  <pic:spPr bwMode="auto">
                    <a:xfrm>
                      <a:off x="0" y="0"/>
                      <a:ext cx="2602865" cy="1777811"/>
                    </a:xfrm>
                    <a:prstGeom prst="rect">
                      <a:avLst/>
                    </a:prstGeom>
                    <a:noFill/>
                    <a:ln>
                      <a:noFill/>
                    </a:ln>
                    <a:extLst>
                      <a:ext uri="{53640926-AAD7-44D8-BBD7-CCE9431645EC}">
                        <a14:shadowObscured xmlns:a14="http://schemas.microsoft.com/office/drawing/2010/main"/>
                      </a:ext>
                    </a:extLst>
                  </pic:spPr>
                </pic:pic>
              </a:graphicData>
            </a:graphic>
          </wp:inline>
        </w:drawing>
      </w:r>
    </w:p>
    <w:p w14:paraId="2E87E8E7" w14:textId="77777777" w:rsidR="00732429" w:rsidRDefault="00732429" w:rsidP="00732429">
      <w:pPr>
        <w:spacing w:after="0"/>
        <w:ind w:firstLine="0"/>
        <w:jc w:val="left"/>
        <w:rPr>
          <w:color w:val="000000"/>
        </w:rPr>
      </w:pPr>
    </w:p>
    <w:p w14:paraId="05A5F4F8" w14:textId="77777777" w:rsidR="00732429" w:rsidRPr="0036605C" w:rsidRDefault="00732429" w:rsidP="00732429">
      <w:pPr>
        <w:spacing w:after="0"/>
        <w:ind w:left="1134" w:hanging="1134"/>
        <w:jc w:val="left"/>
        <w:rPr>
          <w:sz w:val="20"/>
          <w:szCs w:val="20"/>
        </w:rPr>
      </w:pPr>
      <w:proofErr w:type="spellStart"/>
      <w:proofErr w:type="gramStart"/>
      <w:r w:rsidRPr="0036605C">
        <w:rPr>
          <w:sz w:val="20"/>
          <w:szCs w:val="20"/>
        </w:rPr>
        <w:t>Keterangan</w:t>
      </w:r>
      <w:proofErr w:type="spellEnd"/>
      <w:r w:rsidRPr="0036605C">
        <w:rPr>
          <w:sz w:val="20"/>
          <w:szCs w:val="20"/>
        </w:rPr>
        <w:t xml:space="preserve"> :</w:t>
      </w:r>
      <w:proofErr w:type="gramEnd"/>
      <w:r w:rsidRPr="0036605C">
        <w:rPr>
          <w:sz w:val="20"/>
          <w:szCs w:val="20"/>
        </w:rPr>
        <w:t xml:space="preserve"> Nilai yang </w:t>
      </w:r>
      <w:proofErr w:type="spellStart"/>
      <w:r w:rsidRPr="0036605C">
        <w:rPr>
          <w:sz w:val="20"/>
          <w:szCs w:val="20"/>
        </w:rPr>
        <w:t>berada</w:t>
      </w:r>
      <w:proofErr w:type="spellEnd"/>
      <w:r w:rsidRPr="0036605C">
        <w:rPr>
          <w:sz w:val="20"/>
          <w:szCs w:val="20"/>
        </w:rPr>
        <w:t xml:space="preserve"> di </w:t>
      </w:r>
      <w:proofErr w:type="spellStart"/>
      <w:r w:rsidRPr="0036605C">
        <w:rPr>
          <w:sz w:val="20"/>
          <w:szCs w:val="20"/>
        </w:rPr>
        <w:t>atas</w:t>
      </w:r>
      <w:proofErr w:type="spellEnd"/>
      <w:r w:rsidRPr="0036605C">
        <w:rPr>
          <w:sz w:val="20"/>
          <w:szCs w:val="20"/>
        </w:rPr>
        <w:t xml:space="preserve"> garis diagonal </w:t>
      </w:r>
      <w:proofErr w:type="spellStart"/>
      <w:r w:rsidRPr="0036605C">
        <w:rPr>
          <w:sz w:val="20"/>
          <w:szCs w:val="20"/>
        </w:rPr>
        <w:t>menunjukkan</w:t>
      </w:r>
      <w:proofErr w:type="spellEnd"/>
      <w:r w:rsidRPr="0036605C">
        <w:rPr>
          <w:sz w:val="20"/>
          <w:szCs w:val="20"/>
        </w:rPr>
        <w:t xml:space="preserve"> </w:t>
      </w:r>
      <w:proofErr w:type="spellStart"/>
      <w:r w:rsidRPr="0036605C">
        <w:rPr>
          <w:sz w:val="20"/>
          <w:szCs w:val="20"/>
        </w:rPr>
        <w:t>besarnya</w:t>
      </w:r>
      <w:proofErr w:type="spellEnd"/>
      <w:r w:rsidRPr="0036605C">
        <w:rPr>
          <w:sz w:val="20"/>
          <w:szCs w:val="20"/>
        </w:rPr>
        <w:t xml:space="preserve"> </w:t>
      </w:r>
      <w:proofErr w:type="spellStart"/>
      <w:r w:rsidRPr="0036605C">
        <w:rPr>
          <w:sz w:val="20"/>
          <w:szCs w:val="20"/>
        </w:rPr>
        <w:t>nilai</w:t>
      </w:r>
      <w:proofErr w:type="spellEnd"/>
      <w:r w:rsidRPr="0036605C">
        <w:rPr>
          <w:sz w:val="20"/>
          <w:szCs w:val="20"/>
        </w:rPr>
        <w:t xml:space="preserve"> </w:t>
      </w:r>
      <w:proofErr w:type="spellStart"/>
      <w:r w:rsidRPr="0036605C">
        <w:rPr>
          <w:sz w:val="20"/>
          <w:szCs w:val="20"/>
        </w:rPr>
        <w:t>korelasi</w:t>
      </w:r>
      <w:proofErr w:type="spellEnd"/>
      <w:r w:rsidRPr="0036605C">
        <w:rPr>
          <w:sz w:val="20"/>
          <w:szCs w:val="20"/>
        </w:rPr>
        <w:t xml:space="preserve">, </w:t>
      </w:r>
      <w:proofErr w:type="spellStart"/>
      <w:r w:rsidRPr="0036605C">
        <w:rPr>
          <w:sz w:val="20"/>
          <w:szCs w:val="20"/>
        </w:rPr>
        <w:t>nilai</w:t>
      </w:r>
      <w:proofErr w:type="spellEnd"/>
      <w:r w:rsidRPr="0036605C">
        <w:rPr>
          <w:sz w:val="20"/>
          <w:szCs w:val="20"/>
        </w:rPr>
        <w:t xml:space="preserve"> yang </w:t>
      </w:r>
      <w:proofErr w:type="spellStart"/>
      <w:r w:rsidRPr="0036605C">
        <w:rPr>
          <w:sz w:val="20"/>
          <w:szCs w:val="20"/>
        </w:rPr>
        <w:t>berada</w:t>
      </w:r>
      <w:proofErr w:type="spellEnd"/>
      <w:r w:rsidRPr="0036605C">
        <w:rPr>
          <w:sz w:val="20"/>
          <w:szCs w:val="20"/>
        </w:rPr>
        <w:t xml:space="preserve"> di </w:t>
      </w:r>
      <w:proofErr w:type="spellStart"/>
      <w:r w:rsidRPr="0036605C">
        <w:rPr>
          <w:sz w:val="20"/>
          <w:szCs w:val="20"/>
        </w:rPr>
        <w:t>bawah</w:t>
      </w:r>
      <w:proofErr w:type="spellEnd"/>
      <w:r w:rsidRPr="0036605C">
        <w:rPr>
          <w:sz w:val="20"/>
          <w:szCs w:val="20"/>
        </w:rPr>
        <w:t xml:space="preserve"> garis diagonal </w:t>
      </w:r>
      <w:proofErr w:type="spellStart"/>
      <w:r w:rsidRPr="0036605C">
        <w:rPr>
          <w:sz w:val="20"/>
          <w:szCs w:val="20"/>
        </w:rPr>
        <w:t>menunjukkan</w:t>
      </w:r>
      <w:proofErr w:type="spellEnd"/>
      <w:r w:rsidRPr="0036605C">
        <w:rPr>
          <w:sz w:val="20"/>
          <w:szCs w:val="20"/>
        </w:rPr>
        <w:t xml:space="preserve"> </w:t>
      </w:r>
      <w:proofErr w:type="spellStart"/>
      <w:r w:rsidRPr="0036605C">
        <w:rPr>
          <w:sz w:val="20"/>
          <w:szCs w:val="20"/>
        </w:rPr>
        <w:t>peluang</w:t>
      </w:r>
      <w:proofErr w:type="spellEnd"/>
      <w:r w:rsidRPr="0036605C">
        <w:rPr>
          <w:sz w:val="20"/>
          <w:szCs w:val="20"/>
        </w:rPr>
        <w:t xml:space="preserve"> </w:t>
      </w:r>
      <w:proofErr w:type="spellStart"/>
      <w:r w:rsidRPr="0036605C">
        <w:rPr>
          <w:sz w:val="20"/>
          <w:szCs w:val="20"/>
        </w:rPr>
        <w:t>adanya</w:t>
      </w:r>
      <w:proofErr w:type="spellEnd"/>
      <w:r w:rsidRPr="0036605C">
        <w:rPr>
          <w:sz w:val="20"/>
          <w:szCs w:val="20"/>
        </w:rPr>
        <w:t xml:space="preserve"> </w:t>
      </w:r>
      <w:proofErr w:type="spellStart"/>
      <w:r w:rsidRPr="0036605C">
        <w:rPr>
          <w:sz w:val="20"/>
          <w:szCs w:val="20"/>
        </w:rPr>
        <w:t>korelasi</w:t>
      </w:r>
      <w:proofErr w:type="spellEnd"/>
      <w:r w:rsidRPr="0036605C">
        <w:rPr>
          <w:sz w:val="20"/>
          <w:szCs w:val="20"/>
        </w:rPr>
        <w:t xml:space="preserve">, </w:t>
      </w:r>
      <w:proofErr w:type="spellStart"/>
      <w:r w:rsidRPr="0036605C">
        <w:rPr>
          <w:sz w:val="20"/>
          <w:szCs w:val="20"/>
        </w:rPr>
        <w:t>nilai</w:t>
      </w:r>
      <w:proofErr w:type="spellEnd"/>
      <w:r w:rsidRPr="0036605C">
        <w:rPr>
          <w:sz w:val="20"/>
          <w:szCs w:val="20"/>
        </w:rPr>
        <w:t xml:space="preserve"> &lt;0,05 </w:t>
      </w:r>
      <w:proofErr w:type="spellStart"/>
      <w:r w:rsidRPr="0036605C">
        <w:rPr>
          <w:sz w:val="20"/>
          <w:szCs w:val="20"/>
        </w:rPr>
        <w:t>menunjukkan</w:t>
      </w:r>
      <w:proofErr w:type="spellEnd"/>
      <w:r w:rsidRPr="0036605C">
        <w:rPr>
          <w:sz w:val="20"/>
          <w:szCs w:val="20"/>
        </w:rPr>
        <w:t xml:space="preserve"> </w:t>
      </w:r>
      <w:proofErr w:type="spellStart"/>
      <w:r w:rsidRPr="0036605C">
        <w:rPr>
          <w:sz w:val="20"/>
          <w:szCs w:val="20"/>
        </w:rPr>
        <w:t>nyata</w:t>
      </w:r>
      <w:proofErr w:type="spellEnd"/>
      <w:r w:rsidRPr="0036605C">
        <w:rPr>
          <w:sz w:val="20"/>
          <w:szCs w:val="20"/>
        </w:rPr>
        <w:t xml:space="preserve"> (*), dan </w:t>
      </w:r>
      <w:proofErr w:type="spellStart"/>
      <w:r w:rsidRPr="0036605C">
        <w:rPr>
          <w:sz w:val="20"/>
          <w:szCs w:val="20"/>
        </w:rPr>
        <w:t>nilai</w:t>
      </w:r>
      <w:proofErr w:type="spellEnd"/>
      <w:r w:rsidRPr="0036605C">
        <w:rPr>
          <w:sz w:val="20"/>
          <w:szCs w:val="20"/>
        </w:rPr>
        <w:t xml:space="preserve"> &lt;0,01 </w:t>
      </w:r>
      <w:proofErr w:type="spellStart"/>
      <w:r w:rsidRPr="0036605C">
        <w:rPr>
          <w:sz w:val="20"/>
          <w:szCs w:val="20"/>
        </w:rPr>
        <w:t>menunjukkan</w:t>
      </w:r>
      <w:proofErr w:type="spellEnd"/>
      <w:r w:rsidRPr="0036605C">
        <w:rPr>
          <w:sz w:val="20"/>
          <w:szCs w:val="20"/>
        </w:rPr>
        <w:t xml:space="preserve"> </w:t>
      </w:r>
      <w:proofErr w:type="spellStart"/>
      <w:r w:rsidRPr="0036605C">
        <w:rPr>
          <w:sz w:val="20"/>
          <w:szCs w:val="20"/>
        </w:rPr>
        <w:t>sangat</w:t>
      </w:r>
      <w:proofErr w:type="spellEnd"/>
      <w:r w:rsidRPr="0036605C">
        <w:rPr>
          <w:sz w:val="20"/>
          <w:szCs w:val="20"/>
        </w:rPr>
        <w:t xml:space="preserve"> </w:t>
      </w:r>
      <w:proofErr w:type="spellStart"/>
      <w:r w:rsidRPr="0036605C">
        <w:rPr>
          <w:sz w:val="20"/>
          <w:szCs w:val="20"/>
        </w:rPr>
        <w:t>nyata</w:t>
      </w:r>
      <w:proofErr w:type="spellEnd"/>
      <w:r w:rsidRPr="0036605C">
        <w:rPr>
          <w:sz w:val="20"/>
          <w:szCs w:val="20"/>
        </w:rPr>
        <w:t xml:space="preserve"> (**).PB : Panjang </w:t>
      </w:r>
      <w:proofErr w:type="spellStart"/>
      <w:r w:rsidRPr="0036605C">
        <w:rPr>
          <w:sz w:val="20"/>
          <w:szCs w:val="20"/>
        </w:rPr>
        <w:t>Batang</w:t>
      </w:r>
      <w:proofErr w:type="spellEnd"/>
      <w:r w:rsidRPr="0036605C">
        <w:rPr>
          <w:sz w:val="20"/>
          <w:szCs w:val="20"/>
        </w:rPr>
        <w:t xml:space="preserve">, JD : </w:t>
      </w:r>
      <w:proofErr w:type="spellStart"/>
      <w:r w:rsidRPr="0036605C">
        <w:rPr>
          <w:sz w:val="20"/>
          <w:szCs w:val="20"/>
        </w:rPr>
        <w:t>Jumlah</w:t>
      </w:r>
      <w:proofErr w:type="spellEnd"/>
      <w:r w:rsidRPr="0036605C">
        <w:rPr>
          <w:sz w:val="20"/>
          <w:szCs w:val="20"/>
        </w:rPr>
        <w:t xml:space="preserve"> </w:t>
      </w:r>
      <w:proofErr w:type="spellStart"/>
      <w:r w:rsidRPr="0036605C">
        <w:rPr>
          <w:sz w:val="20"/>
          <w:szCs w:val="20"/>
        </w:rPr>
        <w:t>Daun</w:t>
      </w:r>
      <w:proofErr w:type="spellEnd"/>
      <w:r w:rsidRPr="0036605C">
        <w:rPr>
          <w:sz w:val="20"/>
          <w:szCs w:val="20"/>
        </w:rPr>
        <w:t xml:space="preserve">, KD: </w:t>
      </w:r>
      <w:proofErr w:type="spellStart"/>
      <w:r w:rsidRPr="0036605C">
        <w:rPr>
          <w:sz w:val="20"/>
          <w:szCs w:val="20"/>
        </w:rPr>
        <w:t>Kehijauan</w:t>
      </w:r>
      <w:proofErr w:type="spellEnd"/>
      <w:r w:rsidRPr="0036605C">
        <w:rPr>
          <w:sz w:val="20"/>
          <w:szCs w:val="20"/>
        </w:rPr>
        <w:t xml:space="preserve"> </w:t>
      </w:r>
      <w:proofErr w:type="spellStart"/>
      <w:r w:rsidRPr="0036605C">
        <w:rPr>
          <w:sz w:val="20"/>
          <w:szCs w:val="20"/>
        </w:rPr>
        <w:t>Daun</w:t>
      </w:r>
      <w:proofErr w:type="spellEnd"/>
      <w:r w:rsidRPr="0036605C">
        <w:rPr>
          <w:sz w:val="20"/>
          <w:szCs w:val="20"/>
        </w:rPr>
        <w:t xml:space="preserve">, DB : Diameter </w:t>
      </w:r>
      <w:proofErr w:type="spellStart"/>
      <w:r w:rsidRPr="0036605C">
        <w:rPr>
          <w:sz w:val="20"/>
          <w:szCs w:val="20"/>
        </w:rPr>
        <w:t>Batang</w:t>
      </w:r>
      <w:proofErr w:type="spellEnd"/>
      <w:r w:rsidRPr="0036605C">
        <w:rPr>
          <w:sz w:val="20"/>
          <w:szCs w:val="20"/>
        </w:rPr>
        <w:t xml:space="preserve">, JR : </w:t>
      </w:r>
      <w:proofErr w:type="spellStart"/>
      <w:r w:rsidRPr="0036605C">
        <w:rPr>
          <w:sz w:val="20"/>
          <w:szCs w:val="20"/>
        </w:rPr>
        <w:t>Jumlah</w:t>
      </w:r>
      <w:proofErr w:type="spellEnd"/>
      <w:r w:rsidRPr="0036605C">
        <w:rPr>
          <w:sz w:val="20"/>
          <w:szCs w:val="20"/>
        </w:rPr>
        <w:t xml:space="preserve"> </w:t>
      </w:r>
      <w:proofErr w:type="spellStart"/>
      <w:r w:rsidRPr="0036605C">
        <w:rPr>
          <w:sz w:val="20"/>
          <w:szCs w:val="20"/>
        </w:rPr>
        <w:t>Ruas</w:t>
      </w:r>
      <w:proofErr w:type="spellEnd"/>
      <w:r w:rsidRPr="0036605C">
        <w:rPr>
          <w:sz w:val="20"/>
          <w:szCs w:val="20"/>
        </w:rPr>
        <w:t xml:space="preserve">, PM : Panjang </w:t>
      </w:r>
      <w:proofErr w:type="spellStart"/>
      <w:r w:rsidRPr="0036605C">
        <w:rPr>
          <w:sz w:val="20"/>
          <w:szCs w:val="20"/>
        </w:rPr>
        <w:t>Malai</w:t>
      </w:r>
      <w:proofErr w:type="spellEnd"/>
      <w:r w:rsidRPr="0036605C">
        <w:rPr>
          <w:sz w:val="20"/>
          <w:szCs w:val="20"/>
        </w:rPr>
        <w:t xml:space="preserve">, </w:t>
      </w:r>
    </w:p>
    <w:p w14:paraId="4AB392E1" w14:textId="77777777" w:rsidR="00732429" w:rsidRDefault="00732429" w:rsidP="00732429">
      <w:pPr>
        <w:spacing w:after="0"/>
        <w:ind w:left="1134" w:firstLine="0"/>
        <w:jc w:val="left"/>
        <w:rPr>
          <w:sz w:val="20"/>
          <w:szCs w:val="20"/>
        </w:rPr>
      </w:pPr>
      <w:proofErr w:type="gramStart"/>
      <w:r w:rsidRPr="0036605C">
        <w:rPr>
          <w:sz w:val="20"/>
          <w:szCs w:val="20"/>
        </w:rPr>
        <w:t>JC :</w:t>
      </w:r>
      <w:proofErr w:type="gramEnd"/>
      <w:r w:rsidRPr="0036605C">
        <w:rPr>
          <w:sz w:val="20"/>
          <w:szCs w:val="20"/>
        </w:rPr>
        <w:t xml:space="preserve"> </w:t>
      </w:r>
      <w:proofErr w:type="spellStart"/>
      <w:r w:rsidRPr="0036605C">
        <w:rPr>
          <w:sz w:val="20"/>
          <w:szCs w:val="20"/>
        </w:rPr>
        <w:t>Jumlah</w:t>
      </w:r>
      <w:proofErr w:type="spellEnd"/>
      <w:r w:rsidRPr="0036605C">
        <w:rPr>
          <w:sz w:val="20"/>
          <w:szCs w:val="20"/>
        </w:rPr>
        <w:t xml:space="preserve"> Cabang, BO.H : </w:t>
      </w:r>
      <w:proofErr w:type="spellStart"/>
      <w:r w:rsidRPr="0036605C">
        <w:rPr>
          <w:sz w:val="20"/>
          <w:szCs w:val="20"/>
        </w:rPr>
        <w:t>Bobot</w:t>
      </w:r>
      <w:proofErr w:type="spellEnd"/>
      <w:r w:rsidRPr="0036605C">
        <w:rPr>
          <w:sz w:val="20"/>
          <w:szCs w:val="20"/>
        </w:rPr>
        <w:t xml:space="preserve"> </w:t>
      </w:r>
      <w:proofErr w:type="spellStart"/>
      <w:r w:rsidRPr="0036605C">
        <w:rPr>
          <w:sz w:val="20"/>
          <w:szCs w:val="20"/>
        </w:rPr>
        <w:t>Dompolan</w:t>
      </w:r>
      <w:proofErr w:type="spellEnd"/>
      <w:r w:rsidRPr="0036605C">
        <w:rPr>
          <w:sz w:val="20"/>
          <w:szCs w:val="20"/>
        </w:rPr>
        <w:t xml:space="preserve"> (</w:t>
      </w:r>
      <w:r w:rsidRPr="0036605C">
        <w:rPr>
          <w:i/>
          <w:sz w:val="20"/>
          <w:szCs w:val="20"/>
        </w:rPr>
        <w:t>head</w:t>
      </w:r>
      <w:r w:rsidRPr="0036605C">
        <w:rPr>
          <w:sz w:val="20"/>
          <w:szCs w:val="20"/>
        </w:rPr>
        <w:t xml:space="preserve">), JB : </w:t>
      </w:r>
      <w:proofErr w:type="spellStart"/>
      <w:r w:rsidRPr="0036605C">
        <w:rPr>
          <w:sz w:val="20"/>
          <w:szCs w:val="20"/>
        </w:rPr>
        <w:t>Jumlah</w:t>
      </w:r>
      <w:proofErr w:type="spellEnd"/>
      <w:r w:rsidRPr="0036605C">
        <w:rPr>
          <w:sz w:val="20"/>
          <w:szCs w:val="20"/>
        </w:rPr>
        <w:t xml:space="preserve"> </w:t>
      </w:r>
      <w:proofErr w:type="spellStart"/>
      <w:r w:rsidRPr="0036605C">
        <w:rPr>
          <w:sz w:val="20"/>
          <w:szCs w:val="20"/>
        </w:rPr>
        <w:t>Biji</w:t>
      </w:r>
      <w:proofErr w:type="spellEnd"/>
      <w:r w:rsidRPr="0036605C">
        <w:rPr>
          <w:sz w:val="20"/>
          <w:szCs w:val="20"/>
        </w:rPr>
        <w:t xml:space="preserve">, BB : </w:t>
      </w:r>
      <w:proofErr w:type="spellStart"/>
      <w:r w:rsidRPr="0036605C">
        <w:rPr>
          <w:sz w:val="20"/>
          <w:szCs w:val="20"/>
        </w:rPr>
        <w:t>Bobot</w:t>
      </w:r>
      <w:proofErr w:type="spellEnd"/>
      <w:r w:rsidRPr="0036605C">
        <w:rPr>
          <w:sz w:val="20"/>
          <w:szCs w:val="20"/>
        </w:rPr>
        <w:t xml:space="preserve"> </w:t>
      </w:r>
      <w:proofErr w:type="spellStart"/>
      <w:r w:rsidRPr="0036605C">
        <w:rPr>
          <w:sz w:val="20"/>
          <w:szCs w:val="20"/>
        </w:rPr>
        <w:t>Biji</w:t>
      </w:r>
      <w:proofErr w:type="spellEnd"/>
      <w:r w:rsidRPr="0036605C">
        <w:rPr>
          <w:sz w:val="20"/>
          <w:szCs w:val="20"/>
        </w:rPr>
        <w:t xml:space="preserve">, B1000 : </w:t>
      </w:r>
      <w:proofErr w:type="spellStart"/>
      <w:r w:rsidRPr="0036605C">
        <w:rPr>
          <w:sz w:val="20"/>
          <w:szCs w:val="20"/>
        </w:rPr>
        <w:t>Bobot</w:t>
      </w:r>
      <w:proofErr w:type="spellEnd"/>
      <w:r w:rsidRPr="0036605C">
        <w:rPr>
          <w:sz w:val="20"/>
          <w:szCs w:val="20"/>
        </w:rPr>
        <w:t xml:space="preserve"> 1000 </w:t>
      </w:r>
      <w:proofErr w:type="spellStart"/>
      <w:r w:rsidRPr="0036605C">
        <w:rPr>
          <w:sz w:val="20"/>
          <w:szCs w:val="20"/>
        </w:rPr>
        <w:t>Butir</w:t>
      </w:r>
      <w:proofErr w:type="spellEnd"/>
    </w:p>
    <w:p w14:paraId="661691D6" w14:textId="77777777" w:rsidR="00732429" w:rsidRDefault="00732429" w:rsidP="00732429">
      <w:pPr>
        <w:spacing w:after="0"/>
        <w:ind w:left="1134" w:firstLine="0"/>
        <w:jc w:val="left"/>
        <w:rPr>
          <w:sz w:val="20"/>
          <w:szCs w:val="20"/>
        </w:rPr>
      </w:pPr>
    </w:p>
    <w:p w14:paraId="0AE59F41" w14:textId="77777777" w:rsidR="00732429" w:rsidRDefault="00732429" w:rsidP="00732429">
      <w:pPr>
        <w:spacing w:after="0"/>
      </w:pPr>
      <w:proofErr w:type="spellStart"/>
      <w:r w:rsidRPr="00A93C59">
        <w:t>Selain</w:t>
      </w:r>
      <w:proofErr w:type="spellEnd"/>
      <w:r w:rsidRPr="00A93C59">
        <w:t xml:space="preserve"> </w:t>
      </w:r>
      <w:proofErr w:type="spellStart"/>
      <w:r w:rsidRPr="00A93C59">
        <w:t>hasil</w:t>
      </w:r>
      <w:proofErr w:type="spellEnd"/>
      <w:r w:rsidRPr="00A93C59">
        <w:t xml:space="preserve"> </w:t>
      </w:r>
      <w:proofErr w:type="spellStart"/>
      <w:r w:rsidRPr="00A93C59">
        <w:t>analisis</w:t>
      </w:r>
      <w:proofErr w:type="spellEnd"/>
      <w:r w:rsidRPr="00A93C59">
        <w:t xml:space="preserve"> </w:t>
      </w:r>
      <w:proofErr w:type="spellStart"/>
      <w:r w:rsidRPr="00A93C59">
        <w:t>korelasi</w:t>
      </w:r>
      <w:proofErr w:type="spellEnd"/>
      <w:r w:rsidRPr="00A93C59">
        <w:t xml:space="preserve"> </w:t>
      </w:r>
      <w:proofErr w:type="spellStart"/>
      <w:r w:rsidRPr="00A93C59">
        <w:t>antara</w:t>
      </w:r>
      <w:proofErr w:type="spellEnd"/>
      <w:r w:rsidRPr="00A93C59">
        <w:t xml:space="preserve"> </w:t>
      </w:r>
      <w:proofErr w:type="spellStart"/>
      <w:r w:rsidRPr="00A93C59">
        <w:t>beberapa</w:t>
      </w:r>
      <w:proofErr w:type="spellEnd"/>
      <w:r w:rsidRPr="00A93C59">
        <w:t xml:space="preserve"> </w:t>
      </w:r>
      <w:proofErr w:type="spellStart"/>
      <w:r w:rsidRPr="00A93C59">
        <w:t>komponen</w:t>
      </w:r>
      <w:proofErr w:type="spellEnd"/>
      <w:r w:rsidRPr="00A93C59">
        <w:t xml:space="preserve"> </w:t>
      </w:r>
      <w:proofErr w:type="spellStart"/>
      <w:r w:rsidRPr="00A93C59">
        <w:t>pertumbuhan</w:t>
      </w:r>
      <w:proofErr w:type="spellEnd"/>
      <w:r w:rsidRPr="00A93C59">
        <w:t xml:space="preserve"> </w:t>
      </w:r>
      <w:r>
        <w:t xml:space="preserve">dan </w:t>
      </w:r>
      <w:proofErr w:type="spellStart"/>
      <w:r w:rsidRPr="00A93C59">
        <w:t>hasil</w:t>
      </w:r>
      <w:proofErr w:type="spellEnd"/>
      <w:r w:rsidRPr="00A93C59">
        <w:t xml:space="preserve"> pada </w:t>
      </w:r>
      <w:proofErr w:type="spellStart"/>
      <w:r w:rsidRPr="00A93C59">
        <w:t>beberapa</w:t>
      </w:r>
      <w:proofErr w:type="spellEnd"/>
      <w:r w:rsidRPr="00A93C59">
        <w:t xml:space="preserve"> </w:t>
      </w:r>
      <w:proofErr w:type="spellStart"/>
      <w:r w:rsidRPr="00A93C59">
        <w:t>genotipe</w:t>
      </w:r>
      <w:proofErr w:type="spellEnd"/>
      <w:r w:rsidRPr="00A93C59">
        <w:t xml:space="preserve"> </w:t>
      </w:r>
      <w:proofErr w:type="spellStart"/>
      <w:r w:rsidRPr="00A93C59">
        <w:t>tanaman</w:t>
      </w:r>
      <w:proofErr w:type="spellEnd"/>
      <w:r w:rsidRPr="00A93C59">
        <w:t xml:space="preserve"> </w:t>
      </w:r>
      <w:proofErr w:type="spellStart"/>
      <w:r w:rsidRPr="00A93C59">
        <w:t>sorgum</w:t>
      </w:r>
      <w:proofErr w:type="spellEnd"/>
      <w:r w:rsidRPr="00A93C59">
        <w:t xml:space="preserve">, pada </w:t>
      </w:r>
      <w:proofErr w:type="spellStart"/>
      <w:r w:rsidRPr="00A93C59">
        <w:t>Tabel</w:t>
      </w:r>
      <w:proofErr w:type="spellEnd"/>
      <w:r w:rsidRPr="00A93C59">
        <w:t xml:space="preserve"> 6 juga </w:t>
      </w:r>
      <w:proofErr w:type="spellStart"/>
      <w:r w:rsidRPr="00A93C59">
        <w:t>dapat</w:t>
      </w:r>
      <w:proofErr w:type="spellEnd"/>
      <w:r w:rsidRPr="00A93C59">
        <w:t xml:space="preserve"> </w:t>
      </w:r>
      <w:proofErr w:type="spellStart"/>
      <w:r w:rsidRPr="00A93C59">
        <w:t>dilihat</w:t>
      </w:r>
      <w:proofErr w:type="spellEnd"/>
      <w:r w:rsidRPr="00A93C59">
        <w:t xml:space="preserve"> </w:t>
      </w:r>
      <w:proofErr w:type="spellStart"/>
      <w:r w:rsidRPr="00A93C59">
        <w:t>hasil</w:t>
      </w:r>
      <w:proofErr w:type="spellEnd"/>
      <w:r w:rsidRPr="00A93C59">
        <w:t xml:space="preserve"> </w:t>
      </w:r>
      <w:proofErr w:type="spellStart"/>
      <w:r w:rsidRPr="00A93C59">
        <w:t>analisis</w:t>
      </w:r>
      <w:proofErr w:type="spellEnd"/>
      <w:r>
        <w:t xml:space="preserve"> </w:t>
      </w:r>
      <w:proofErr w:type="spellStart"/>
      <w:r>
        <w:t>korelasi</w:t>
      </w:r>
      <w:proofErr w:type="spellEnd"/>
      <w:r>
        <w:t xml:space="preserve"> </w:t>
      </w:r>
      <w:proofErr w:type="spellStart"/>
      <w:r>
        <w:t>antara</w:t>
      </w:r>
      <w:proofErr w:type="spellEnd"/>
      <w:r w:rsidRPr="00A93C59">
        <w:t xml:space="preserve"> </w:t>
      </w:r>
      <w:proofErr w:type="spellStart"/>
      <w:r w:rsidRPr="00A93C59">
        <w:t>komponen</w:t>
      </w:r>
      <w:proofErr w:type="spellEnd"/>
      <w:r w:rsidRPr="00A93C59">
        <w:t xml:space="preserve"> </w:t>
      </w:r>
      <w:proofErr w:type="spellStart"/>
      <w:r w:rsidRPr="00A93C59">
        <w:t>hasil</w:t>
      </w:r>
      <w:proofErr w:type="spellEnd"/>
      <w:r w:rsidRPr="00A93C59">
        <w:t xml:space="preserve"> </w:t>
      </w:r>
      <w:r>
        <w:t>dan</w:t>
      </w:r>
      <w:r w:rsidRPr="00A93C59">
        <w:t xml:space="preserve"> </w:t>
      </w:r>
      <w:proofErr w:type="spellStart"/>
      <w:r w:rsidRPr="00A93C59">
        <w:t>variabel</w:t>
      </w:r>
      <w:proofErr w:type="spellEnd"/>
      <w:r w:rsidRPr="00A93C59">
        <w:t xml:space="preserve"> </w:t>
      </w:r>
      <w:proofErr w:type="spellStart"/>
      <w:r w:rsidRPr="00A93C59">
        <w:t>komponen</w:t>
      </w:r>
      <w:proofErr w:type="spellEnd"/>
      <w:r w:rsidRPr="00A93C59">
        <w:t xml:space="preserve"> </w:t>
      </w:r>
      <w:proofErr w:type="spellStart"/>
      <w:r w:rsidRPr="00A93C59">
        <w:t>hasil</w:t>
      </w:r>
      <w:proofErr w:type="spellEnd"/>
      <w:r w:rsidRPr="00A93C59">
        <w:t xml:space="preserve"> </w:t>
      </w:r>
      <w:proofErr w:type="spellStart"/>
      <w:r w:rsidRPr="00A93C59">
        <w:t>lainnya</w:t>
      </w:r>
      <w:proofErr w:type="spellEnd"/>
      <w:r w:rsidRPr="00A93C59">
        <w:t xml:space="preserve">. </w:t>
      </w:r>
      <w:proofErr w:type="spellStart"/>
      <w:r>
        <w:t>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w:t>
      </w:r>
      <w:proofErr w:type="spellStart"/>
      <w:r>
        <w:t>ditunjukkan</w:t>
      </w:r>
      <w:proofErr w:type="spellEnd"/>
      <w:r>
        <w:t xml:space="preserve"> </w:t>
      </w:r>
      <w:proofErr w:type="spellStart"/>
      <w:r>
        <w:t>antara</w:t>
      </w:r>
      <w:proofErr w:type="spellEnd"/>
      <w:r>
        <w:t xml:space="preserve"> </w:t>
      </w:r>
      <w:proofErr w:type="spellStart"/>
      <w:r w:rsidRPr="00A93C59">
        <w:t>panjang</w:t>
      </w:r>
      <w:proofErr w:type="spellEnd"/>
      <w:r w:rsidRPr="00A93C59">
        <w:t xml:space="preserve"> </w:t>
      </w:r>
      <w:proofErr w:type="spellStart"/>
      <w:r w:rsidRPr="00A93C59">
        <w:t>malai</w:t>
      </w:r>
      <w:proofErr w:type="spellEnd"/>
      <w:r w:rsidRPr="00A93C59">
        <w:t xml:space="preserve"> </w:t>
      </w:r>
      <w:r>
        <w:t>dan</w:t>
      </w:r>
      <w:r w:rsidRPr="00A93C59">
        <w:t xml:space="preserve"> </w:t>
      </w:r>
      <w:proofErr w:type="spellStart"/>
      <w:r>
        <w:t>j</w:t>
      </w:r>
      <w:r w:rsidRPr="00A93C59">
        <w:t>umlah</w:t>
      </w:r>
      <w:proofErr w:type="spellEnd"/>
      <w:r w:rsidRPr="00A93C59">
        <w:t xml:space="preserve"> </w:t>
      </w:r>
      <w:proofErr w:type="spellStart"/>
      <w:r w:rsidRPr="00A93C59">
        <w:t>cabang</w:t>
      </w:r>
      <w:proofErr w:type="spellEnd"/>
      <w:r w:rsidRPr="00A93C59">
        <w:t xml:space="preserve"> </w:t>
      </w:r>
      <w:proofErr w:type="spellStart"/>
      <w:r w:rsidRPr="00A93C59">
        <w:t>malai</w:t>
      </w:r>
      <w:proofErr w:type="spellEnd"/>
      <w:r w:rsidRPr="00A93C59">
        <w:t xml:space="preserve"> </w:t>
      </w:r>
    </w:p>
    <w:p w14:paraId="261B324B" w14:textId="77777777" w:rsidR="00732429" w:rsidRDefault="00732429" w:rsidP="00732429">
      <w:pPr>
        <w:spacing w:after="0"/>
        <w:ind w:firstLine="0"/>
      </w:pPr>
      <w:r>
        <w:t xml:space="preserve">(r = 0,72 **), </w:t>
      </w:r>
      <w:proofErr w:type="spellStart"/>
      <w:r>
        <w:t>bobot</w:t>
      </w:r>
      <w:proofErr w:type="spellEnd"/>
      <w:r>
        <w:t xml:space="preserve"> </w:t>
      </w:r>
      <w:proofErr w:type="spellStart"/>
      <w:r>
        <w:t>dompolan</w:t>
      </w:r>
      <w:proofErr w:type="spellEnd"/>
      <w:r>
        <w:t xml:space="preserve"> </w:t>
      </w:r>
      <w:r>
        <w:rPr>
          <w:i/>
        </w:rPr>
        <w:t>(h</w:t>
      </w:r>
      <w:r w:rsidRPr="00F81CAF">
        <w:rPr>
          <w:i/>
        </w:rPr>
        <w:t>ead)</w:t>
      </w:r>
      <w:proofErr w:type="spellStart"/>
      <w:r>
        <w:t>sebesar</w:t>
      </w:r>
      <w:proofErr w:type="spellEnd"/>
      <w:r>
        <w:t xml:space="preserve"> r=0,57**,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r=0.56** </w:t>
      </w:r>
      <w:proofErr w:type="spellStart"/>
      <w:r>
        <w:t>serta</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r=0,53**</w:t>
      </w:r>
      <w:r w:rsidRPr="00A93C59">
        <w:t>.</w:t>
      </w:r>
      <w:r>
        <w:t xml:space="preserve">  Pada </w:t>
      </w:r>
      <w:proofErr w:type="spellStart"/>
      <w:r>
        <w:t>variabel</w:t>
      </w:r>
      <w:proofErr w:type="spellEnd"/>
      <w:r>
        <w:t xml:space="preserve"> </w:t>
      </w:r>
      <w:proofErr w:type="spellStart"/>
      <w:r>
        <w:t>antara</w:t>
      </w:r>
      <w:proofErr w:type="spellEnd"/>
      <w:r>
        <w:t xml:space="preserve"> </w:t>
      </w:r>
      <w:proofErr w:type="spellStart"/>
      <w:r>
        <w:t>jumlah</w:t>
      </w:r>
      <w:proofErr w:type="spellEnd"/>
      <w:r>
        <w:t xml:space="preserve"> </w:t>
      </w:r>
      <w:proofErr w:type="spellStart"/>
      <w:r>
        <w:t>cabang</w:t>
      </w:r>
      <w:proofErr w:type="spellEnd"/>
      <w:r>
        <w:t xml:space="preserve"> </w:t>
      </w:r>
      <w:proofErr w:type="spellStart"/>
      <w:r>
        <w:t>malai</w:t>
      </w:r>
      <w:proofErr w:type="spellEnd"/>
      <w:r>
        <w:t xml:space="preserve"> dan </w:t>
      </w:r>
      <w:proofErr w:type="spellStart"/>
      <w:r>
        <w:t>bobot</w:t>
      </w:r>
      <w:proofErr w:type="spellEnd"/>
      <w:r>
        <w:t xml:space="preserve"> </w:t>
      </w:r>
      <w:proofErr w:type="spellStart"/>
      <w:r>
        <w:t>dompolan</w:t>
      </w:r>
      <w:proofErr w:type="spellEnd"/>
      <w:r>
        <w:t xml:space="preserve"> </w:t>
      </w:r>
      <w:r>
        <w:rPr>
          <w:i/>
        </w:rPr>
        <w:t>(h</w:t>
      </w:r>
      <w:r w:rsidRPr="00F81CAF">
        <w:rPr>
          <w:i/>
        </w:rPr>
        <w:t>ead)</w:t>
      </w:r>
      <w:r>
        <w:t xml:space="preserve"> (r=0,62**),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r=0.67** </w:t>
      </w:r>
      <w:proofErr w:type="spellStart"/>
      <w:r>
        <w:t>serta</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r=0,59** </w:t>
      </w:r>
      <w:proofErr w:type="spellStart"/>
      <w:r>
        <w:t>berkorelasi</w:t>
      </w:r>
      <w:proofErr w:type="spellEnd"/>
      <w:r>
        <w:t xml:space="preserve"> </w:t>
      </w:r>
      <w:proofErr w:type="spellStart"/>
      <w:r>
        <w:t>nyata</w:t>
      </w:r>
      <w:proofErr w:type="spellEnd"/>
      <w:r w:rsidRPr="00A93C59">
        <w:t>.</w:t>
      </w:r>
      <w:r>
        <w:t xml:space="preserve"> </w:t>
      </w:r>
      <w:r w:rsidRPr="00A93C59">
        <w:t xml:space="preserve"> </w:t>
      </w:r>
      <w:proofErr w:type="spellStart"/>
      <w:r>
        <w:t>K</w:t>
      </w:r>
      <w:r w:rsidRPr="00A93C59">
        <w:t>orelasi</w:t>
      </w:r>
      <w:proofErr w:type="spellEnd"/>
      <w:r w:rsidRPr="00A93C59">
        <w:t xml:space="preserve"> </w:t>
      </w:r>
      <w:proofErr w:type="spellStart"/>
      <w:r w:rsidRPr="00A93C59">
        <w:t>positif</w:t>
      </w:r>
      <w:proofErr w:type="spellEnd"/>
      <w:r w:rsidRPr="00A93C59">
        <w:t xml:space="preserve"> </w:t>
      </w:r>
      <w:proofErr w:type="spellStart"/>
      <w:r w:rsidRPr="00A93C59">
        <w:t>sangat</w:t>
      </w:r>
      <w:proofErr w:type="spellEnd"/>
      <w:r w:rsidRPr="00A93C59">
        <w:t xml:space="preserve"> </w:t>
      </w:r>
      <w:proofErr w:type="spellStart"/>
      <w:r w:rsidRPr="00A93C59">
        <w:t>nyata</w:t>
      </w:r>
      <w:proofErr w:type="spellEnd"/>
      <w:r w:rsidRPr="00A93C59">
        <w:t xml:space="preserve"> </w:t>
      </w:r>
      <w:r>
        <w:t xml:space="preserve">juga </w:t>
      </w:r>
      <w:proofErr w:type="spellStart"/>
      <w:r>
        <w:t>ditunjukkan</w:t>
      </w:r>
      <w:proofErr w:type="spellEnd"/>
      <w:r w:rsidRPr="00A93C59">
        <w:t xml:space="preserve"> </w:t>
      </w:r>
      <w:proofErr w:type="spellStart"/>
      <w:r>
        <w:t>antara</w:t>
      </w:r>
      <w:proofErr w:type="spellEnd"/>
      <w:r w:rsidRPr="00A93C59">
        <w:t xml:space="preserve"> </w:t>
      </w:r>
      <w:proofErr w:type="spellStart"/>
      <w:r w:rsidRPr="00A93C59">
        <w:t>bobot</w:t>
      </w:r>
      <w:proofErr w:type="spellEnd"/>
      <w:r w:rsidRPr="00A93C59">
        <w:t xml:space="preserve"> </w:t>
      </w:r>
      <w:proofErr w:type="spellStart"/>
      <w:r w:rsidRPr="00A93C59">
        <w:t>dompolan</w:t>
      </w:r>
      <w:proofErr w:type="spellEnd"/>
      <w:r>
        <w:t xml:space="preserve"> </w:t>
      </w:r>
      <w:r>
        <w:rPr>
          <w:i/>
        </w:rPr>
        <w:t>(h</w:t>
      </w:r>
      <w:r w:rsidRPr="00F81CAF">
        <w:rPr>
          <w:i/>
        </w:rPr>
        <w:t>ead)</w:t>
      </w:r>
      <w:r>
        <w:t xml:space="preserve">dan </w:t>
      </w:r>
      <w:proofErr w:type="spellStart"/>
      <w:r>
        <w:t>jumlah</w:t>
      </w:r>
      <w:proofErr w:type="spellEnd"/>
      <w:r>
        <w:t xml:space="preserve"> </w:t>
      </w:r>
      <w:proofErr w:type="spellStart"/>
      <w:r>
        <w:t>biji</w:t>
      </w:r>
      <w:proofErr w:type="spellEnd"/>
      <w:r>
        <w:t xml:space="preserve"> (r=0,91**),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r=0,96** </w:t>
      </w:r>
      <w:proofErr w:type="spellStart"/>
      <w:r>
        <w:t>serta</w:t>
      </w:r>
      <w:proofErr w:type="spellEnd"/>
      <w:r>
        <w:t xml:space="preserve"> </w:t>
      </w:r>
      <w:proofErr w:type="spellStart"/>
      <w:r>
        <w:t>bobot</w:t>
      </w:r>
      <w:proofErr w:type="spellEnd"/>
      <w:r>
        <w:t xml:space="preserve"> 1000 </w:t>
      </w:r>
      <w:proofErr w:type="spellStart"/>
      <w:r>
        <w:t>butir</w:t>
      </w:r>
      <w:proofErr w:type="spellEnd"/>
      <w:r>
        <w:t xml:space="preserve"> </w:t>
      </w:r>
      <w:proofErr w:type="spellStart"/>
      <w:r>
        <w:t>dengan</w:t>
      </w:r>
      <w:proofErr w:type="spellEnd"/>
      <w:r>
        <w:t xml:space="preserve"> </w:t>
      </w:r>
      <w:proofErr w:type="spellStart"/>
      <w:r>
        <w:t>jumlah</w:t>
      </w:r>
      <w:proofErr w:type="spellEnd"/>
      <w:r>
        <w:t xml:space="preserve"> r=0,32**.  </w:t>
      </w:r>
      <w:proofErr w:type="spellStart"/>
      <w:r>
        <w:t>Kemudian</w:t>
      </w:r>
      <w:proofErr w:type="spellEnd"/>
      <w:r>
        <w:t xml:space="preserve">, </w:t>
      </w:r>
      <w:proofErr w:type="spellStart"/>
      <w:r>
        <w:t>j</w:t>
      </w:r>
      <w:r w:rsidRPr="00A93C59">
        <w:t>umlah</w:t>
      </w:r>
      <w:proofErr w:type="spellEnd"/>
      <w:r w:rsidRPr="00A93C59">
        <w:t xml:space="preserve"> </w:t>
      </w:r>
      <w:proofErr w:type="spellStart"/>
      <w:r w:rsidRPr="00A93C59">
        <w:t>biji</w:t>
      </w:r>
      <w:proofErr w:type="spellEnd"/>
      <w:r w:rsidRPr="00A93C59">
        <w:t xml:space="preserve"> </w:t>
      </w:r>
      <w:r>
        <w:t>dan</w:t>
      </w:r>
      <w:r w:rsidRPr="00A93C59">
        <w:t xml:space="preserve"> </w:t>
      </w:r>
      <w:proofErr w:type="spellStart"/>
      <w:r>
        <w:t>bobot</w:t>
      </w:r>
      <w:proofErr w:type="spellEnd"/>
      <w:r>
        <w:t xml:space="preserve"> </w:t>
      </w:r>
      <w:proofErr w:type="spellStart"/>
      <w:r>
        <w:t>biji</w:t>
      </w:r>
      <w:proofErr w:type="spellEnd"/>
      <w:r w:rsidRPr="00A93C59">
        <w:t xml:space="preserve"> </w:t>
      </w:r>
      <w:r>
        <w:t>(r = 0,94</w:t>
      </w:r>
      <w:r w:rsidRPr="00A93C59">
        <w:t xml:space="preserve"> **)</w:t>
      </w:r>
      <w:r w:rsidRPr="00273949">
        <w:t xml:space="preserve"> </w:t>
      </w:r>
      <w:proofErr w:type="spellStart"/>
      <w:r>
        <w:t>menunjukkan</w:t>
      </w:r>
      <w:proofErr w:type="spellEnd"/>
      <w:r>
        <w:t xml:space="preserve"> </w:t>
      </w:r>
      <w:proofErr w:type="spellStart"/>
      <w:r>
        <w:t>adanya</w:t>
      </w:r>
      <w:proofErr w:type="spellEnd"/>
      <w:r>
        <w:t xml:space="preserve"> </w:t>
      </w:r>
      <w:proofErr w:type="spellStart"/>
      <w:r w:rsidRPr="00A93C59">
        <w:t>korelasi</w:t>
      </w:r>
      <w:proofErr w:type="spellEnd"/>
      <w:r w:rsidRPr="00A93C59">
        <w:t xml:space="preserve"> </w:t>
      </w:r>
      <w:proofErr w:type="spellStart"/>
      <w:r w:rsidRPr="00A93C59">
        <w:t>positif</w:t>
      </w:r>
      <w:proofErr w:type="spellEnd"/>
      <w:r w:rsidRPr="00A93C59">
        <w:t xml:space="preserve"> </w:t>
      </w:r>
      <w:proofErr w:type="spellStart"/>
      <w:r w:rsidRPr="00A93C59">
        <w:t>sangat</w:t>
      </w:r>
      <w:proofErr w:type="spellEnd"/>
      <w:r w:rsidRPr="00A93C59">
        <w:t xml:space="preserve"> </w:t>
      </w:r>
      <w:proofErr w:type="spellStart"/>
      <w:r w:rsidRPr="00A93C59">
        <w:t>nyata</w:t>
      </w:r>
      <w:proofErr w:type="spellEnd"/>
      <w:r>
        <w:t xml:space="preserve">.  </w:t>
      </w:r>
      <w:proofErr w:type="spellStart"/>
      <w:r w:rsidRPr="00A93C59">
        <w:t>Bobot</w:t>
      </w:r>
      <w:proofErr w:type="spellEnd"/>
      <w:r w:rsidRPr="00A93C59">
        <w:t xml:space="preserve"> </w:t>
      </w:r>
      <w:proofErr w:type="spellStart"/>
      <w:r w:rsidRPr="00A93C59">
        <w:t>biji</w:t>
      </w:r>
      <w:proofErr w:type="spellEnd"/>
      <w:r w:rsidRPr="00A93C59">
        <w:t xml:space="preserve"> </w:t>
      </w:r>
      <w:r>
        <w:t xml:space="preserve">dan </w:t>
      </w:r>
      <w:proofErr w:type="spellStart"/>
      <w:r>
        <w:t>bobot</w:t>
      </w:r>
      <w:proofErr w:type="spellEnd"/>
      <w:r>
        <w:t xml:space="preserve"> </w:t>
      </w:r>
      <w:r>
        <w:lastRenderedPageBreak/>
        <w:t xml:space="preserve">1000 </w:t>
      </w:r>
      <w:proofErr w:type="spellStart"/>
      <w:r>
        <w:t>butir</w:t>
      </w:r>
      <w:proofErr w:type="spellEnd"/>
      <w:r>
        <w:t xml:space="preserve"> (r=0,38**) juga </w:t>
      </w:r>
      <w:proofErr w:type="spellStart"/>
      <w:r w:rsidRPr="00A93C59">
        <w:t>berkorelasi</w:t>
      </w:r>
      <w:proofErr w:type="spellEnd"/>
      <w:r w:rsidRPr="00A93C59">
        <w:t xml:space="preserve"> </w:t>
      </w:r>
      <w:proofErr w:type="spellStart"/>
      <w:r w:rsidRPr="00A93C59">
        <w:t>positif</w:t>
      </w:r>
      <w:proofErr w:type="spellEnd"/>
      <w:r>
        <w:t xml:space="preserve"> </w:t>
      </w:r>
      <w:proofErr w:type="spellStart"/>
      <w:r>
        <w:t>sangat</w:t>
      </w:r>
      <w:proofErr w:type="spellEnd"/>
      <w:r>
        <w:t xml:space="preserve"> </w:t>
      </w:r>
      <w:proofErr w:type="spellStart"/>
      <w:r>
        <w:t>nyata</w:t>
      </w:r>
      <w:proofErr w:type="spellEnd"/>
      <w:r>
        <w:t xml:space="preserve">. </w:t>
      </w:r>
    </w:p>
    <w:p w14:paraId="7C652B21" w14:textId="77777777" w:rsidR="00732429" w:rsidRDefault="00732429" w:rsidP="00732429">
      <w:pPr>
        <w:spacing w:after="0"/>
        <w:ind w:right="14" w:firstLine="0"/>
      </w:pPr>
    </w:p>
    <w:p w14:paraId="5034808E" w14:textId="77777777" w:rsidR="00732429" w:rsidRPr="00306EBD" w:rsidRDefault="00732429" w:rsidP="00732429">
      <w:pPr>
        <w:autoSpaceDE w:val="0"/>
        <w:autoSpaceDN w:val="0"/>
        <w:adjustRightInd w:val="0"/>
        <w:spacing w:after="0"/>
        <w:ind w:firstLine="0"/>
        <w:jc w:val="left"/>
        <w:rPr>
          <w:b/>
          <w:bCs/>
          <w:i/>
          <w:iCs/>
          <w:color w:val="000000" w:themeColor="text1"/>
          <w:szCs w:val="22"/>
          <w:lang w:val="id-ID" w:eastAsia="id-ID" w:bidi="ar-SA"/>
        </w:rPr>
      </w:pPr>
      <w:r w:rsidRPr="00306EBD">
        <w:rPr>
          <w:b/>
          <w:bCs/>
          <w:i/>
          <w:iCs/>
          <w:color w:val="000000" w:themeColor="text1"/>
          <w:szCs w:val="22"/>
          <w:lang w:val="id-ID" w:eastAsia="id-ID" w:bidi="ar-SA"/>
        </w:rPr>
        <w:t>Analisis Lintas</w:t>
      </w:r>
    </w:p>
    <w:p w14:paraId="0934B343" w14:textId="77777777" w:rsidR="00732429" w:rsidRDefault="00732429" w:rsidP="00732429">
      <w:pPr>
        <w:spacing w:after="0"/>
      </w:pPr>
    </w:p>
    <w:p w14:paraId="45CDC57D" w14:textId="77777777" w:rsidR="00732429" w:rsidRDefault="00732429" w:rsidP="00732429">
      <w:pPr>
        <w:spacing w:after="0"/>
      </w:pPr>
      <w:r>
        <w:t>H</w:t>
      </w:r>
      <w:r w:rsidRPr="006E3EDE">
        <w:t xml:space="preserve">asil </w:t>
      </w:r>
      <w:proofErr w:type="spellStart"/>
      <w:r w:rsidRPr="006E3EDE">
        <w:t>analisis</w:t>
      </w:r>
      <w:proofErr w:type="spellEnd"/>
      <w:r w:rsidRPr="006E3EDE">
        <w:t xml:space="preserve"> </w:t>
      </w:r>
      <w:proofErr w:type="spellStart"/>
      <w:r w:rsidRPr="006E3EDE">
        <w:t>lintas</w:t>
      </w:r>
      <w:proofErr w:type="spellEnd"/>
      <w:r w:rsidRPr="006E3EDE">
        <w:t xml:space="preserve"> </w:t>
      </w:r>
      <w:proofErr w:type="spellStart"/>
      <w:r>
        <w:t>secara</w:t>
      </w:r>
      <w:proofErr w:type="spellEnd"/>
      <w:r>
        <w:t xml:space="preserve"> </w:t>
      </w:r>
      <w:proofErr w:type="spellStart"/>
      <w:r>
        <w:t>menyeluruh</w:t>
      </w:r>
      <w:proofErr w:type="spellEnd"/>
      <w:r>
        <w:t xml:space="preserve"> </w:t>
      </w:r>
      <w:proofErr w:type="spellStart"/>
      <w:r>
        <w:t>dapat</w:t>
      </w:r>
      <w:proofErr w:type="spellEnd"/>
      <w:r>
        <w:t xml:space="preserve"> </w:t>
      </w:r>
      <w:proofErr w:type="spellStart"/>
      <w:r w:rsidRPr="006E3EDE">
        <w:t>diketahui</w:t>
      </w:r>
      <w:proofErr w:type="spellEnd"/>
      <w:r w:rsidRPr="006E3EDE">
        <w:t xml:space="preserve"> </w:t>
      </w:r>
      <w:proofErr w:type="spellStart"/>
      <w:r w:rsidRPr="006E3EDE">
        <w:t>bahwa</w:t>
      </w:r>
      <w:proofErr w:type="spellEnd"/>
      <w:r w:rsidRPr="006E3EDE">
        <w:t xml:space="preserve"> </w:t>
      </w:r>
      <w:proofErr w:type="spellStart"/>
      <w:r w:rsidRPr="006E3EDE">
        <w:t>terdapat</w:t>
      </w:r>
      <w:proofErr w:type="spellEnd"/>
      <w:r w:rsidRPr="006E3EDE">
        <w:t xml:space="preserve"> </w:t>
      </w:r>
      <w:proofErr w:type="spellStart"/>
      <w:r w:rsidRPr="006E3EDE">
        <w:t>peng</w:t>
      </w:r>
      <w:r>
        <w:t>a</w:t>
      </w:r>
      <w:r w:rsidRPr="006E3EDE">
        <w:t>ruh</w:t>
      </w:r>
      <w:proofErr w:type="spellEnd"/>
      <w:r w:rsidRPr="006E3EDE">
        <w:t xml:space="preserve"> </w:t>
      </w:r>
      <w:proofErr w:type="spellStart"/>
      <w:r w:rsidRPr="006E3EDE">
        <w:t>langsung</w:t>
      </w:r>
      <w:proofErr w:type="spellEnd"/>
      <w:r w:rsidRPr="006E3EDE">
        <w:t xml:space="preserve"> </w:t>
      </w:r>
      <w:r>
        <w:t xml:space="preserve">dan </w:t>
      </w:r>
      <w:proofErr w:type="spellStart"/>
      <w:r>
        <w:rPr>
          <w:color w:val="000000"/>
        </w:rPr>
        <w:t>pengaruh</w:t>
      </w:r>
      <w:proofErr w:type="spellEnd"/>
      <w:r>
        <w:rPr>
          <w:color w:val="000000"/>
        </w:rPr>
        <w:t xml:space="preserve"> </w:t>
      </w:r>
      <w:proofErr w:type="spellStart"/>
      <w:r>
        <w:t>tidak</w:t>
      </w:r>
      <w:proofErr w:type="spellEnd"/>
      <w:r>
        <w:t xml:space="preserve"> </w:t>
      </w:r>
      <w:proofErr w:type="spellStart"/>
      <w:r>
        <w:t>langsung</w:t>
      </w:r>
      <w:proofErr w:type="spellEnd"/>
      <w:r>
        <w:t xml:space="preserve"> </w:t>
      </w:r>
      <w:proofErr w:type="spellStart"/>
      <w:r w:rsidRPr="006E3EDE">
        <w:t>komponen</w:t>
      </w:r>
      <w:proofErr w:type="spellEnd"/>
      <w:r w:rsidRPr="006E3EDE">
        <w:t xml:space="preserve"> </w:t>
      </w:r>
      <w:proofErr w:type="spellStart"/>
      <w:r>
        <w:t>pertumbuhan</w:t>
      </w:r>
      <w:proofErr w:type="spellEnd"/>
      <w:r w:rsidRPr="006E3EDE">
        <w:t xml:space="preserve"> </w:t>
      </w:r>
      <w:proofErr w:type="spellStart"/>
      <w:r w:rsidRPr="006E3EDE">
        <w:t>terhadap</w:t>
      </w:r>
      <w:proofErr w:type="spellEnd"/>
      <w:r w:rsidRPr="006E3EDE">
        <w:t xml:space="preserve"> </w:t>
      </w:r>
      <w:proofErr w:type="spellStart"/>
      <w:r w:rsidRPr="006E3EDE">
        <w:t>bobot</w:t>
      </w:r>
      <w:proofErr w:type="spellEnd"/>
      <w:r w:rsidRPr="006E3EDE">
        <w:t xml:space="preserve"> </w:t>
      </w:r>
      <w:proofErr w:type="spellStart"/>
      <w:r w:rsidRPr="006E3EDE">
        <w:t>biji</w:t>
      </w:r>
      <w:proofErr w:type="spellEnd"/>
      <w:r w:rsidRPr="006E3EDE">
        <w:t xml:space="preserve"> </w:t>
      </w:r>
      <w:proofErr w:type="spellStart"/>
      <w:r w:rsidRPr="006E3EDE">
        <w:t>tanaman</w:t>
      </w:r>
      <w:proofErr w:type="spellEnd"/>
      <w:r w:rsidRPr="006E3EDE">
        <w:t xml:space="preserve"> </w:t>
      </w:r>
      <w:proofErr w:type="spellStart"/>
      <w:r w:rsidRPr="006E3EDE">
        <w:t>sorgum</w:t>
      </w:r>
      <w:proofErr w:type="spellEnd"/>
      <w:r>
        <w:t xml:space="preserve"> (</w:t>
      </w:r>
      <w:proofErr w:type="spellStart"/>
      <w:r>
        <w:t>Tabel</w:t>
      </w:r>
      <w:proofErr w:type="spellEnd"/>
      <w:r>
        <w:t xml:space="preserve"> 7)</w:t>
      </w:r>
      <w:r w:rsidRPr="006E3EDE">
        <w:t xml:space="preserve">. </w:t>
      </w:r>
      <w:r>
        <w:t xml:space="preserve"> </w:t>
      </w:r>
      <w:r w:rsidRPr="001D1D0D">
        <w:t xml:space="preserve">Panjang </w:t>
      </w:r>
      <w:proofErr w:type="spellStart"/>
      <w:r w:rsidRPr="001D1D0D">
        <w:t>batang</w:t>
      </w:r>
      <w:proofErr w:type="spellEnd"/>
      <w:r w:rsidRPr="001D1D0D">
        <w:t xml:space="preserve"> 17 MST </w:t>
      </w:r>
      <w:proofErr w:type="spellStart"/>
      <w:r>
        <w:t>mempunyai</w:t>
      </w:r>
      <w:proofErr w:type="spellEnd"/>
      <w:r w:rsidRPr="001D1D0D">
        <w:t xml:space="preserve"> </w:t>
      </w:r>
      <w:proofErr w:type="spellStart"/>
      <w:r w:rsidRPr="001D1D0D">
        <w:t>pengaruh</w:t>
      </w:r>
      <w:proofErr w:type="spellEnd"/>
      <w:r w:rsidRPr="001D1D0D">
        <w:t xml:space="preserve"> </w:t>
      </w:r>
      <w:proofErr w:type="spellStart"/>
      <w:r w:rsidRPr="001D1D0D">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0,026, </w:t>
      </w:r>
      <w:proofErr w:type="spellStart"/>
      <w:r>
        <w:t>tetapi</w:t>
      </w:r>
      <w:proofErr w:type="spellEnd"/>
      <w:r>
        <w:t xml:space="preserve"> </w:t>
      </w:r>
      <w:proofErr w:type="spellStart"/>
      <w:r>
        <w:t>memiliki</w:t>
      </w:r>
      <w:proofErr w:type="spellEnd"/>
      <w:r w:rsidRPr="001D1D0D">
        <w:t xml:space="preserve"> </w:t>
      </w:r>
      <w:proofErr w:type="spellStart"/>
      <w:r w:rsidRPr="001D1D0D">
        <w:t>pen</w:t>
      </w:r>
      <w:r>
        <w:t>garuh</w:t>
      </w:r>
      <w:proofErr w:type="spellEnd"/>
      <w:r>
        <w:t xml:space="preserve"> </w:t>
      </w:r>
      <w:proofErr w:type="spellStart"/>
      <w:r>
        <w:t>langsung</w:t>
      </w:r>
      <w:proofErr w:type="spellEnd"/>
      <w:r>
        <w:t xml:space="preserve"> yang </w:t>
      </w:r>
      <w:proofErr w:type="spellStart"/>
      <w:r>
        <w:t>lebih</w:t>
      </w:r>
      <w:proofErr w:type="spellEnd"/>
      <w:r>
        <w:t xml:space="preserve"> </w:t>
      </w:r>
      <w:proofErr w:type="spellStart"/>
      <w:r>
        <w:t>kecil</w:t>
      </w:r>
      <w:proofErr w:type="spellEnd"/>
      <w:r w:rsidRPr="001D1D0D">
        <w:t xml:space="preserve"> </w:t>
      </w:r>
      <w:proofErr w:type="spellStart"/>
      <w:r>
        <w:t>dibandingkan</w:t>
      </w:r>
      <w:proofErr w:type="spellEnd"/>
      <w:r>
        <w:t xml:space="preserve"> </w:t>
      </w:r>
      <w:proofErr w:type="spellStart"/>
      <w:r>
        <w:t>dengan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0,343</w:t>
      </w:r>
      <w:r w:rsidRPr="001D1D0D">
        <w:t xml:space="preserve">.  </w:t>
      </w:r>
      <w:proofErr w:type="spellStart"/>
      <w:r>
        <w:t>Variabel</w:t>
      </w:r>
      <w:proofErr w:type="spellEnd"/>
      <w:r>
        <w:t xml:space="preserve"> </w:t>
      </w:r>
      <w:proofErr w:type="spellStart"/>
      <w:r>
        <w:t>j</w:t>
      </w:r>
      <w:r w:rsidRPr="001D1D0D">
        <w:t>umlah</w:t>
      </w:r>
      <w:proofErr w:type="spellEnd"/>
      <w:r w:rsidRPr="001D1D0D">
        <w:t xml:space="preserve"> </w:t>
      </w:r>
      <w:proofErr w:type="spellStart"/>
      <w:r w:rsidRPr="001D1D0D">
        <w:t>daun</w:t>
      </w:r>
      <w:proofErr w:type="spellEnd"/>
      <w:r w:rsidRPr="001D1D0D">
        <w:t xml:space="preserve"> 17 MST </w:t>
      </w:r>
      <w:proofErr w:type="spellStart"/>
      <w:r w:rsidRPr="001D1D0D">
        <w:t>mem</w:t>
      </w:r>
      <w:r>
        <w:t>i</w:t>
      </w:r>
      <w:r w:rsidRPr="001D1D0D">
        <w:t>liki</w:t>
      </w:r>
      <w:proofErr w:type="spellEnd"/>
      <w:r w:rsidRPr="001D1D0D">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0,011, </w:t>
      </w:r>
      <w:proofErr w:type="spellStart"/>
      <w:r>
        <w:t>namun</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daripada</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rsidRPr="001D1D0D">
        <w:t>jumlah</w:t>
      </w:r>
      <w:proofErr w:type="spellEnd"/>
      <w:r>
        <w:t xml:space="preserve"> </w:t>
      </w:r>
      <w:proofErr w:type="spellStart"/>
      <w:r>
        <w:t>biji</w:t>
      </w:r>
      <w:proofErr w:type="spellEnd"/>
      <w:r>
        <w:t xml:space="preserve"> </w:t>
      </w:r>
      <w:proofErr w:type="spellStart"/>
      <w:r>
        <w:t>sebanyak</w:t>
      </w:r>
      <w:proofErr w:type="spellEnd"/>
      <w:r>
        <w:t xml:space="preserve"> 0,247</w:t>
      </w:r>
      <w:r w:rsidRPr="001D1D0D">
        <w:t>.</w:t>
      </w:r>
      <w:r>
        <w:t xml:space="preserve"> </w:t>
      </w:r>
      <w:r w:rsidRPr="001D1D0D">
        <w:t xml:space="preserve"> </w:t>
      </w:r>
      <w:proofErr w:type="spellStart"/>
      <w:r>
        <w:t>Selajutnya</w:t>
      </w:r>
      <w:proofErr w:type="spellEnd"/>
      <w:r>
        <w:t xml:space="preserve"> pada </w:t>
      </w:r>
      <w:proofErr w:type="spellStart"/>
      <w:r>
        <w:t>variabel</w:t>
      </w:r>
      <w:proofErr w:type="spellEnd"/>
      <w:r>
        <w:t xml:space="preserve"> </w:t>
      </w:r>
      <w:proofErr w:type="spellStart"/>
      <w:r>
        <w:t>j</w:t>
      </w:r>
      <w:r w:rsidRPr="009F34CE">
        <w:t>umlah</w:t>
      </w:r>
      <w:proofErr w:type="spellEnd"/>
      <w:r w:rsidRPr="009F34CE">
        <w:t xml:space="preserve"> </w:t>
      </w:r>
      <w:proofErr w:type="spellStart"/>
      <w:r w:rsidRPr="009F34CE">
        <w:t>ruas</w:t>
      </w:r>
      <w:proofErr w:type="spellEnd"/>
      <w:r w:rsidRPr="009F34CE">
        <w:t xml:space="preserve"> 17 MST </w:t>
      </w:r>
      <w:proofErr w:type="spellStart"/>
      <w:r>
        <w:t>mempunyai</w:t>
      </w:r>
      <w:proofErr w:type="spellEnd"/>
      <w:r w:rsidRPr="009F34CE">
        <w:t xml:space="preserve"> </w:t>
      </w:r>
      <w:proofErr w:type="spellStart"/>
      <w:r w:rsidRPr="009F34CE">
        <w:t>pengaruh</w:t>
      </w:r>
      <w:proofErr w:type="spellEnd"/>
      <w:r w:rsidRPr="009F34CE">
        <w:t xml:space="preserve"> </w:t>
      </w:r>
      <w:proofErr w:type="spellStart"/>
      <w:r w:rsidRPr="009F34CE">
        <w:t>langsung</w:t>
      </w:r>
      <w:proofErr w:type="spellEnd"/>
      <w:r w:rsidRPr="009F34CE">
        <w:t xml:space="preserve"> </w:t>
      </w:r>
      <w:proofErr w:type="spellStart"/>
      <w:r w:rsidRPr="009F34CE">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0,005, </w:t>
      </w:r>
      <w:proofErr w:type="spellStart"/>
      <w:r>
        <w:t>akan</w:t>
      </w:r>
      <w:proofErr w:type="spellEnd"/>
      <w:r>
        <w:t xml:space="preserve"> </w:t>
      </w:r>
      <w:proofErr w:type="spellStart"/>
      <w:r>
        <w:t>tetapi</w:t>
      </w:r>
      <w:proofErr w:type="spellEnd"/>
      <w:r w:rsidRPr="009F34CE">
        <w:t xml:space="preserve"> </w:t>
      </w:r>
      <w:proofErr w:type="spellStart"/>
      <w:r>
        <w:t>lebih</w:t>
      </w:r>
      <w:proofErr w:type="spellEnd"/>
      <w:r>
        <w:t xml:space="preserve"> </w:t>
      </w:r>
      <w:proofErr w:type="spellStart"/>
      <w:r>
        <w:t>kecil</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sebesar</w:t>
      </w:r>
      <w:proofErr w:type="spellEnd"/>
      <w:r>
        <w:t xml:space="preserve"> 0,416.  </w:t>
      </w:r>
      <w:proofErr w:type="spellStart"/>
      <w:r>
        <w:t>Kemudian</w:t>
      </w:r>
      <w:proofErr w:type="spellEnd"/>
      <w:r>
        <w:t xml:space="preserve"> </w:t>
      </w:r>
      <w:proofErr w:type="spellStart"/>
      <w:r>
        <w:t>variabel</w:t>
      </w:r>
      <w:proofErr w:type="spellEnd"/>
      <w:r>
        <w:t xml:space="preserve"> d</w:t>
      </w:r>
      <w:r w:rsidRPr="001D1D0D">
        <w:t xml:space="preserve">iameter </w:t>
      </w:r>
      <w:proofErr w:type="spellStart"/>
      <w:r w:rsidRPr="001D1D0D">
        <w:t>batang</w:t>
      </w:r>
      <w:proofErr w:type="spellEnd"/>
      <w:r w:rsidRPr="001D1D0D">
        <w:t xml:space="preserve"> </w:t>
      </w:r>
      <w:proofErr w:type="spellStart"/>
      <w:r w:rsidRPr="001D1D0D">
        <w:t>memliki</w:t>
      </w:r>
      <w:proofErr w:type="spellEnd"/>
      <w:r w:rsidRPr="001D1D0D">
        <w:t xml:space="preserve"> </w:t>
      </w:r>
      <w:proofErr w:type="spellStart"/>
      <w:r w:rsidRPr="001D1D0D">
        <w:t>pengaruh</w:t>
      </w:r>
      <w:proofErr w:type="spellEnd"/>
      <w:r w:rsidRPr="001D1D0D">
        <w:t xml:space="preserve"> </w:t>
      </w:r>
      <w:proofErr w:type="spellStart"/>
      <w:r w:rsidRPr="001D1D0D">
        <w:t>la</w:t>
      </w:r>
      <w:r>
        <w:t>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-0,018, </w:t>
      </w:r>
      <w:proofErr w:type="spellStart"/>
      <w:r>
        <w:t>tetapi</w:t>
      </w:r>
      <w:proofErr w:type="spellEnd"/>
      <w:r>
        <w:t xml:space="preserve"> </w:t>
      </w:r>
      <w:proofErr w:type="spellStart"/>
      <w:r>
        <w:t>lebih</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daripada</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0,325.  </w:t>
      </w:r>
      <w:proofErr w:type="spellStart"/>
      <w:r>
        <w:t>Dengan</w:t>
      </w:r>
      <w:proofErr w:type="spellEnd"/>
      <w:r>
        <w:t xml:space="preserve"> </w:t>
      </w:r>
      <w:proofErr w:type="spellStart"/>
      <w:r>
        <w:t>demikian</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seperti</w:t>
      </w:r>
      <w:proofErr w:type="spellEnd"/>
      <w:r>
        <w:t xml:space="preserve"> </w:t>
      </w:r>
      <w:proofErr w:type="spellStart"/>
      <w:r>
        <w:t>panjang</w:t>
      </w:r>
      <w:proofErr w:type="spellEnd"/>
      <w:r>
        <w:t xml:space="preserve"> </w:t>
      </w:r>
      <w:proofErr w:type="spellStart"/>
      <w:r>
        <w:t>batang</w:t>
      </w:r>
      <w:proofErr w:type="spellEnd"/>
      <w:r>
        <w:t xml:space="preserve"> </w:t>
      </w:r>
    </w:p>
    <w:p w14:paraId="021E3670" w14:textId="77777777" w:rsidR="00732429" w:rsidRDefault="00732429" w:rsidP="00732429">
      <w:pPr>
        <w:spacing w:after="0"/>
        <w:ind w:firstLine="0"/>
      </w:pPr>
      <w:r>
        <w:t xml:space="preserve">17 MST, </w:t>
      </w:r>
      <w:proofErr w:type="spellStart"/>
      <w:r>
        <w:t>jumlah</w:t>
      </w:r>
      <w:proofErr w:type="spellEnd"/>
      <w:r>
        <w:t xml:space="preserve"> </w:t>
      </w:r>
      <w:proofErr w:type="spellStart"/>
      <w:r>
        <w:t>daun</w:t>
      </w:r>
      <w:proofErr w:type="spellEnd"/>
      <w:r>
        <w:t xml:space="preserve"> 17 MST, </w:t>
      </w:r>
      <w:proofErr w:type="spellStart"/>
      <w:r>
        <w:t>jumlah</w:t>
      </w:r>
      <w:proofErr w:type="spellEnd"/>
      <w:r>
        <w:t xml:space="preserve"> </w:t>
      </w:r>
      <w:proofErr w:type="spellStart"/>
      <w:r>
        <w:t>ruas</w:t>
      </w:r>
      <w:proofErr w:type="spellEnd"/>
      <w:r>
        <w:t xml:space="preserve"> 17 MST, dan diameter </w:t>
      </w:r>
      <w:proofErr w:type="spellStart"/>
      <w:r>
        <w:t>batang</w:t>
      </w:r>
      <w:proofErr w:type="spellEnd"/>
      <w:r>
        <w:t xml:space="preserve"> yang </w:t>
      </w:r>
      <w:proofErr w:type="spellStart"/>
      <w:r>
        <w:t>memiliki</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melalui</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w:t>
      </w:r>
    </w:p>
    <w:p w14:paraId="5C1B1AFC" w14:textId="77777777" w:rsidR="00732429" w:rsidRDefault="00732429" w:rsidP="00732429">
      <w:pPr>
        <w:spacing w:after="0"/>
        <w:ind w:firstLine="720"/>
      </w:pPr>
      <w:proofErr w:type="spellStart"/>
      <w:r>
        <w:t>Dalam</w:t>
      </w:r>
      <w:proofErr w:type="spellEnd"/>
      <w:r w:rsidRPr="006E3EDE">
        <w:t xml:space="preserve"> </w:t>
      </w:r>
      <w:proofErr w:type="spellStart"/>
      <w:r w:rsidRPr="006E3EDE">
        <w:t>analisis</w:t>
      </w:r>
      <w:proofErr w:type="spellEnd"/>
      <w:r w:rsidRPr="006E3EDE">
        <w:t xml:space="preserve"> </w:t>
      </w:r>
      <w:proofErr w:type="spellStart"/>
      <w:r w:rsidRPr="006E3EDE">
        <w:t>lintas</w:t>
      </w:r>
      <w:proofErr w:type="spellEnd"/>
      <w:r w:rsidRPr="006E3EDE">
        <w:t xml:space="preserve"> </w:t>
      </w:r>
      <w:r>
        <w:t xml:space="preserve">juga </w:t>
      </w:r>
      <w:proofErr w:type="spellStart"/>
      <w:r>
        <w:t>terdapat</w:t>
      </w:r>
      <w:proofErr w:type="spellEnd"/>
      <w:r>
        <w:t xml:space="preserve"> </w:t>
      </w:r>
      <w:proofErr w:type="spellStart"/>
      <w:r w:rsidRPr="00350C18">
        <w:t>pengaruh</w:t>
      </w:r>
      <w:proofErr w:type="spellEnd"/>
      <w:r w:rsidRPr="00350C18">
        <w:t xml:space="preserve"> </w:t>
      </w:r>
      <w:proofErr w:type="spellStart"/>
      <w:r w:rsidRPr="00350C18">
        <w:t>langsung</w:t>
      </w:r>
      <w:proofErr w:type="spellEnd"/>
      <w:r w:rsidRPr="00350C18">
        <w:t xml:space="preserve"> dan </w:t>
      </w:r>
      <w:proofErr w:type="spellStart"/>
      <w:r w:rsidRPr="00350C18">
        <w:t>pengaruh</w:t>
      </w:r>
      <w:proofErr w:type="spellEnd"/>
      <w:r w:rsidRPr="00350C18">
        <w:t xml:space="preserve"> </w:t>
      </w:r>
      <w:proofErr w:type="spellStart"/>
      <w:r w:rsidRPr="00350C18">
        <w:t>tidak</w:t>
      </w:r>
      <w:proofErr w:type="spellEnd"/>
      <w:r w:rsidRPr="00350C18">
        <w:t xml:space="preserve"> </w:t>
      </w:r>
      <w:proofErr w:type="spellStart"/>
      <w:r w:rsidRPr="00350C18">
        <w:t>langsung</w:t>
      </w:r>
      <w:proofErr w:type="spellEnd"/>
      <w:r>
        <w:t xml:space="preserve"> </w:t>
      </w:r>
      <w:proofErr w:type="spellStart"/>
      <w:r w:rsidRPr="006E3EDE">
        <w:t>komponen</w:t>
      </w:r>
      <w:proofErr w:type="spellEnd"/>
      <w:r w:rsidRPr="006E3EDE">
        <w:t xml:space="preserve"> </w:t>
      </w:r>
      <w:proofErr w:type="spellStart"/>
      <w:r>
        <w:t>hasil</w:t>
      </w:r>
      <w:proofErr w:type="spellEnd"/>
      <w:r w:rsidRPr="006E3EDE">
        <w:t xml:space="preserve"> </w:t>
      </w:r>
      <w:proofErr w:type="spellStart"/>
      <w:r w:rsidRPr="006E3EDE">
        <w:t>terhadap</w:t>
      </w:r>
      <w:proofErr w:type="spellEnd"/>
      <w:r w:rsidRPr="006E3EDE">
        <w:t xml:space="preserve"> </w:t>
      </w:r>
      <w:proofErr w:type="spellStart"/>
      <w:r w:rsidRPr="006E3EDE">
        <w:t>bobot</w:t>
      </w:r>
      <w:proofErr w:type="spellEnd"/>
      <w:r w:rsidRPr="006E3EDE">
        <w:t xml:space="preserve"> </w:t>
      </w:r>
      <w:proofErr w:type="spellStart"/>
      <w:r w:rsidRPr="006E3EDE">
        <w:t>biji</w:t>
      </w:r>
      <w:proofErr w:type="spellEnd"/>
      <w:r w:rsidRPr="006E3EDE">
        <w:t xml:space="preserve"> </w:t>
      </w:r>
      <w:proofErr w:type="spellStart"/>
      <w:r w:rsidRPr="006E3EDE">
        <w:t>tanaman</w:t>
      </w:r>
      <w:proofErr w:type="spellEnd"/>
      <w:r w:rsidRPr="006E3EDE">
        <w:t xml:space="preserve"> </w:t>
      </w:r>
      <w:proofErr w:type="spellStart"/>
      <w:r w:rsidRPr="006E3EDE">
        <w:t>sorgum</w:t>
      </w:r>
      <w:proofErr w:type="spellEnd"/>
      <w:r>
        <w:t xml:space="preserve"> (</w:t>
      </w:r>
      <w:proofErr w:type="spellStart"/>
      <w:r>
        <w:t>Tabel</w:t>
      </w:r>
      <w:proofErr w:type="spellEnd"/>
      <w:r>
        <w:t xml:space="preserve"> 7)</w:t>
      </w:r>
      <w:r w:rsidRPr="006E3EDE">
        <w:t xml:space="preserve">. </w:t>
      </w:r>
      <w:r>
        <w:t xml:space="preserve"> </w:t>
      </w:r>
      <w:proofErr w:type="spellStart"/>
      <w:r>
        <w:t>Variabel</w:t>
      </w:r>
      <w:proofErr w:type="spellEnd"/>
      <w:r>
        <w:t xml:space="preserve"> </w:t>
      </w:r>
      <w:proofErr w:type="spellStart"/>
      <w:r w:rsidRPr="009F34CE">
        <w:t>bobot</w:t>
      </w:r>
      <w:proofErr w:type="spellEnd"/>
      <w:r w:rsidRPr="009F34CE">
        <w:t xml:space="preserve"> </w:t>
      </w:r>
      <w:proofErr w:type="spellStart"/>
      <w:r w:rsidRPr="009F34CE">
        <w:t>dompolan</w:t>
      </w:r>
      <w:proofErr w:type="spellEnd"/>
      <w:r>
        <w:t xml:space="preserve"> </w:t>
      </w:r>
      <w:r w:rsidRPr="00F81CAF">
        <w:rPr>
          <w:i/>
        </w:rPr>
        <w:t>(Head)</w:t>
      </w:r>
      <w:r>
        <w:rPr>
          <w:i/>
        </w:rPr>
        <w:t xml:space="preserve"> </w:t>
      </w:r>
      <w:proofErr w:type="spellStart"/>
      <w:r>
        <w:t>memiliki</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0,223, </w:t>
      </w:r>
      <w:proofErr w:type="spellStart"/>
      <w:r>
        <w:t>akan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daripada</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0,614.  </w:t>
      </w:r>
      <w:proofErr w:type="spellStart"/>
      <w:r>
        <w:t>Kemudian</w:t>
      </w:r>
      <w:proofErr w:type="spellEnd"/>
      <w:r>
        <w:t xml:space="preserve"> </w:t>
      </w:r>
      <w:proofErr w:type="spellStart"/>
      <w:r>
        <w:t>variabel</w:t>
      </w:r>
      <w:proofErr w:type="spellEnd"/>
      <w:r>
        <w:t xml:space="preserve"> </w:t>
      </w:r>
      <w:proofErr w:type="spellStart"/>
      <w:r>
        <w:t>j</w:t>
      </w:r>
      <w:r w:rsidRPr="00D734AE">
        <w:t>umlah</w:t>
      </w:r>
      <w:proofErr w:type="spellEnd"/>
      <w:r w:rsidRPr="00D734AE">
        <w:t xml:space="preserve"> </w:t>
      </w:r>
      <w:proofErr w:type="spellStart"/>
      <w:r w:rsidRPr="00D734AE">
        <w:t>cabang</w:t>
      </w:r>
      <w:proofErr w:type="spellEnd"/>
      <w:r w:rsidRPr="00D734AE">
        <w:t xml:space="preserve"> </w:t>
      </w:r>
      <w:proofErr w:type="spellStart"/>
      <w:r w:rsidRPr="00D734AE">
        <w:t>malai</w:t>
      </w:r>
      <w:proofErr w:type="spellEnd"/>
      <w:r w:rsidRPr="00D734AE">
        <w:t xml:space="preserve"> </w:t>
      </w:r>
      <w:proofErr w:type="spellStart"/>
      <w:r w:rsidRPr="00D734AE">
        <w:t>memliki</w:t>
      </w:r>
      <w:proofErr w:type="spellEnd"/>
      <w:r w:rsidRPr="00D734AE">
        <w:t xml:space="preserve"> </w:t>
      </w:r>
      <w:proofErr w:type="spellStart"/>
      <w:r w:rsidRPr="00D734AE">
        <w:t>pengaru</w:t>
      </w:r>
      <w:r>
        <w:t>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0,018, </w:t>
      </w:r>
      <w:proofErr w:type="spellStart"/>
      <w:r>
        <w:t>namun</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sejumlah</w:t>
      </w:r>
      <w:proofErr w:type="spellEnd"/>
      <w:r>
        <w:t xml:space="preserve"> 0,449.  Pada </w:t>
      </w:r>
      <w:proofErr w:type="spellStart"/>
      <w:r>
        <w:t>variabel</w:t>
      </w:r>
      <w:proofErr w:type="spellEnd"/>
      <w:r>
        <w:t xml:space="preserve"> </w:t>
      </w:r>
      <w:proofErr w:type="spellStart"/>
      <w:r>
        <w:t>p</w:t>
      </w:r>
      <w:r w:rsidRPr="009F34CE">
        <w:t>anjang</w:t>
      </w:r>
      <w:proofErr w:type="spellEnd"/>
      <w:r w:rsidRPr="009F34CE">
        <w:t xml:space="preserve"> </w:t>
      </w:r>
      <w:proofErr w:type="spellStart"/>
      <w:r w:rsidRPr="009F34CE">
        <w:t>malai</w:t>
      </w:r>
      <w:proofErr w:type="spellEnd"/>
      <w:r w:rsidRPr="009F34CE">
        <w:t xml:space="preserve"> </w:t>
      </w:r>
      <w:proofErr w:type="spellStart"/>
      <w:r>
        <w:t>mempunyai</w:t>
      </w:r>
      <w:proofErr w:type="spellEnd"/>
      <w:r w:rsidRPr="009F34CE">
        <w:t xml:space="preserve"> </w:t>
      </w:r>
      <w:proofErr w:type="spellStart"/>
      <w:r w:rsidRPr="009F34CE">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w:t>
      </w:r>
      <w:r w:rsidRPr="009F34CE">
        <w:t>0,3</w:t>
      </w:r>
      <w:r>
        <w:t xml:space="preserve">79, </w:t>
      </w:r>
      <w:proofErr w:type="spellStart"/>
      <w:r>
        <w:t>tetapi</w:t>
      </w:r>
      <w:proofErr w:type="spellEnd"/>
      <w:r w:rsidRPr="009F34CE">
        <w:t xml:space="preserve"> </w:t>
      </w:r>
      <w:proofErr w:type="spellStart"/>
      <w:r>
        <w:t>lebih</w:t>
      </w:r>
      <w:proofErr w:type="spellEnd"/>
      <w:r>
        <w:t xml:space="preserve"> </w:t>
      </w:r>
      <w:proofErr w:type="spellStart"/>
      <w:r>
        <w:t>kecil</w:t>
      </w:r>
      <w:proofErr w:type="spellEnd"/>
      <w:r>
        <w:t xml:space="preserve"> </w:t>
      </w:r>
      <w:proofErr w:type="spellStart"/>
      <w:r>
        <w:t>daripada</w:t>
      </w:r>
      <w:proofErr w:type="spellEnd"/>
      <w:r>
        <w:t xml:space="preserve"> </w:t>
      </w:r>
      <w:proofErr w:type="spellStart"/>
      <w:r w:rsidRPr="009F34CE">
        <w:t>pengaruh</w:t>
      </w:r>
      <w:proofErr w:type="spellEnd"/>
      <w:r w:rsidRPr="009F34CE">
        <w:t xml:space="preserve"> </w:t>
      </w:r>
      <w:proofErr w:type="spellStart"/>
      <w:r w:rsidRPr="009F34CE">
        <w:t>langsung</w:t>
      </w:r>
      <w:proofErr w:type="spellEnd"/>
      <w:r w:rsidRPr="009F34CE">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w:t>
      </w:r>
      <w:r w:rsidRPr="009F34CE">
        <w:t>0,0</w:t>
      </w:r>
      <w:r>
        <w:t>20</w:t>
      </w:r>
      <w:r w:rsidRPr="001D1D0D">
        <w:t>.</w:t>
      </w:r>
      <w:r>
        <w:t xml:space="preserve">  </w:t>
      </w:r>
    </w:p>
    <w:p w14:paraId="16E72D83" w14:textId="77777777" w:rsidR="00732429" w:rsidRDefault="00732429" w:rsidP="00732429">
      <w:pPr>
        <w:spacing w:after="0"/>
      </w:pPr>
    </w:p>
    <w:p w14:paraId="3DC9BDA7" w14:textId="77777777" w:rsidR="00732429" w:rsidRPr="006E3EDE" w:rsidRDefault="00732429" w:rsidP="00732429">
      <w:pPr>
        <w:spacing w:after="0"/>
        <w:ind w:firstLine="0"/>
        <w:jc w:val="center"/>
        <w:rPr>
          <w:noProof/>
          <w:lang w:eastAsia="id-ID"/>
        </w:rPr>
      </w:pPr>
      <w:r w:rsidRPr="00056613">
        <w:rPr>
          <w:noProof/>
          <w:lang w:eastAsia="en-US" w:bidi="ar-SA"/>
        </w:rPr>
        <w:drawing>
          <wp:inline distT="0" distB="0" distL="0" distR="0" wp14:anchorId="1E250903" wp14:editId="0DD772B0">
            <wp:extent cx="26860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3825"/>
                    <a:stretch/>
                  </pic:blipFill>
                  <pic:spPr bwMode="auto">
                    <a:xfrm>
                      <a:off x="0" y="0"/>
                      <a:ext cx="2695610" cy="1395600"/>
                    </a:xfrm>
                    <a:prstGeom prst="rect">
                      <a:avLst/>
                    </a:prstGeom>
                    <a:noFill/>
                    <a:ln>
                      <a:noFill/>
                    </a:ln>
                    <a:extLst>
                      <a:ext uri="{53640926-AAD7-44D8-BBD7-CCE9431645EC}">
                        <a14:shadowObscured xmlns:a14="http://schemas.microsoft.com/office/drawing/2010/main"/>
                      </a:ext>
                    </a:extLst>
                  </pic:spPr>
                </pic:pic>
              </a:graphicData>
            </a:graphic>
          </wp:inline>
        </w:drawing>
      </w:r>
    </w:p>
    <w:p w14:paraId="7F7D78F2" w14:textId="628AC16F" w:rsidR="00732429" w:rsidRPr="00194B3C" w:rsidRDefault="00732429" w:rsidP="00732429">
      <w:pPr>
        <w:pStyle w:val="Caption"/>
        <w:spacing w:after="0"/>
        <w:rPr>
          <w:b w:val="0"/>
          <w:color w:val="auto"/>
        </w:rPr>
      </w:pPr>
      <w:r w:rsidRPr="00194B3C">
        <w:rPr>
          <w:b w:val="0"/>
          <w:color w:val="auto"/>
          <w:sz w:val="22"/>
        </w:rPr>
        <w:t xml:space="preserve">Gambar </w:t>
      </w:r>
      <w:r w:rsidRPr="00194B3C">
        <w:rPr>
          <w:b w:val="0"/>
          <w:color w:val="auto"/>
          <w:sz w:val="22"/>
        </w:rPr>
        <w:fldChar w:fldCharType="begin"/>
      </w:r>
      <w:r w:rsidRPr="00194B3C">
        <w:rPr>
          <w:b w:val="0"/>
          <w:color w:val="auto"/>
          <w:sz w:val="22"/>
        </w:rPr>
        <w:instrText xml:space="preserve"> SEQ Gambar \* ARABIC </w:instrText>
      </w:r>
      <w:r w:rsidRPr="00194B3C">
        <w:rPr>
          <w:b w:val="0"/>
          <w:color w:val="auto"/>
          <w:sz w:val="22"/>
        </w:rPr>
        <w:fldChar w:fldCharType="separate"/>
      </w:r>
      <w:r w:rsidR="001327BB">
        <w:rPr>
          <w:b w:val="0"/>
          <w:noProof/>
          <w:color w:val="auto"/>
          <w:sz w:val="22"/>
        </w:rPr>
        <w:t>1</w:t>
      </w:r>
      <w:r w:rsidRPr="00194B3C">
        <w:rPr>
          <w:b w:val="0"/>
          <w:color w:val="auto"/>
          <w:sz w:val="22"/>
        </w:rPr>
        <w:fldChar w:fldCharType="end"/>
      </w:r>
      <w:r w:rsidRPr="00194B3C">
        <w:rPr>
          <w:b w:val="0"/>
          <w:color w:val="auto"/>
          <w:sz w:val="22"/>
        </w:rPr>
        <w:t xml:space="preserve">.  Diagram </w:t>
      </w:r>
      <w:proofErr w:type="spellStart"/>
      <w:r w:rsidRPr="00194B3C">
        <w:rPr>
          <w:b w:val="0"/>
          <w:color w:val="auto"/>
          <w:sz w:val="22"/>
        </w:rPr>
        <w:t>lintas</w:t>
      </w:r>
      <w:proofErr w:type="spellEnd"/>
      <w:r w:rsidRPr="00194B3C">
        <w:rPr>
          <w:b w:val="0"/>
          <w:color w:val="auto"/>
          <w:sz w:val="22"/>
        </w:rPr>
        <w:t xml:space="preserve"> </w:t>
      </w:r>
      <w:proofErr w:type="spellStart"/>
      <w:r w:rsidRPr="00194B3C">
        <w:rPr>
          <w:b w:val="0"/>
          <w:color w:val="auto"/>
          <w:sz w:val="22"/>
        </w:rPr>
        <w:t>beberapa</w:t>
      </w:r>
      <w:proofErr w:type="spellEnd"/>
      <w:r w:rsidRPr="00194B3C">
        <w:rPr>
          <w:b w:val="0"/>
          <w:color w:val="auto"/>
          <w:sz w:val="22"/>
        </w:rPr>
        <w:t xml:space="preserve"> </w:t>
      </w:r>
      <w:proofErr w:type="spellStart"/>
      <w:r w:rsidRPr="00194B3C">
        <w:rPr>
          <w:b w:val="0"/>
          <w:color w:val="auto"/>
          <w:sz w:val="22"/>
        </w:rPr>
        <w:t>variabel</w:t>
      </w:r>
      <w:proofErr w:type="spellEnd"/>
      <w:r w:rsidRPr="00194B3C">
        <w:rPr>
          <w:b w:val="0"/>
          <w:color w:val="auto"/>
          <w:sz w:val="22"/>
        </w:rPr>
        <w:t xml:space="preserve"> yang </w:t>
      </w:r>
      <w:proofErr w:type="spellStart"/>
      <w:r w:rsidRPr="00194B3C">
        <w:rPr>
          <w:b w:val="0"/>
          <w:color w:val="auto"/>
          <w:sz w:val="22"/>
        </w:rPr>
        <w:t>secara</w:t>
      </w:r>
      <w:proofErr w:type="spellEnd"/>
      <w:r w:rsidRPr="00194B3C">
        <w:rPr>
          <w:b w:val="0"/>
          <w:color w:val="auto"/>
          <w:sz w:val="22"/>
        </w:rPr>
        <w:t xml:space="preserve"> </w:t>
      </w:r>
      <w:proofErr w:type="spellStart"/>
      <w:r w:rsidRPr="00194B3C">
        <w:rPr>
          <w:b w:val="0"/>
          <w:color w:val="auto"/>
          <w:sz w:val="22"/>
        </w:rPr>
        <w:t>langsung</w:t>
      </w:r>
      <w:proofErr w:type="spellEnd"/>
      <w:r w:rsidRPr="00194B3C">
        <w:rPr>
          <w:b w:val="0"/>
          <w:color w:val="auto"/>
          <w:sz w:val="22"/>
        </w:rPr>
        <w:t xml:space="preserve"> dan </w:t>
      </w:r>
      <w:proofErr w:type="spellStart"/>
      <w:r w:rsidRPr="00194B3C">
        <w:rPr>
          <w:b w:val="0"/>
          <w:color w:val="auto"/>
          <w:sz w:val="22"/>
        </w:rPr>
        <w:t>tidak</w:t>
      </w:r>
      <w:proofErr w:type="spellEnd"/>
    </w:p>
    <w:p w14:paraId="0B95CE7C" w14:textId="77777777" w:rsidR="00732429" w:rsidRPr="006E3EDE" w:rsidRDefault="00732429" w:rsidP="00732429">
      <w:pPr>
        <w:spacing w:after="0"/>
        <w:jc w:val="center"/>
        <w:rPr>
          <w:noProof/>
          <w:lang w:eastAsia="id-ID"/>
        </w:rPr>
      </w:pPr>
    </w:p>
    <w:p w14:paraId="0D1F1430" w14:textId="77777777" w:rsidR="00732429" w:rsidRDefault="00732429" w:rsidP="00732429">
      <w:pPr>
        <w:spacing w:after="0"/>
        <w:ind w:firstLine="0"/>
      </w:pPr>
      <w:proofErr w:type="spellStart"/>
      <w:proofErr w:type="gramStart"/>
      <w:r w:rsidRPr="006E3EDE">
        <w:t>Keterangan</w:t>
      </w:r>
      <w:proofErr w:type="spellEnd"/>
      <w:r w:rsidRPr="006E3EDE">
        <w:t xml:space="preserve"> :</w:t>
      </w:r>
      <w:proofErr w:type="gramEnd"/>
    </w:p>
    <w:p w14:paraId="7C561E32" w14:textId="77777777" w:rsidR="00732429" w:rsidRDefault="00732429" w:rsidP="00732429">
      <w:pPr>
        <w:spacing w:after="0"/>
        <w:ind w:left="142" w:hanging="142"/>
      </w:pPr>
      <w:r>
        <w:t xml:space="preserve">*Tanda </w:t>
      </w:r>
      <w:proofErr w:type="spellStart"/>
      <w:r>
        <w:t>panah</w:t>
      </w:r>
      <w:proofErr w:type="spellEnd"/>
      <w:r>
        <w:t xml:space="preserve"> </w:t>
      </w:r>
      <w:proofErr w:type="spellStart"/>
      <w:r>
        <w:t>berwarna</w:t>
      </w:r>
      <w:proofErr w:type="spellEnd"/>
      <w:r>
        <w:t xml:space="preserve"> </w:t>
      </w:r>
      <w:proofErr w:type="spellStart"/>
      <w:r>
        <w:t>merah</w:t>
      </w:r>
      <w:proofErr w:type="spellEnd"/>
      <w:r>
        <w:t xml:space="preserve"> </w:t>
      </w:r>
      <w:proofErr w:type="spellStart"/>
      <w:r>
        <w:t>menunjukan</w:t>
      </w:r>
      <w:proofErr w:type="spellEnd"/>
      <w:r>
        <w:t xml:space="preserve"> </w:t>
      </w:r>
      <w:proofErr w:type="spellStart"/>
      <w:r>
        <w:t>pengaruh</w:t>
      </w:r>
      <w:proofErr w:type="spellEnd"/>
      <w:r>
        <w:t xml:space="preserve"> </w:t>
      </w:r>
      <w:proofErr w:type="spellStart"/>
      <w:r>
        <w:t>langsung</w:t>
      </w:r>
      <w:proofErr w:type="spellEnd"/>
      <w:r>
        <w:t xml:space="preserve"> yang </w:t>
      </w:r>
      <w:proofErr w:type="spellStart"/>
      <w:r>
        <w:t>lebih</w:t>
      </w:r>
      <w:proofErr w:type="spellEnd"/>
      <w:r>
        <w:t xml:space="preserve"> </w:t>
      </w:r>
      <w:proofErr w:type="spellStart"/>
      <w:r>
        <w:t>kecil</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p>
    <w:p w14:paraId="0ED15D2D" w14:textId="77777777" w:rsidR="00732429" w:rsidRPr="00B000C8" w:rsidRDefault="00732429" w:rsidP="00732429">
      <w:pPr>
        <w:spacing w:after="0"/>
        <w:ind w:left="142" w:hanging="142"/>
      </w:pPr>
      <w:r>
        <w:t xml:space="preserve">*Tanda </w:t>
      </w:r>
      <w:proofErr w:type="spellStart"/>
      <w:r>
        <w:t>panah</w:t>
      </w:r>
      <w:proofErr w:type="spellEnd"/>
      <w:r>
        <w:t xml:space="preserve"> </w:t>
      </w:r>
      <w:proofErr w:type="spellStart"/>
      <w:r>
        <w:t>berwarna</w:t>
      </w:r>
      <w:proofErr w:type="spellEnd"/>
      <w:r>
        <w:t xml:space="preserve"> </w:t>
      </w:r>
      <w:proofErr w:type="spellStart"/>
      <w:r>
        <w:t>biru</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pengaruh</w:t>
      </w:r>
      <w:proofErr w:type="spellEnd"/>
      <w:r>
        <w:t xml:space="preserve"> </w:t>
      </w:r>
      <w:proofErr w:type="spellStart"/>
      <w:r>
        <w:t>langsung</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p>
    <w:p w14:paraId="10F04850" w14:textId="77777777" w:rsidR="00732429" w:rsidRDefault="00732429" w:rsidP="00732429">
      <w:pPr>
        <w:autoSpaceDE w:val="0"/>
        <w:autoSpaceDN w:val="0"/>
        <w:adjustRightInd w:val="0"/>
        <w:spacing w:after="0"/>
        <w:ind w:firstLine="0"/>
      </w:pPr>
      <w:r>
        <w:t>BB</w:t>
      </w:r>
      <w:r>
        <w:tab/>
        <w:t xml:space="preserve">:  </w:t>
      </w:r>
      <w:proofErr w:type="spellStart"/>
      <w:r>
        <w:t>Bobot</w:t>
      </w:r>
      <w:proofErr w:type="spellEnd"/>
      <w:r>
        <w:t xml:space="preserve"> </w:t>
      </w:r>
      <w:proofErr w:type="spellStart"/>
      <w:r>
        <w:t>Biji</w:t>
      </w:r>
      <w:proofErr w:type="spellEnd"/>
      <w:r>
        <w:tab/>
      </w:r>
    </w:p>
    <w:p w14:paraId="6D12EB0B" w14:textId="77777777" w:rsidR="00732429" w:rsidRPr="006E3EDE" w:rsidRDefault="00732429" w:rsidP="00732429">
      <w:pPr>
        <w:autoSpaceDE w:val="0"/>
        <w:autoSpaceDN w:val="0"/>
        <w:adjustRightInd w:val="0"/>
        <w:spacing w:after="0"/>
        <w:ind w:firstLine="0"/>
      </w:pPr>
      <w:r w:rsidRPr="006E3EDE">
        <w:t>JR</w:t>
      </w:r>
      <w:r w:rsidRPr="006E3EDE">
        <w:tab/>
        <w:t xml:space="preserve">: </w:t>
      </w:r>
      <w:proofErr w:type="spellStart"/>
      <w:r w:rsidRPr="006E3EDE">
        <w:t>Jumlah</w:t>
      </w:r>
      <w:proofErr w:type="spellEnd"/>
      <w:r w:rsidRPr="006E3EDE">
        <w:t xml:space="preserve"> </w:t>
      </w:r>
      <w:proofErr w:type="spellStart"/>
      <w:r w:rsidRPr="006E3EDE">
        <w:t>Ruas</w:t>
      </w:r>
      <w:proofErr w:type="spellEnd"/>
    </w:p>
    <w:p w14:paraId="09CFF7DD" w14:textId="77777777" w:rsidR="00732429" w:rsidRDefault="00732429" w:rsidP="00732429">
      <w:pPr>
        <w:autoSpaceDE w:val="0"/>
        <w:autoSpaceDN w:val="0"/>
        <w:adjustRightInd w:val="0"/>
        <w:spacing w:after="0"/>
        <w:ind w:firstLine="0"/>
      </w:pPr>
      <w:r w:rsidRPr="006E3EDE">
        <w:t>JB</w:t>
      </w:r>
      <w:r w:rsidRPr="006E3EDE">
        <w:tab/>
        <w:t xml:space="preserve">: </w:t>
      </w:r>
      <w:r>
        <w:t xml:space="preserve"> </w:t>
      </w:r>
      <w:proofErr w:type="spellStart"/>
      <w:r w:rsidRPr="006E3EDE">
        <w:t>Jumlah</w:t>
      </w:r>
      <w:proofErr w:type="spellEnd"/>
      <w:r w:rsidRPr="006E3EDE">
        <w:t xml:space="preserve"> </w:t>
      </w:r>
      <w:proofErr w:type="spellStart"/>
      <w:r w:rsidRPr="006E3EDE">
        <w:t>Biji</w:t>
      </w:r>
      <w:proofErr w:type="spellEnd"/>
      <w:r>
        <w:tab/>
      </w:r>
    </w:p>
    <w:p w14:paraId="0A649E4C" w14:textId="77777777" w:rsidR="00732429" w:rsidRDefault="00732429" w:rsidP="00732429">
      <w:pPr>
        <w:autoSpaceDE w:val="0"/>
        <w:autoSpaceDN w:val="0"/>
        <w:adjustRightInd w:val="0"/>
        <w:spacing w:after="0"/>
        <w:ind w:firstLine="0"/>
      </w:pPr>
      <w:r w:rsidRPr="006E3EDE">
        <w:t>PM</w:t>
      </w:r>
      <w:r w:rsidRPr="006E3EDE">
        <w:tab/>
        <w:t xml:space="preserve">: Panjang </w:t>
      </w:r>
      <w:proofErr w:type="spellStart"/>
      <w:r w:rsidRPr="006E3EDE">
        <w:t>Malai</w:t>
      </w:r>
      <w:proofErr w:type="spellEnd"/>
    </w:p>
    <w:p w14:paraId="51198840" w14:textId="77777777" w:rsidR="00732429" w:rsidRDefault="00732429" w:rsidP="00732429">
      <w:pPr>
        <w:autoSpaceDE w:val="0"/>
        <w:autoSpaceDN w:val="0"/>
        <w:adjustRightInd w:val="0"/>
        <w:spacing w:after="0"/>
        <w:ind w:firstLine="0"/>
      </w:pPr>
      <w:r>
        <w:t>B1000</w:t>
      </w:r>
      <w:r>
        <w:tab/>
        <w:t xml:space="preserve">:  </w:t>
      </w:r>
      <w:proofErr w:type="spellStart"/>
      <w:r>
        <w:t>Bobot</w:t>
      </w:r>
      <w:proofErr w:type="spellEnd"/>
      <w:r>
        <w:t xml:space="preserve"> 1000 </w:t>
      </w:r>
      <w:proofErr w:type="spellStart"/>
      <w:r>
        <w:t>butir</w:t>
      </w:r>
      <w:proofErr w:type="spellEnd"/>
      <w:r>
        <w:t xml:space="preserve"> </w:t>
      </w:r>
      <w:r>
        <w:tab/>
      </w:r>
      <w:r>
        <w:tab/>
      </w:r>
    </w:p>
    <w:p w14:paraId="5B8CD365" w14:textId="77777777" w:rsidR="00732429" w:rsidRDefault="00732429" w:rsidP="00732429">
      <w:pPr>
        <w:autoSpaceDE w:val="0"/>
        <w:autoSpaceDN w:val="0"/>
        <w:adjustRightInd w:val="0"/>
        <w:spacing w:after="0"/>
        <w:ind w:firstLine="0"/>
      </w:pPr>
      <w:r w:rsidRPr="006E3EDE">
        <w:t>PB</w:t>
      </w:r>
      <w:r w:rsidRPr="006E3EDE">
        <w:tab/>
        <w:t xml:space="preserve">: Panjang </w:t>
      </w:r>
      <w:proofErr w:type="spellStart"/>
      <w:r w:rsidRPr="006E3EDE">
        <w:t>Batang</w:t>
      </w:r>
      <w:proofErr w:type="spellEnd"/>
    </w:p>
    <w:p w14:paraId="4496A2DB" w14:textId="77777777" w:rsidR="00732429" w:rsidRDefault="00732429" w:rsidP="00732429">
      <w:pPr>
        <w:autoSpaceDE w:val="0"/>
        <w:autoSpaceDN w:val="0"/>
        <w:adjustRightInd w:val="0"/>
        <w:spacing w:after="0"/>
        <w:ind w:firstLine="0"/>
        <w:rPr>
          <w:i/>
        </w:rPr>
      </w:pPr>
      <w:r w:rsidRPr="006E3EDE">
        <w:t>BO.H</w:t>
      </w:r>
      <w:r w:rsidRPr="006E3EDE">
        <w:tab/>
        <w:t xml:space="preserve">: </w:t>
      </w:r>
      <w:r>
        <w:t xml:space="preserve"> </w:t>
      </w:r>
      <w:proofErr w:type="spellStart"/>
      <w:r w:rsidRPr="006E3EDE">
        <w:t>Bobot</w:t>
      </w:r>
      <w:proofErr w:type="spellEnd"/>
      <w:r w:rsidRPr="006E3EDE">
        <w:t xml:space="preserve"> </w:t>
      </w:r>
      <w:proofErr w:type="spellStart"/>
      <w:r w:rsidRPr="006E3EDE">
        <w:t>Dompolan</w:t>
      </w:r>
      <w:proofErr w:type="spellEnd"/>
      <w:r w:rsidRPr="006E3EDE">
        <w:rPr>
          <w:i/>
        </w:rPr>
        <w:t xml:space="preserve"> (head)</w:t>
      </w:r>
      <w:r>
        <w:rPr>
          <w:i/>
        </w:rPr>
        <w:tab/>
      </w:r>
    </w:p>
    <w:p w14:paraId="61F28B3E" w14:textId="77777777" w:rsidR="00732429" w:rsidRDefault="00732429" w:rsidP="00732429">
      <w:pPr>
        <w:autoSpaceDE w:val="0"/>
        <w:autoSpaceDN w:val="0"/>
        <w:adjustRightInd w:val="0"/>
        <w:spacing w:after="0"/>
        <w:ind w:firstLine="0"/>
      </w:pPr>
      <w:r>
        <w:t>DB</w:t>
      </w:r>
      <w:r>
        <w:tab/>
        <w:t xml:space="preserve">: Diameter </w:t>
      </w:r>
      <w:proofErr w:type="spellStart"/>
      <w:r>
        <w:t>Batang</w:t>
      </w:r>
      <w:proofErr w:type="spellEnd"/>
      <w:r>
        <w:t xml:space="preserve"> </w:t>
      </w:r>
    </w:p>
    <w:p w14:paraId="30D4A1A4" w14:textId="77777777" w:rsidR="00732429" w:rsidRDefault="00732429" w:rsidP="00732429">
      <w:pPr>
        <w:autoSpaceDE w:val="0"/>
        <w:autoSpaceDN w:val="0"/>
        <w:adjustRightInd w:val="0"/>
        <w:spacing w:after="0"/>
        <w:ind w:firstLine="0"/>
      </w:pPr>
      <w:r w:rsidRPr="006E3EDE">
        <w:t>JC</w:t>
      </w:r>
      <w:r w:rsidRPr="006E3EDE">
        <w:tab/>
        <w:t xml:space="preserve">: </w:t>
      </w:r>
      <w:r>
        <w:t xml:space="preserve"> </w:t>
      </w:r>
      <w:proofErr w:type="spellStart"/>
      <w:r w:rsidRPr="006E3EDE">
        <w:t>Jumlah</w:t>
      </w:r>
      <w:proofErr w:type="spellEnd"/>
      <w:r w:rsidRPr="006E3EDE">
        <w:t xml:space="preserve"> Cabang </w:t>
      </w:r>
      <w:proofErr w:type="spellStart"/>
      <w:r w:rsidRPr="006E3EDE">
        <w:t>Malai</w:t>
      </w:r>
      <w:proofErr w:type="spellEnd"/>
      <w:r w:rsidRPr="00831B9C">
        <w:t xml:space="preserve"> </w:t>
      </w:r>
      <w:r>
        <w:tab/>
      </w:r>
    </w:p>
    <w:p w14:paraId="6849DB6E" w14:textId="77777777" w:rsidR="00732429" w:rsidRDefault="00732429" w:rsidP="00732429">
      <w:pPr>
        <w:autoSpaceDE w:val="0"/>
        <w:autoSpaceDN w:val="0"/>
        <w:adjustRightInd w:val="0"/>
        <w:spacing w:after="0"/>
        <w:ind w:firstLine="0"/>
      </w:pPr>
      <w:r w:rsidRPr="006E3EDE">
        <w:t>JD</w:t>
      </w:r>
      <w:r w:rsidRPr="006E3EDE">
        <w:tab/>
        <w:t xml:space="preserve">: </w:t>
      </w:r>
      <w:proofErr w:type="spellStart"/>
      <w:r w:rsidRPr="006E3EDE">
        <w:t>Jumlah</w:t>
      </w:r>
      <w:proofErr w:type="spellEnd"/>
      <w:r w:rsidRPr="006E3EDE">
        <w:t xml:space="preserve"> </w:t>
      </w:r>
      <w:proofErr w:type="spellStart"/>
      <w:r w:rsidRPr="006E3EDE">
        <w:t>Daun</w:t>
      </w:r>
      <w:proofErr w:type="spellEnd"/>
      <w:r w:rsidRPr="006E3EDE">
        <w:tab/>
      </w:r>
    </w:p>
    <w:p w14:paraId="7473F668" w14:textId="77777777" w:rsidR="00732429" w:rsidRDefault="00732429" w:rsidP="00732429">
      <w:pPr>
        <w:spacing w:after="0"/>
      </w:pPr>
    </w:p>
    <w:p w14:paraId="1FC0DFC1" w14:textId="77777777" w:rsidR="00732429" w:rsidRDefault="00732429" w:rsidP="00732429">
      <w:pPr>
        <w:spacing w:after="0"/>
      </w:pPr>
      <w:proofErr w:type="spellStart"/>
      <w:r>
        <w:t>Dengan</w:t>
      </w:r>
      <w:proofErr w:type="spellEnd"/>
      <w:r>
        <w:t xml:space="preserve"> </w:t>
      </w:r>
      <w:proofErr w:type="spellStart"/>
      <w:r>
        <w:t>demikian</w:t>
      </w:r>
      <w:proofErr w:type="spellEnd"/>
      <w:r>
        <w:t xml:space="preserve"> </w:t>
      </w:r>
      <w:proofErr w:type="spellStart"/>
      <w:r>
        <w:t>komponen</w:t>
      </w:r>
      <w:proofErr w:type="spellEnd"/>
      <w:r>
        <w:t xml:space="preserve"> </w:t>
      </w:r>
      <w:proofErr w:type="spellStart"/>
      <w:r>
        <w:t>hasil</w:t>
      </w:r>
      <w:proofErr w:type="spellEnd"/>
      <w:r>
        <w:t xml:space="preserve"> yang </w:t>
      </w:r>
      <w:proofErr w:type="spellStart"/>
      <w:r>
        <w:t>memiliki</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melalui</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yaitu</w:t>
      </w:r>
      <w:proofErr w:type="spellEnd"/>
      <w:r>
        <w:t xml:space="preserve">: </w:t>
      </w:r>
      <w:proofErr w:type="spellStart"/>
      <w:r w:rsidRPr="009F34CE">
        <w:t>bobot</w:t>
      </w:r>
      <w:proofErr w:type="spellEnd"/>
      <w:r w:rsidRPr="009F34CE">
        <w:t xml:space="preserve"> </w:t>
      </w:r>
      <w:proofErr w:type="spellStart"/>
      <w:r w:rsidRPr="009F34CE">
        <w:t>dompolan</w:t>
      </w:r>
      <w:proofErr w:type="spellEnd"/>
      <w:r>
        <w:t xml:space="preserve"> </w:t>
      </w:r>
      <w:r>
        <w:rPr>
          <w:i/>
        </w:rPr>
        <w:t>(h</w:t>
      </w:r>
      <w:r w:rsidRPr="00F81CAF">
        <w:rPr>
          <w:i/>
        </w:rPr>
        <w:t>ead)</w:t>
      </w:r>
      <w:r>
        <w:rPr>
          <w:i/>
        </w:rPr>
        <w:t>,</w:t>
      </w:r>
      <w:r w:rsidRPr="00B6731F">
        <w:t xml:space="preserve"> </w:t>
      </w:r>
      <w:proofErr w:type="spellStart"/>
      <w:r>
        <w:t>j</w:t>
      </w:r>
      <w:r w:rsidRPr="00D734AE">
        <w:t>umlah</w:t>
      </w:r>
      <w:proofErr w:type="spellEnd"/>
      <w:r w:rsidRPr="00D734AE">
        <w:t xml:space="preserve"> </w:t>
      </w:r>
      <w:proofErr w:type="spellStart"/>
      <w:r w:rsidRPr="00D734AE">
        <w:t>cabang</w:t>
      </w:r>
      <w:proofErr w:type="spellEnd"/>
      <w:r w:rsidRPr="00D734AE">
        <w:t xml:space="preserve"> </w:t>
      </w:r>
      <w:proofErr w:type="spellStart"/>
      <w:r w:rsidRPr="00D734AE">
        <w:t>malai</w:t>
      </w:r>
      <w:proofErr w:type="spellEnd"/>
      <w:r>
        <w:t xml:space="preserve"> dan </w:t>
      </w:r>
      <w:proofErr w:type="spellStart"/>
      <w:r>
        <w:t>p</w:t>
      </w:r>
      <w:r w:rsidRPr="009F34CE">
        <w:t>anjang</w:t>
      </w:r>
      <w:proofErr w:type="spellEnd"/>
      <w:r w:rsidRPr="009F34CE">
        <w:t xml:space="preserve"> </w:t>
      </w:r>
      <w:proofErr w:type="spellStart"/>
      <w:r w:rsidRPr="009F34CE">
        <w:t>malai</w:t>
      </w:r>
      <w:proofErr w:type="spellEnd"/>
      <w:r>
        <w:t xml:space="preserve">.  </w:t>
      </w:r>
      <w:proofErr w:type="spellStart"/>
      <w:r>
        <w:t>Sementara</w:t>
      </w:r>
      <w:proofErr w:type="spellEnd"/>
      <w:r>
        <w:t xml:space="preserve">, </w:t>
      </w:r>
      <w:proofErr w:type="spellStart"/>
      <w:r>
        <w:t>komponen</w:t>
      </w:r>
      <w:proofErr w:type="spellEnd"/>
      <w:r>
        <w:t xml:space="preserve"> </w:t>
      </w:r>
      <w:proofErr w:type="spellStart"/>
      <w:r>
        <w:t>hasil</w:t>
      </w:r>
      <w:proofErr w:type="spellEnd"/>
      <w:r>
        <w:t xml:space="preserve"> </w:t>
      </w:r>
      <w:proofErr w:type="spellStart"/>
      <w:r>
        <w:t>variabel</w:t>
      </w:r>
      <w:proofErr w:type="spellEnd"/>
      <w:r>
        <w:t xml:space="preserve"> </w:t>
      </w:r>
      <w:proofErr w:type="spellStart"/>
      <w:r w:rsidRPr="006E3EDE">
        <w:t>jumlah</w:t>
      </w:r>
      <w:proofErr w:type="spellEnd"/>
      <w:r w:rsidRPr="006E3EDE">
        <w:t xml:space="preserve"> </w:t>
      </w:r>
      <w:proofErr w:type="spellStart"/>
      <w:r w:rsidRPr="006E3EDE">
        <w:t>biji</w:t>
      </w:r>
      <w:proofErr w:type="spellEnd"/>
      <w:r>
        <w:t xml:space="preserve"> </w:t>
      </w:r>
      <w:proofErr w:type="spellStart"/>
      <w:r>
        <w:t>mempunyai</w:t>
      </w:r>
      <w:proofErr w:type="spellEnd"/>
      <w:r>
        <w:t xml:space="preserve"> </w:t>
      </w:r>
      <w:proofErr w:type="spellStart"/>
      <w:r>
        <w:t>pengaruh</w:t>
      </w:r>
      <w:proofErr w:type="spellEnd"/>
      <w:r>
        <w:t xml:space="preserve"> </w:t>
      </w:r>
      <w:proofErr w:type="spellStart"/>
      <w:r>
        <w:t>langsung</w:t>
      </w:r>
      <w:proofErr w:type="spellEnd"/>
      <w:r>
        <w:t xml:space="preserve"> yang </w:t>
      </w:r>
      <w:proofErr w:type="spellStart"/>
      <w:r>
        <w:t>besar</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r w:rsidRPr="006E3EDE">
        <w:t>(0,672)</w:t>
      </w:r>
      <w:r>
        <w:t xml:space="preserve">, </w:t>
      </w:r>
      <w:proofErr w:type="spellStart"/>
      <w:r>
        <w:t>diikuti</w:t>
      </w:r>
      <w:proofErr w:type="spellEnd"/>
      <w:r>
        <w:t xml:space="preserve"> oleh </w:t>
      </w:r>
      <w:proofErr w:type="spellStart"/>
      <w:r>
        <w:t>variabel</w:t>
      </w:r>
      <w:proofErr w:type="spellEnd"/>
      <w:r>
        <w:t xml:space="preserve"> </w:t>
      </w:r>
      <w:proofErr w:type="spellStart"/>
      <w:r w:rsidRPr="006E3EDE">
        <w:t>bobot</w:t>
      </w:r>
      <w:proofErr w:type="spellEnd"/>
      <w:r w:rsidRPr="006E3EDE">
        <w:t xml:space="preserve"> </w:t>
      </w:r>
    </w:p>
    <w:p w14:paraId="4554BF36" w14:textId="77777777" w:rsidR="00732429" w:rsidRDefault="00732429" w:rsidP="00732429">
      <w:pPr>
        <w:spacing w:after="0"/>
        <w:ind w:firstLine="0"/>
      </w:pPr>
      <w:r w:rsidRPr="006E3EDE">
        <w:t xml:space="preserve">1000 </w:t>
      </w:r>
      <w:proofErr w:type="spellStart"/>
      <w:r w:rsidRPr="006E3EDE">
        <w:t>butir</w:t>
      </w:r>
      <w:proofErr w:type="spellEnd"/>
      <w:r w:rsidRPr="006E3EDE">
        <w:t xml:space="preserve"> </w:t>
      </w:r>
      <w:r>
        <w:t xml:space="preserve">yang </w:t>
      </w:r>
      <w:proofErr w:type="spellStart"/>
      <w:r>
        <w:t>berpengaruh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r w:rsidRPr="006E3EDE">
        <w:t>(0,280)</w:t>
      </w:r>
      <w:r>
        <w:t xml:space="preserve">.  </w:t>
      </w:r>
      <w:proofErr w:type="spellStart"/>
      <w:r>
        <w:t>Sementara</w:t>
      </w:r>
      <w:proofErr w:type="spellEnd"/>
      <w:r>
        <w:t xml:space="preserve"> </w:t>
      </w:r>
      <w:proofErr w:type="spellStart"/>
      <w:r>
        <w:t>itu</w:t>
      </w:r>
      <w:proofErr w:type="spellEnd"/>
      <w:r>
        <w:t xml:space="preserve">, </w:t>
      </w:r>
      <w:proofErr w:type="spellStart"/>
      <w:r>
        <w:t>variabel</w:t>
      </w:r>
      <w:proofErr w:type="spellEnd"/>
      <w:r>
        <w:t xml:space="preserve"> </w:t>
      </w:r>
      <w:proofErr w:type="spellStart"/>
      <w:r>
        <w:t>lainnya</w:t>
      </w:r>
      <w:proofErr w:type="spellEnd"/>
      <w:r>
        <w:t xml:space="preserve"> </w:t>
      </w:r>
      <w:proofErr w:type="spellStart"/>
      <w:r>
        <w:t>mempunyai</w:t>
      </w:r>
      <w:proofErr w:type="spellEnd"/>
      <w:r>
        <w:t xml:space="preserve"> </w:t>
      </w:r>
      <w:proofErr w:type="spellStart"/>
      <w:r>
        <w:t>n</w:t>
      </w:r>
      <w:r w:rsidRPr="001D1D0D">
        <w:t>ilai</w:t>
      </w:r>
      <w:proofErr w:type="spellEnd"/>
      <w:r w:rsidRPr="001D1D0D">
        <w:t xml:space="preserve"> </w:t>
      </w:r>
      <w:proofErr w:type="spellStart"/>
      <w:r w:rsidRPr="001D1D0D">
        <w:t>pengaruh</w:t>
      </w:r>
      <w:proofErr w:type="spellEnd"/>
      <w:r w:rsidRPr="001D1D0D">
        <w:t xml:space="preserve"> </w:t>
      </w:r>
      <w:proofErr w:type="spellStart"/>
      <w:r w:rsidRPr="001D1D0D">
        <w:t>tidak</w:t>
      </w:r>
      <w:proofErr w:type="spellEnd"/>
      <w:r w:rsidRPr="001D1D0D">
        <w:t xml:space="preserve"> </w:t>
      </w:r>
      <w:proofErr w:type="spellStart"/>
      <w:r w:rsidRPr="001D1D0D">
        <w:t>langsung</w:t>
      </w:r>
      <w:proofErr w:type="spellEnd"/>
      <w:r w:rsidRPr="001D1D0D">
        <w:t xml:space="preserve"> </w:t>
      </w:r>
      <w:proofErr w:type="spellStart"/>
      <w:r w:rsidRPr="001D1D0D">
        <w:t>lebih</w:t>
      </w:r>
      <w:proofErr w:type="spellEnd"/>
      <w:r w:rsidRPr="001D1D0D">
        <w:t xml:space="preserve"> </w:t>
      </w:r>
      <w:proofErr w:type="spellStart"/>
      <w:r w:rsidRPr="001D1D0D">
        <w:t>rendah</w:t>
      </w:r>
      <w:proofErr w:type="spellEnd"/>
      <w:r w:rsidRPr="001D1D0D">
        <w:t xml:space="preserve"> </w:t>
      </w:r>
      <w:proofErr w:type="spellStart"/>
      <w:r w:rsidRPr="001D1D0D">
        <w:t>dibandingkan</w:t>
      </w:r>
      <w:proofErr w:type="spellEnd"/>
      <w:r w:rsidRPr="001D1D0D">
        <w:t xml:space="preserve"> </w:t>
      </w:r>
      <w:proofErr w:type="spellStart"/>
      <w:r w:rsidRPr="001D1D0D">
        <w:t>variabel</w:t>
      </w:r>
      <w:proofErr w:type="spellEnd"/>
      <w:r>
        <w:t xml:space="preserve"> di </w:t>
      </w:r>
      <w:proofErr w:type="spellStart"/>
      <w:r>
        <w:t>atas</w:t>
      </w:r>
      <w:proofErr w:type="spellEnd"/>
      <w:r>
        <w:t xml:space="preserve"> yang </w:t>
      </w:r>
      <w:proofErr w:type="spellStart"/>
      <w:r>
        <w:t>disajikan</w:t>
      </w:r>
      <w:proofErr w:type="spellEnd"/>
      <w:r>
        <w:t xml:space="preserve"> pada </w:t>
      </w:r>
    </w:p>
    <w:p w14:paraId="5F385B20" w14:textId="10654156" w:rsidR="00732429" w:rsidRDefault="00732429" w:rsidP="00732429">
      <w:pPr>
        <w:spacing w:after="0"/>
        <w:ind w:firstLine="0"/>
      </w:pPr>
      <w:proofErr w:type="spellStart"/>
      <w:r>
        <w:t>Tabel</w:t>
      </w:r>
      <w:proofErr w:type="spellEnd"/>
      <w:r>
        <w:t xml:space="preserve"> 7. </w:t>
      </w:r>
    </w:p>
    <w:p w14:paraId="074C7B33" w14:textId="2CBE287D" w:rsidR="00090C38" w:rsidRDefault="00090C38">
      <w:pPr>
        <w:widowControl w:val="0"/>
        <w:autoSpaceDE w:val="0"/>
        <w:autoSpaceDN w:val="0"/>
        <w:adjustRightInd w:val="0"/>
        <w:spacing w:after="0"/>
        <w:ind w:firstLine="0"/>
      </w:pPr>
    </w:p>
    <w:p w14:paraId="11EAC70D" w14:textId="77777777" w:rsidR="0060206E" w:rsidRDefault="0060206E" w:rsidP="0060206E">
      <w:pPr>
        <w:spacing w:after="0"/>
      </w:pPr>
      <w:proofErr w:type="spellStart"/>
      <w:r>
        <w:lastRenderedPageBreak/>
        <w:t>Variabel</w:t>
      </w:r>
      <w:proofErr w:type="spellEnd"/>
      <w:r>
        <w:t xml:space="preserve"> yang </w:t>
      </w:r>
      <w:proofErr w:type="spellStart"/>
      <w:r>
        <w:t>positif</w:t>
      </w:r>
      <w:proofErr w:type="spellEnd"/>
      <w:r>
        <w:t xml:space="preserve"> dan </w:t>
      </w:r>
      <w:proofErr w:type="spellStart"/>
      <w:r>
        <w:t>sangat</w:t>
      </w:r>
      <w:proofErr w:type="spellEnd"/>
      <w:r>
        <w:t xml:space="preserve"> </w:t>
      </w:r>
      <w:proofErr w:type="spellStart"/>
      <w:r>
        <w:t>nyata</w:t>
      </w:r>
      <w:proofErr w:type="spellEnd"/>
      <w:r>
        <w:t xml:space="preserve"> pada </w:t>
      </w:r>
      <w:proofErr w:type="spellStart"/>
      <w:r>
        <w:t>analisis</w:t>
      </w:r>
      <w:proofErr w:type="spellEnd"/>
      <w:r>
        <w:t xml:space="preserve"> </w:t>
      </w:r>
      <w:proofErr w:type="spellStart"/>
      <w:r>
        <w:t>korelasi</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belum</w:t>
      </w:r>
      <w:proofErr w:type="spellEnd"/>
      <w:r>
        <w:t xml:space="preserve"> </w:t>
      </w:r>
      <w:proofErr w:type="spellStart"/>
      <w:r>
        <w:t>diketahui</w:t>
      </w:r>
      <w:proofErr w:type="spellEnd"/>
      <w:r>
        <w:t xml:space="preserve"> </w:t>
      </w:r>
      <w:proofErr w:type="spellStart"/>
      <w:r>
        <w:t>apakah</w:t>
      </w:r>
      <w:proofErr w:type="spellEnd"/>
      <w:r>
        <w:t xml:space="preserve"> </w:t>
      </w:r>
      <w:proofErr w:type="spellStart"/>
      <w:r>
        <w:t>variabel</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atau</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langung</w:t>
      </w:r>
      <w:proofErr w:type="spellEnd"/>
      <w:r>
        <w:t xml:space="preserve">.  </w:t>
      </w:r>
      <w:proofErr w:type="spellStart"/>
      <w:r>
        <w:t>Maka</w:t>
      </w:r>
      <w:proofErr w:type="spellEnd"/>
      <w:r>
        <w:t xml:space="preserve">, </w:t>
      </w:r>
      <w:proofErr w:type="spellStart"/>
      <w:r>
        <w:t>dilakukan</w:t>
      </w:r>
      <w:proofErr w:type="spellEnd"/>
      <w:r>
        <w:t xml:space="preserve"> </w:t>
      </w:r>
      <w:proofErr w:type="spellStart"/>
      <w:r>
        <w:t>analisis</w:t>
      </w:r>
      <w:proofErr w:type="spellEnd"/>
      <w:r>
        <w:t xml:space="preserve"> </w:t>
      </w:r>
      <w:proofErr w:type="spellStart"/>
      <w:r>
        <w:t>lintas</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langsung</w:t>
      </w:r>
      <w:proofErr w:type="spellEnd"/>
      <w:r>
        <w:t xml:space="preserve"> dan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komponen</w:t>
      </w:r>
      <w:proofErr w:type="spellEnd"/>
      <w:r>
        <w:t xml:space="preserve"> </w:t>
      </w:r>
      <w:proofErr w:type="spellStart"/>
      <w:r>
        <w:t>pertumbuhan</w:t>
      </w:r>
      <w:proofErr w:type="spellEnd"/>
      <w:r>
        <w:t xml:space="preserve"> dan </w:t>
      </w:r>
      <w:proofErr w:type="spellStart"/>
      <w:r>
        <w:t>hasil</w:t>
      </w:r>
      <w:proofErr w:type="spellEnd"/>
      <w:r>
        <w:t>.  H</w:t>
      </w:r>
      <w:r w:rsidRPr="006E3EDE">
        <w:t xml:space="preserve">asil </w:t>
      </w:r>
      <w:proofErr w:type="spellStart"/>
      <w:r w:rsidRPr="006E3EDE">
        <w:t>analisis</w:t>
      </w:r>
      <w:proofErr w:type="spellEnd"/>
      <w:r w:rsidRPr="006E3EDE">
        <w:t xml:space="preserve"> </w:t>
      </w:r>
      <w:proofErr w:type="spellStart"/>
      <w:r w:rsidRPr="006E3EDE">
        <w:t>lintas</w:t>
      </w:r>
      <w:proofErr w:type="spellEnd"/>
      <w:r>
        <w:t xml:space="preserve"> </w:t>
      </w:r>
      <w:proofErr w:type="spellStart"/>
      <w:r>
        <w:t>menunjukkan</w:t>
      </w:r>
      <w:proofErr w:type="spellEnd"/>
      <w:r>
        <w:t xml:space="preserve"> </w:t>
      </w:r>
      <w:proofErr w:type="spellStart"/>
      <w:r>
        <w:t>bahwa</w:t>
      </w:r>
      <w:proofErr w:type="spellEnd"/>
      <w:r w:rsidRPr="006E3EDE">
        <w:t xml:space="preserve"> </w:t>
      </w:r>
      <w:proofErr w:type="spellStart"/>
      <w:r>
        <w:t>terdapat</w:t>
      </w:r>
      <w:proofErr w:type="spellEnd"/>
      <w:r>
        <w:t xml:space="preserve"> </w:t>
      </w:r>
      <w:proofErr w:type="spellStart"/>
      <w:r>
        <w:t>beberapa</w:t>
      </w:r>
      <w:proofErr w:type="spellEnd"/>
      <w:r>
        <w:t xml:space="preserve"> </w:t>
      </w:r>
      <w:proofErr w:type="spellStart"/>
      <w:r>
        <w:t>komponen</w:t>
      </w:r>
      <w:proofErr w:type="spellEnd"/>
      <w:r>
        <w:t xml:space="preserve"> </w:t>
      </w:r>
      <w:proofErr w:type="spellStart"/>
      <w:r>
        <w:t>pertumbuhan</w:t>
      </w:r>
      <w:proofErr w:type="spellEnd"/>
      <w:r>
        <w:t xml:space="preserve"> </w:t>
      </w:r>
      <w:proofErr w:type="spellStart"/>
      <w:r>
        <w:t>seperti</w:t>
      </w:r>
      <w:proofErr w:type="spellEnd"/>
      <w:r>
        <w:t xml:space="preserve"> </w:t>
      </w:r>
      <w:proofErr w:type="spellStart"/>
      <w:r>
        <w:t>p</w:t>
      </w:r>
      <w:r w:rsidRPr="001D1D0D">
        <w:t>anjang</w:t>
      </w:r>
      <w:proofErr w:type="spellEnd"/>
      <w:r w:rsidRPr="001D1D0D">
        <w:t xml:space="preserve"> </w:t>
      </w:r>
      <w:proofErr w:type="spellStart"/>
      <w:r w:rsidRPr="001D1D0D">
        <w:t>batang</w:t>
      </w:r>
      <w:proofErr w:type="spellEnd"/>
      <w:r w:rsidRPr="001D1D0D">
        <w:t xml:space="preserve"> 17 MST </w:t>
      </w:r>
      <w:r>
        <w:t xml:space="preserve">yang </w:t>
      </w:r>
      <w:proofErr w:type="spellStart"/>
      <w:r>
        <w:t>mempunyai</w:t>
      </w:r>
      <w:proofErr w:type="spellEnd"/>
      <w:r w:rsidRPr="001D1D0D">
        <w:t xml:space="preserve"> </w:t>
      </w:r>
      <w:proofErr w:type="spellStart"/>
      <w:r w:rsidRPr="001D1D0D">
        <w:t>pengaruh</w:t>
      </w:r>
      <w:proofErr w:type="spellEnd"/>
      <w:r w:rsidRPr="001D1D0D">
        <w:t xml:space="preserve"> </w:t>
      </w:r>
      <w:proofErr w:type="spellStart"/>
      <w:r w:rsidRPr="001D1D0D">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0,026, </w:t>
      </w:r>
      <w:proofErr w:type="spellStart"/>
      <w:r>
        <w:t>tetapi</w:t>
      </w:r>
      <w:proofErr w:type="spellEnd"/>
      <w:r>
        <w:t xml:space="preserve"> </w:t>
      </w:r>
      <w:proofErr w:type="spellStart"/>
      <w:r>
        <w:t>memiliki</w:t>
      </w:r>
      <w:proofErr w:type="spellEnd"/>
      <w:r w:rsidRPr="001D1D0D">
        <w:t xml:space="preserve"> </w:t>
      </w:r>
      <w:proofErr w:type="spellStart"/>
      <w:r w:rsidRPr="001D1D0D">
        <w:t>pen</w:t>
      </w:r>
      <w:r>
        <w:t>garuh</w:t>
      </w:r>
      <w:proofErr w:type="spellEnd"/>
      <w:r>
        <w:t xml:space="preserve"> </w:t>
      </w:r>
      <w:proofErr w:type="spellStart"/>
      <w:r>
        <w:t>langsung</w:t>
      </w:r>
      <w:proofErr w:type="spellEnd"/>
      <w:r>
        <w:t xml:space="preserve"> yang </w:t>
      </w:r>
      <w:proofErr w:type="spellStart"/>
      <w:r>
        <w:t>lebih</w:t>
      </w:r>
      <w:proofErr w:type="spellEnd"/>
      <w:r>
        <w:t xml:space="preserve"> </w:t>
      </w:r>
      <w:proofErr w:type="spellStart"/>
      <w:r>
        <w:t>kecil</w:t>
      </w:r>
      <w:proofErr w:type="spellEnd"/>
      <w:r w:rsidRPr="001D1D0D">
        <w:t xml:space="preserve"> </w:t>
      </w:r>
      <w:proofErr w:type="spellStart"/>
      <w:r>
        <w:t>dibandingkan</w:t>
      </w:r>
      <w:proofErr w:type="spellEnd"/>
      <w:r>
        <w:t xml:space="preserve"> </w:t>
      </w:r>
      <w:proofErr w:type="spellStart"/>
      <w:r>
        <w:t>dengan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sebanyak</w:t>
      </w:r>
      <w:proofErr w:type="spellEnd"/>
      <w:r>
        <w:t xml:space="preserve"> 0,343.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tanam</w:t>
      </w:r>
      <w:proofErr w:type="spellEnd"/>
      <w:r>
        <w:t xml:space="preserve"> </w:t>
      </w:r>
      <w:proofErr w:type="spellStart"/>
      <w:r>
        <w:t>monokultur</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Pramono</w:t>
      </w:r>
      <w:proofErr w:type="spellEnd"/>
      <w:r>
        <w:t xml:space="preserve"> </w:t>
      </w:r>
      <w:proofErr w:type="spellStart"/>
      <w:r>
        <w:t>dkk</w:t>
      </w:r>
      <w:proofErr w:type="spellEnd"/>
      <w:r>
        <w:t xml:space="preserve">. (2019), yang </w:t>
      </w:r>
      <w:proofErr w:type="spellStart"/>
      <w:r>
        <w:t>menunjukkan</w:t>
      </w:r>
      <w:proofErr w:type="spellEnd"/>
      <w:r>
        <w:t xml:space="preserve"> </w:t>
      </w:r>
      <w:proofErr w:type="spellStart"/>
      <w:r>
        <w:t>bahwa</w:t>
      </w:r>
      <w:proofErr w:type="spellEnd"/>
      <w:r>
        <w:t xml:space="preserve"> </w:t>
      </w:r>
      <w:proofErr w:type="spellStart"/>
      <w:r>
        <w:t>tinggi</w:t>
      </w:r>
      <w:proofErr w:type="spellEnd"/>
      <w:r>
        <w:t xml:space="preserve"> </w:t>
      </w:r>
      <w:proofErr w:type="spellStart"/>
      <w:r>
        <w:t>tanaman</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sebesar</w:t>
      </w:r>
      <w:proofErr w:type="spellEnd"/>
      <w:r>
        <w:t xml:space="preserve"> 0,74 </w:t>
      </w:r>
      <w:proofErr w:type="spellStart"/>
      <w:r>
        <w:t>dimana</w:t>
      </w:r>
      <w:proofErr w:type="spellEnd"/>
      <w:r>
        <w:t xml:space="preserve"> </w:t>
      </w:r>
      <w:proofErr w:type="spellStart"/>
      <w:r>
        <w:t>penelitiannya</w:t>
      </w:r>
      <w:proofErr w:type="spellEnd"/>
      <w:r>
        <w:t xml:space="preserve"> </w:t>
      </w:r>
      <w:proofErr w:type="spellStart"/>
      <w:r>
        <w:t>menggunakan</w:t>
      </w:r>
      <w:proofErr w:type="spellEnd"/>
      <w:r>
        <w:t xml:space="preserve"> </w:t>
      </w:r>
      <w:proofErr w:type="spellStart"/>
      <w:r>
        <w:t>perlakuan</w:t>
      </w:r>
      <w:proofErr w:type="spellEnd"/>
      <w:r>
        <w:t xml:space="preserve"> </w:t>
      </w:r>
      <w:proofErr w:type="spellStart"/>
      <w:r>
        <w:t>sistem</w:t>
      </w:r>
      <w:proofErr w:type="spellEnd"/>
      <w:r>
        <w:t xml:space="preserve"> </w:t>
      </w:r>
      <w:proofErr w:type="spellStart"/>
      <w:r>
        <w:t>tanam</w:t>
      </w:r>
      <w:proofErr w:type="spellEnd"/>
      <w:r>
        <w:t xml:space="preserve"> </w:t>
      </w:r>
      <w:proofErr w:type="spellStart"/>
      <w:r>
        <w:t>tumpangsari</w:t>
      </w:r>
      <w:proofErr w:type="spellEnd"/>
      <w:r>
        <w:t xml:space="preserve">.  </w:t>
      </w:r>
      <w:proofErr w:type="spellStart"/>
      <w:r>
        <w:t>Adanya</w:t>
      </w:r>
      <w:proofErr w:type="spellEnd"/>
      <w:r>
        <w:t xml:space="preserve"> </w:t>
      </w:r>
      <w:proofErr w:type="spellStart"/>
      <w:r>
        <w:t>perbedaan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panjang</w:t>
      </w:r>
      <w:proofErr w:type="spellEnd"/>
      <w:r>
        <w:t xml:space="preserve"> </w:t>
      </w:r>
      <w:proofErr w:type="spellStart"/>
      <w:r>
        <w:t>batang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diduga</w:t>
      </w:r>
      <w:proofErr w:type="spellEnd"/>
      <w:r>
        <w:t xml:space="preserve"> </w:t>
      </w:r>
      <w:proofErr w:type="spellStart"/>
      <w:r>
        <w:t>dipengaruhi</w:t>
      </w:r>
      <w:proofErr w:type="spellEnd"/>
      <w:r>
        <w:t xml:space="preserve"> oleh </w:t>
      </w:r>
      <w:proofErr w:type="spellStart"/>
      <w:r>
        <w:t>adanya</w:t>
      </w:r>
      <w:proofErr w:type="spellEnd"/>
      <w:r>
        <w:t xml:space="preserve"> </w:t>
      </w:r>
      <w:proofErr w:type="spellStart"/>
      <w:r>
        <w:t>perbedaan</w:t>
      </w:r>
      <w:proofErr w:type="spellEnd"/>
      <w:r>
        <w:t xml:space="preserve"> </w:t>
      </w:r>
      <w:proofErr w:type="spellStart"/>
      <w:r>
        <w:t>perlakuan</w:t>
      </w:r>
      <w:proofErr w:type="spellEnd"/>
      <w:r>
        <w:t xml:space="preserve"> </w:t>
      </w:r>
      <w:proofErr w:type="spellStart"/>
      <w:r>
        <w:t>sistem</w:t>
      </w:r>
      <w:proofErr w:type="spellEnd"/>
      <w:r>
        <w:t xml:space="preserve"> </w:t>
      </w:r>
      <w:proofErr w:type="spellStart"/>
      <w:r>
        <w:t>tanam</w:t>
      </w:r>
      <w:proofErr w:type="spellEnd"/>
      <w:r>
        <w:t>.</w:t>
      </w:r>
    </w:p>
    <w:p w14:paraId="76E2FA90" w14:textId="77777777" w:rsidR="0060206E" w:rsidRDefault="0060206E" w:rsidP="0060206E">
      <w:pPr>
        <w:spacing w:after="0"/>
      </w:pPr>
    </w:p>
    <w:p w14:paraId="16240965" w14:textId="205A6BBD" w:rsidR="0060206E" w:rsidRDefault="0060206E" w:rsidP="0060206E">
      <w:pPr>
        <w:widowControl w:val="0"/>
        <w:autoSpaceDE w:val="0"/>
        <w:autoSpaceDN w:val="0"/>
        <w:adjustRightInd w:val="0"/>
        <w:spacing w:after="0"/>
        <w:ind w:firstLine="0"/>
        <w:rPr>
          <w:lang w:val="id-ID"/>
        </w:rPr>
      </w:pPr>
      <w:proofErr w:type="spellStart"/>
      <w:r>
        <w:t>Sementara</w:t>
      </w:r>
      <w:proofErr w:type="spellEnd"/>
      <w:r>
        <w:t xml:space="preserve">, </w:t>
      </w:r>
      <w:proofErr w:type="spellStart"/>
      <w:r>
        <w:t>komponen</w:t>
      </w:r>
      <w:proofErr w:type="spellEnd"/>
      <w:r>
        <w:t xml:space="preserve"> </w:t>
      </w:r>
      <w:proofErr w:type="spellStart"/>
      <w:r>
        <w:t>hasil</w:t>
      </w:r>
      <w:proofErr w:type="spellEnd"/>
      <w:r>
        <w:t xml:space="preserve"> </w:t>
      </w:r>
      <w:proofErr w:type="spellStart"/>
      <w:r>
        <w:t>variabel</w:t>
      </w:r>
      <w:proofErr w:type="spellEnd"/>
      <w:r>
        <w:t xml:space="preserve"> </w:t>
      </w:r>
      <w:proofErr w:type="spellStart"/>
      <w:r w:rsidRPr="006E3EDE">
        <w:t>jumlah</w:t>
      </w:r>
      <w:proofErr w:type="spellEnd"/>
      <w:r w:rsidRPr="006E3EDE">
        <w:t xml:space="preserve"> </w:t>
      </w:r>
      <w:proofErr w:type="spellStart"/>
      <w:r w:rsidRPr="006E3EDE">
        <w:t>biji</w:t>
      </w:r>
      <w:proofErr w:type="spellEnd"/>
      <w:r>
        <w:t xml:space="preserve"> </w:t>
      </w:r>
      <w:proofErr w:type="spellStart"/>
      <w:r>
        <w:t>mempunyai</w:t>
      </w:r>
      <w:proofErr w:type="spellEnd"/>
      <w:r>
        <w:t xml:space="preserve"> </w:t>
      </w:r>
      <w:proofErr w:type="spellStart"/>
      <w:r>
        <w:t>pengaruh</w:t>
      </w:r>
      <w:proofErr w:type="spellEnd"/>
      <w:r>
        <w:t xml:space="preserve"> </w:t>
      </w:r>
      <w:proofErr w:type="spellStart"/>
      <w:r>
        <w:t>langsung</w:t>
      </w:r>
      <w:proofErr w:type="spellEnd"/>
      <w:r>
        <w:t xml:space="preserve"> yang </w:t>
      </w:r>
      <w:proofErr w:type="spellStart"/>
      <w:r>
        <w:t>besar</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r w:rsidRPr="006E3EDE">
        <w:t>(0,672)</w:t>
      </w:r>
      <w:r>
        <w:t xml:space="preserve">, </w:t>
      </w:r>
      <w:proofErr w:type="spellStart"/>
      <w:r>
        <w:t>diikuti</w:t>
      </w:r>
      <w:proofErr w:type="spellEnd"/>
      <w:r>
        <w:t xml:space="preserve"> oleh </w:t>
      </w:r>
      <w:proofErr w:type="spellStart"/>
      <w:r>
        <w:t>variabel</w:t>
      </w:r>
      <w:proofErr w:type="spellEnd"/>
      <w:r>
        <w:t xml:space="preserve"> </w:t>
      </w:r>
      <w:proofErr w:type="spellStart"/>
      <w:r w:rsidRPr="006E3EDE">
        <w:t>bobot</w:t>
      </w:r>
      <w:proofErr w:type="spellEnd"/>
      <w:r w:rsidRPr="006E3EDE">
        <w:t xml:space="preserve"> 1000 </w:t>
      </w:r>
      <w:proofErr w:type="spellStart"/>
      <w:r w:rsidRPr="006E3EDE">
        <w:t>butir</w:t>
      </w:r>
      <w:proofErr w:type="spellEnd"/>
      <w:r w:rsidRPr="006E3EDE">
        <w:t xml:space="preserve"> </w:t>
      </w:r>
      <w:r>
        <w:t xml:space="preserve">yang </w:t>
      </w:r>
      <w:proofErr w:type="spellStart"/>
      <w:r>
        <w:t>berpengaruh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r w:rsidRPr="006E3EDE">
        <w:t>(0,280)</w:t>
      </w:r>
      <w:r>
        <w:t>.</w:t>
      </w:r>
      <w:r w:rsidRPr="009174D4">
        <w:t xml:space="preserve"> </w:t>
      </w:r>
      <w:r>
        <w:t xml:space="preserve"> </w:t>
      </w:r>
      <w:proofErr w:type="spellStart"/>
      <w:r>
        <w:t>Menurut</w:t>
      </w:r>
      <w:proofErr w:type="spellEnd"/>
      <w:r>
        <w:t xml:space="preserve"> </w:t>
      </w:r>
      <w:proofErr w:type="spellStart"/>
      <w:r>
        <w:t>penelitian</w:t>
      </w:r>
      <w:proofErr w:type="spellEnd"/>
      <w:r>
        <w:t xml:space="preserve"> </w:t>
      </w:r>
      <w:proofErr w:type="spellStart"/>
      <w:r>
        <w:t>Suryaningsih</w:t>
      </w:r>
      <w:proofErr w:type="spellEnd"/>
      <w:r>
        <w:t xml:space="preserve"> </w:t>
      </w:r>
      <w:proofErr w:type="spellStart"/>
      <w:r w:rsidRPr="00263EA9">
        <w:t>dkk</w:t>
      </w:r>
      <w:proofErr w:type="spellEnd"/>
      <w:r>
        <w:t xml:space="preserve">. (2018) </w:t>
      </w:r>
      <w:proofErr w:type="spellStart"/>
      <w:r>
        <w:t>menyatakan</w:t>
      </w:r>
      <w:proofErr w:type="spellEnd"/>
      <w:r>
        <w:t xml:space="preserve"> </w:t>
      </w:r>
      <w:proofErr w:type="spellStart"/>
      <w:r>
        <w:t>bahwa</w:t>
      </w:r>
      <w:proofErr w:type="spellEnd"/>
      <w:r>
        <w:t xml:space="preserve"> </w:t>
      </w:r>
      <w:proofErr w:type="spellStart"/>
      <w:r>
        <w:t>a</w:t>
      </w:r>
      <w:r w:rsidRPr="00C016D2">
        <w:t>pabila</w:t>
      </w:r>
      <w:proofErr w:type="spellEnd"/>
      <w:r w:rsidRPr="00C016D2">
        <w:t xml:space="preserve"> </w:t>
      </w:r>
      <w:proofErr w:type="spellStart"/>
      <w:r w:rsidRPr="00C016D2">
        <w:t>ta</w:t>
      </w:r>
      <w:r>
        <w:t>naman</w:t>
      </w:r>
      <w:proofErr w:type="spellEnd"/>
      <w:r>
        <w:t xml:space="preserve"> </w:t>
      </w:r>
      <w:proofErr w:type="spellStart"/>
      <w:r>
        <w:t>menghasilkan</w:t>
      </w:r>
      <w:proofErr w:type="spellEnd"/>
      <w:r>
        <w:t xml:space="preserve"> </w:t>
      </w:r>
      <w:proofErr w:type="spellStart"/>
      <w:r>
        <w:t>biji</w:t>
      </w:r>
      <w:proofErr w:type="spellEnd"/>
      <w:r>
        <w:t xml:space="preserve"> yang </w:t>
      </w:r>
      <w:proofErr w:type="spellStart"/>
      <w:r>
        <w:t>banyak</w:t>
      </w:r>
      <w:proofErr w:type="spellEnd"/>
      <w:r>
        <w:t xml:space="preserve">, </w:t>
      </w:r>
      <w:proofErr w:type="spellStart"/>
      <w:r w:rsidRPr="00C016D2">
        <w:t>maka</w:t>
      </w:r>
      <w:proofErr w:type="spellEnd"/>
      <w:r w:rsidRPr="00C016D2">
        <w:t xml:space="preserve"> </w:t>
      </w:r>
      <w:proofErr w:type="spellStart"/>
      <w:r w:rsidRPr="00C016D2">
        <w:t>ukuran</w:t>
      </w:r>
      <w:proofErr w:type="spellEnd"/>
      <w:r w:rsidRPr="00C016D2">
        <w:t xml:space="preserve"> </w:t>
      </w:r>
      <w:proofErr w:type="spellStart"/>
      <w:r w:rsidRPr="00C016D2">
        <w:t>biji</w:t>
      </w:r>
      <w:proofErr w:type="spellEnd"/>
      <w:r w:rsidRPr="00C016D2">
        <w:t xml:space="preserve"> </w:t>
      </w:r>
      <w:proofErr w:type="spellStart"/>
      <w:r>
        <w:t>akan</w:t>
      </w:r>
      <w:proofErr w:type="spellEnd"/>
      <w:r>
        <w:t xml:space="preserve"> </w:t>
      </w:r>
      <w:proofErr w:type="spellStart"/>
      <w:r w:rsidRPr="00C016D2">
        <w:t>lebih</w:t>
      </w:r>
      <w:proofErr w:type="spellEnd"/>
      <w:r w:rsidRPr="00C016D2">
        <w:t xml:space="preserve"> </w:t>
      </w:r>
      <w:proofErr w:type="spellStart"/>
      <w:r w:rsidRPr="00C016D2">
        <w:t>kecil</w:t>
      </w:r>
      <w:proofErr w:type="spellEnd"/>
      <w:r w:rsidRPr="00C016D2">
        <w:t xml:space="preserve"> dan </w:t>
      </w:r>
      <w:proofErr w:type="spellStart"/>
      <w:r w:rsidRPr="00C016D2">
        <w:t>sebaliknya</w:t>
      </w:r>
      <w:proofErr w:type="spellEnd"/>
      <w:r w:rsidRPr="00C016D2">
        <w:t xml:space="preserve"> </w:t>
      </w:r>
      <w:proofErr w:type="spellStart"/>
      <w:r w:rsidRPr="00C016D2">
        <w:t>apabila</w:t>
      </w:r>
      <w:proofErr w:type="spellEnd"/>
      <w:r w:rsidRPr="00C016D2">
        <w:t xml:space="preserve"> </w:t>
      </w:r>
      <w:proofErr w:type="spellStart"/>
      <w:r w:rsidRPr="00C016D2">
        <w:t>j</w:t>
      </w:r>
      <w:r>
        <w:t>umlah</w:t>
      </w:r>
      <w:proofErr w:type="spellEnd"/>
      <w:r>
        <w:t xml:space="preserve"> </w:t>
      </w:r>
      <w:proofErr w:type="spellStart"/>
      <w:r>
        <w:t>biji</w:t>
      </w:r>
      <w:proofErr w:type="spellEnd"/>
      <w:r>
        <w:t xml:space="preserve"> per </w:t>
      </w:r>
      <w:proofErr w:type="spellStart"/>
      <w:r>
        <w:t>tanaman</w:t>
      </w:r>
      <w:proofErr w:type="spellEnd"/>
      <w:r w:rsidRPr="00F01FDA">
        <w:t xml:space="preserve"> </w:t>
      </w:r>
      <w:proofErr w:type="spellStart"/>
      <w:r>
        <w:t>sedikit</w:t>
      </w:r>
      <w:proofErr w:type="spellEnd"/>
      <w:r>
        <w:t xml:space="preserve"> </w:t>
      </w:r>
      <w:proofErr w:type="spellStart"/>
      <w:r>
        <w:t>akan</w:t>
      </w:r>
      <w:proofErr w:type="spellEnd"/>
      <w:r>
        <w:t xml:space="preserve"> </w:t>
      </w:r>
      <w:proofErr w:type="spellStart"/>
      <w:r>
        <w:t>menghasilkan</w:t>
      </w:r>
      <w:proofErr w:type="spellEnd"/>
      <w:r>
        <w:t xml:space="preserve"> </w:t>
      </w:r>
      <w:proofErr w:type="spellStart"/>
      <w:r>
        <w:t>ukuran</w:t>
      </w:r>
      <w:proofErr w:type="spellEnd"/>
      <w:r>
        <w:t xml:space="preserve"> </w:t>
      </w:r>
      <w:proofErr w:type="spellStart"/>
      <w:r w:rsidRPr="00C016D2">
        <w:t>biji</w:t>
      </w:r>
      <w:proofErr w:type="spellEnd"/>
      <w:r w:rsidRPr="00C016D2">
        <w:t xml:space="preserve"> </w:t>
      </w:r>
      <w:proofErr w:type="spellStart"/>
      <w:r w:rsidRPr="00C016D2">
        <w:t>besar</w:t>
      </w:r>
      <w:proofErr w:type="spellEnd"/>
      <w:r w:rsidRPr="00C016D2">
        <w:t xml:space="preserve"> yang </w:t>
      </w:r>
      <w:proofErr w:type="spellStart"/>
      <w:r w:rsidRPr="00C016D2">
        <w:t>ditunjuk</w:t>
      </w:r>
      <w:r>
        <w:t>k</w:t>
      </w:r>
      <w:r w:rsidRPr="00C016D2">
        <w:t>an</w:t>
      </w:r>
      <w:proofErr w:type="spellEnd"/>
      <w:r w:rsidRPr="00C016D2">
        <w:t xml:space="preserve"> </w:t>
      </w:r>
      <w:proofErr w:type="spellStart"/>
      <w:r w:rsidRPr="00C016D2">
        <w:t>dengan</w:t>
      </w:r>
      <w:proofErr w:type="spellEnd"/>
      <w:r w:rsidRPr="00C016D2">
        <w:t xml:space="preserve"> </w:t>
      </w:r>
      <w:proofErr w:type="spellStart"/>
      <w:r>
        <w:t>bobot</w:t>
      </w:r>
      <w:proofErr w:type="spellEnd"/>
      <w:r w:rsidRPr="00C016D2">
        <w:t xml:space="preserve"> 100 </w:t>
      </w:r>
      <w:proofErr w:type="spellStart"/>
      <w:r w:rsidRPr="00C016D2">
        <w:t>biji</w:t>
      </w:r>
      <w:proofErr w:type="spellEnd"/>
      <w:r w:rsidRPr="00C016D2">
        <w:t xml:space="preserve">. </w:t>
      </w:r>
      <w:r>
        <w:t xml:space="preserve"> </w:t>
      </w:r>
      <w:proofErr w:type="spellStart"/>
      <w:r>
        <w:t>Sehingga</w:t>
      </w:r>
      <w:proofErr w:type="spellEnd"/>
      <w:r>
        <w:t xml:space="preserve"> </w:t>
      </w:r>
      <w:proofErr w:type="spellStart"/>
      <w:r>
        <w:t>d</w:t>
      </w:r>
      <w:r w:rsidRPr="006F03DC">
        <w:t>alam</w:t>
      </w:r>
      <w:proofErr w:type="spellEnd"/>
      <w:r w:rsidRPr="006F03DC">
        <w:t xml:space="preserve"> </w:t>
      </w:r>
      <w:proofErr w:type="spellStart"/>
      <w:r w:rsidRPr="006F03DC">
        <w:t>penelitian</w:t>
      </w:r>
      <w:proofErr w:type="spellEnd"/>
      <w:r w:rsidRPr="006F03DC">
        <w:t xml:space="preserve"> </w:t>
      </w:r>
      <w:proofErr w:type="spellStart"/>
      <w:r w:rsidRPr="006F03DC">
        <w:t>ini</w:t>
      </w:r>
      <w:proofErr w:type="spellEnd"/>
      <w:r w:rsidRPr="006F03DC">
        <w:t xml:space="preserve">, </w:t>
      </w:r>
      <w:proofErr w:type="spellStart"/>
      <w:r>
        <w:t>diperloleh</w:t>
      </w:r>
      <w:proofErr w:type="spellEnd"/>
      <w:r>
        <w:t xml:space="preserve"> </w:t>
      </w:r>
      <w:proofErr w:type="spellStart"/>
      <w:r>
        <w:t>bahwa</w:t>
      </w:r>
      <w:proofErr w:type="spellEnd"/>
      <w:r>
        <w:t xml:space="preserve"> </w:t>
      </w:r>
      <w:proofErr w:type="spellStart"/>
      <w:r>
        <w:t>jumlah</w:t>
      </w:r>
      <w:proofErr w:type="spellEnd"/>
      <w:r>
        <w:t xml:space="preserve"> </w:t>
      </w:r>
      <w:proofErr w:type="spellStart"/>
      <w:r>
        <w:t>biji</w:t>
      </w:r>
      <w:proofErr w:type="spellEnd"/>
      <w:r>
        <w:t xml:space="preserve"> dan </w:t>
      </w:r>
      <w:proofErr w:type="spellStart"/>
      <w:r>
        <w:t>bobot</w:t>
      </w:r>
      <w:proofErr w:type="spellEnd"/>
      <w:r>
        <w:t xml:space="preserve"> 1000 </w:t>
      </w:r>
      <w:proofErr w:type="spellStart"/>
      <w:r>
        <w:t>butir</w:t>
      </w:r>
      <w:proofErr w:type="spellEnd"/>
      <w:r>
        <w:t xml:space="preserve"> </w:t>
      </w:r>
      <w:proofErr w:type="spellStart"/>
      <w:r>
        <w:t>berpengaruh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w:t>
      </w:r>
      <w:proofErr w:type="spellStart"/>
      <w:r>
        <w:t>tanaman</w:t>
      </w:r>
      <w:proofErr w:type="spellEnd"/>
      <w:r>
        <w:t xml:space="preserve"> </w:t>
      </w:r>
      <w:proofErr w:type="spellStart"/>
      <w:r>
        <w:t>sorgum</w:t>
      </w:r>
      <w:proofErr w:type="spellEnd"/>
      <w:r>
        <w:rPr>
          <w:lang w:val="id-ID"/>
        </w:rPr>
        <w:t>.</w:t>
      </w:r>
    </w:p>
    <w:p w14:paraId="47E3FADD" w14:textId="101BDBE3" w:rsidR="0060206E" w:rsidRDefault="0060206E" w:rsidP="0060206E">
      <w:pPr>
        <w:widowControl w:val="0"/>
        <w:autoSpaceDE w:val="0"/>
        <w:autoSpaceDN w:val="0"/>
        <w:adjustRightInd w:val="0"/>
        <w:spacing w:after="0"/>
        <w:ind w:firstLine="0"/>
        <w:rPr>
          <w:lang w:val="id-ID"/>
        </w:rPr>
      </w:pPr>
    </w:p>
    <w:p w14:paraId="17CF40A6" w14:textId="04EFE817" w:rsidR="0060206E" w:rsidRDefault="0060206E" w:rsidP="0060206E">
      <w:pPr>
        <w:widowControl w:val="0"/>
        <w:autoSpaceDE w:val="0"/>
        <w:autoSpaceDN w:val="0"/>
        <w:adjustRightInd w:val="0"/>
        <w:spacing w:after="0"/>
        <w:ind w:firstLine="0"/>
        <w:rPr>
          <w:lang w:val="id-ID"/>
        </w:rPr>
      </w:pPr>
    </w:p>
    <w:p w14:paraId="02A76E49" w14:textId="6C3E9546" w:rsidR="0060206E" w:rsidRDefault="0060206E" w:rsidP="0060206E">
      <w:pPr>
        <w:widowControl w:val="0"/>
        <w:autoSpaceDE w:val="0"/>
        <w:autoSpaceDN w:val="0"/>
        <w:adjustRightInd w:val="0"/>
        <w:spacing w:after="0"/>
        <w:ind w:firstLine="0"/>
        <w:rPr>
          <w:lang w:val="id-ID"/>
        </w:rPr>
      </w:pPr>
    </w:p>
    <w:p w14:paraId="37F18576" w14:textId="77777777" w:rsidR="0060206E" w:rsidRDefault="0060206E" w:rsidP="0060206E">
      <w:pPr>
        <w:widowControl w:val="0"/>
        <w:autoSpaceDE w:val="0"/>
        <w:autoSpaceDN w:val="0"/>
        <w:adjustRightInd w:val="0"/>
        <w:spacing w:after="0"/>
        <w:ind w:firstLine="0"/>
        <w:rPr>
          <w:lang w:val="id-ID"/>
        </w:rPr>
      </w:pPr>
    </w:p>
    <w:p w14:paraId="5416580A" w14:textId="783C5F08" w:rsidR="0060206E" w:rsidRDefault="0060206E" w:rsidP="0060206E">
      <w:pPr>
        <w:widowControl w:val="0"/>
        <w:autoSpaceDE w:val="0"/>
        <w:autoSpaceDN w:val="0"/>
        <w:adjustRightInd w:val="0"/>
        <w:spacing w:after="0"/>
        <w:ind w:firstLine="0"/>
        <w:rPr>
          <w:lang w:val="id-ID"/>
        </w:rPr>
      </w:pPr>
    </w:p>
    <w:p w14:paraId="6366B829" w14:textId="72CA0B91" w:rsidR="0060206E" w:rsidRDefault="00914B04" w:rsidP="0060206E">
      <w:pPr>
        <w:spacing w:after="0"/>
        <w:ind w:firstLine="0"/>
        <w:rPr>
          <w:b/>
        </w:rPr>
      </w:pPr>
      <w:r>
        <w:rPr>
          <w:b/>
          <w:lang w:val="id-ID"/>
        </w:rPr>
        <w:t>KE</w:t>
      </w:r>
      <w:r w:rsidR="0060206E" w:rsidRPr="001E5D86">
        <w:rPr>
          <w:b/>
        </w:rPr>
        <w:t>SIMPULAN</w:t>
      </w:r>
    </w:p>
    <w:p w14:paraId="76B3EF88" w14:textId="77777777" w:rsidR="0060206E" w:rsidRPr="001E5D86" w:rsidRDefault="0060206E" w:rsidP="0060206E">
      <w:pPr>
        <w:spacing w:after="0"/>
        <w:ind w:firstLine="0"/>
      </w:pPr>
    </w:p>
    <w:p w14:paraId="6FF93129" w14:textId="77777777" w:rsidR="0060206E" w:rsidRPr="006E3EDE" w:rsidRDefault="0060206E" w:rsidP="0060206E">
      <w:pPr>
        <w:spacing w:after="0"/>
      </w:pPr>
      <w:proofErr w:type="spellStart"/>
      <w:r w:rsidRPr="006E3EDE">
        <w:t>Berdasarkan</w:t>
      </w:r>
      <w:proofErr w:type="spellEnd"/>
      <w:r w:rsidRPr="006E3EDE">
        <w:t xml:space="preserve"> </w:t>
      </w:r>
      <w:proofErr w:type="spellStart"/>
      <w:r w:rsidRPr="006E3EDE">
        <w:t>hasil</w:t>
      </w:r>
      <w:proofErr w:type="spellEnd"/>
      <w:r w:rsidRPr="006E3EDE">
        <w:t xml:space="preserve"> </w:t>
      </w:r>
      <w:proofErr w:type="spellStart"/>
      <w:r w:rsidRPr="006E3EDE">
        <w:t>penelitian</w:t>
      </w:r>
      <w:proofErr w:type="spellEnd"/>
      <w:r w:rsidRPr="006E3EDE">
        <w:t xml:space="preserve"> dan </w:t>
      </w:r>
      <w:proofErr w:type="spellStart"/>
      <w:r w:rsidRPr="006E3EDE">
        <w:t>pembahasan</w:t>
      </w:r>
      <w:proofErr w:type="spellEnd"/>
      <w:r w:rsidRPr="006E3EDE">
        <w:t xml:space="preserve"> yang </w:t>
      </w:r>
      <w:proofErr w:type="spellStart"/>
      <w:r w:rsidRPr="006E3EDE">
        <w:t>telah</w:t>
      </w:r>
      <w:proofErr w:type="spellEnd"/>
      <w:r w:rsidRPr="006E3EDE">
        <w:t xml:space="preserve"> </w:t>
      </w:r>
      <w:proofErr w:type="spellStart"/>
      <w:r w:rsidRPr="006E3EDE">
        <w:t>diuraikan</w:t>
      </w:r>
      <w:proofErr w:type="spellEnd"/>
      <w:r w:rsidRPr="006E3EDE">
        <w:t xml:space="preserve">, </w:t>
      </w:r>
      <w:proofErr w:type="spellStart"/>
      <w:r w:rsidRPr="006E3EDE">
        <w:t>maka</w:t>
      </w:r>
      <w:proofErr w:type="spellEnd"/>
      <w:r w:rsidRPr="006E3EDE">
        <w:t xml:space="preserve"> </w:t>
      </w:r>
      <w:proofErr w:type="spellStart"/>
      <w:r w:rsidRPr="006E3EDE">
        <w:t>diperoleh</w:t>
      </w:r>
      <w:proofErr w:type="spellEnd"/>
      <w:r w:rsidRPr="006E3EDE">
        <w:t xml:space="preserve"> </w:t>
      </w:r>
      <w:proofErr w:type="spellStart"/>
      <w:r w:rsidRPr="006E3EDE">
        <w:t>simpulan</w:t>
      </w:r>
      <w:proofErr w:type="spellEnd"/>
      <w:r w:rsidRPr="006E3EDE">
        <w:t xml:space="preserve"> </w:t>
      </w:r>
      <w:proofErr w:type="spellStart"/>
      <w:r w:rsidRPr="006E3EDE">
        <w:t>sebagai</w:t>
      </w:r>
      <w:proofErr w:type="spellEnd"/>
      <w:r w:rsidRPr="006E3EDE">
        <w:t xml:space="preserve"> </w:t>
      </w:r>
      <w:proofErr w:type="spellStart"/>
      <w:proofErr w:type="gramStart"/>
      <w:r w:rsidRPr="006E3EDE">
        <w:t>berikut</w:t>
      </w:r>
      <w:proofErr w:type="spellEnd"/>
      <w:r w:rsidRPr="006E3EDE">
        <w:t xml:space="preserve"> :</w:t>
      </w:r>
      <w:proofErr w:type="gramEnd"/>
    </w:p>
    <w:p w14:paraId="45DFDC5E" w14:textId="77777777" w:rsidR="0060206E" w:rsidRPr="00C8134B" w:rsidRDefault="0060206E" w:rsidP="0060206E">
      <w:pPr>
        <w:spacing w:after="0"/>
        <w:ind w:left="284" w:right="14" w:hanging="284"/>
      </w:pPr>
      <w:r>
        <w:t xml:space="preserve">1. </w:t>
      </w:r>
      <w:proofErr w:type="spellStart"/>
      <w:r w:rsidRPr="006E3EDE">
        <w:t>Genotipe</w:t>
      </w:r>
      <w:proofErr w:type="spellEnd"/>
      <w:r w:rsidRPr="006E3EDE">
        <w:t xml:space="preserve"> </w:t>
      </w:r>
      <w:r>
        <w:t xml:space="preserve">GH -6 (225,3 cm) dan GH-7 (218,1 cm) </w:t>
      </w:r>
      <w:proofErr w:type="spellStart"/>
      <w:r>
        <w:t>memiliki</w:t>
      </w:r>
      <w:proofErr w:type="spellEnd"/>
      <w:r>
        <w:t xml:space="preserve"> </w:t>
      </w:r>
      <w:proofErr w:type="spellStart"/>
      <w:r>
        <w:t>panjang</w:t>
      </w:r>
      <w:proofErr w:type="spellEnd"/>
      <w:r>
        <w:t xml:space="preserve"> </w:t>
      </w:r>
      <w:proofErr w:type="spellStart"/>
      <w:r>
        <w:t>batang</w:t>
      </w:r>
      <w:proofErr w:type="spellEnd"/>
      <w:r>
        <w:t xml:space="preserve"> 17 MST yang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genotipe</w:t>
      </w:r>
      <w:proofErr w:type="spellEnd"/>
      <w:r>
        <w:t xml:space="preserve"> GH-4 (193,0 cm), GH-9 (177,2 cm) dan </w:t>
      </w:r>
      <w:proofErr w:type="spellStart"/>
      <w:r>
        <w:t>Numbu</w:t>
      </w:r>
      <w:proofErr w:type="spellEnd"/>
      <w:r>
        <w:t xml:space="preserve"> (154,7 cm).  </w:t>
      </w:r>
      <w:proofErr w:type="spellStart"/>
      <w:r>
        <w:t>Kemudian</w:t>
      </w:r>
      <w:proofErr w:type="spellEnd"/>
      <w:r>
        <w:t xml:space="preserve"> </w:t>
      </w:r>
      <w:proofErr w:type="spellStart"/>
      <w:r>
        <w:t>genotipe</w:t>
      </w:r>
      <w:proofErr w:type="spellEnd"/>
      <w:r>
        <w:t xml:space="preserve"> GH-9 (73,9 g) dan GH-6 (62,0 g) </w:t>
      </w:r>
      <w:proofErr w:type="spellStart"/>
      <w:r>
        <w:t>memiliki</w:t>
      </w:r>
      <w:proofErr w:type="spellEnd"/>
      <w:r>
        <w:t xml:space="preserve"> </w:t>
      </w:r>
      <w:proofErr w:type="spellStart"/>
      <w:r>
        <w:t>bobot</w:t>
      </w:r>
      <w:proofErr w:type="spellEnd"/>
      <w:r>
        <w:t xml:space="preserve"> </w:t>
      </w:r>
      <w:proofErr w:type="spellStart"/>
      <w:r>
        <w:t>biji</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w:t>
      </w:r>
      <w:proofErr w:type="spellStart"/>
      <w:r>
        <w:t>genotipe</w:t>
      </w:r>
      <w:proofErr w:type="spellEnd"/>
      <w:r>
        <w:t xml:space="preserve"> GH-7 (52,9 g), GH-4 (48,4 g) dan </w:t>
      </w:r>
      <w:proofErr w:type="spellStart"/>
      <w:r>
        <w:t>Numbu</w:t>
      </w:r>
      <w:proofErr w:type="spellEnd"/>
      <w:r>
        <w:t xml:space="preserve"> (43,6 g).</w:t>
      </w:r>
    </w:p>
    <w:p w14:paraId="3815E056" w14:textId="77777777" w:rsidR="0060206E" w:rsidRDefault="0060206E" w:rsidP="0060206E">
      <w:pPr>
        <w:spacing w:after="0"/>
        <w:ind w:left="284" w:right="14" w:hanging="284"/>
      </w:pPr>
      <w:r>
        <w:t xml:space="preserve">2. Hasil </w:t>
      </w:r>
      <w:proofErr w:type="spellStart"/>
      <w:r>
        <w:t>analisis</w:t>
      </w:r>
      <w:proofErr w:type="spellEnd"/>
      <w:r>
        <w:t xml:space="preserve"> </w:t>
      </w:r>
      <w:proofErr w:type="spellStart"/>
      <w:r>
        <w:t>korelasi</w:t>
      </w:r>
      <w:proofErr w:type="spellEnd"/>
      <w:r>
        <w:t xml:space="preserve"> </w:t>
      </w:r>
      <w:proofErr w:type="spellStart"/>
      <w:r>
        <w:t>menunjukkan</w:t>
      </w:r>
      <w:proofErr w:type="spellEnd"/>
      <w:r>
        <w:t xml:space="preserve"> </w:t>
      </w:r>
      <w:proofErr w:type="spellStart"/>
      <w:r>
        <w:t>bahwa</w:t>
      </w:r>
      <w:proofErr w:type="spellEnd"/>
      <w:r>
        <w:t xml:space="preserve"> pada </w:t>
      </w:r>
      <w:proofErr w:type="spellStart"/>
      <w:r>
        <w:t>komponen</w:t>
      </w:r>
      <w:proofErr w:type="spellEnd"/>
      <w:r>
        <w:t xml:space="preserve"> </w:t>
      </w:r>
      <w:proofErr w:type="spellStart"/>
      <w:r>
        <w:t>pertumbuhan</w:t>
      </w:r>
      <w:proofErr w:type="spellEnd"/>
      <w:r>
        <w:t xml:space="preserve"> dan </w:t>
      </w:r>
      <w:proofErr w:type="spellStart"/>
      <w:r>
        <w:t>pertumbuhan</w:t>
      </w:r>
      <w:proofErr w:type="spellEnd"/>
      <w:r>
        <w:t xml:space="preserve"> </w:t>
      </w:r>
      <w:proofErr w:type="spellStart"/>
      <w:r>
        <w:t>terdapat</w:t>
      </w:r>
      <w:proofErr w:type="spellEnd"/>
      <w:r>
        <w:t xml:space="preserve"> </w:t>
      </w:r>
      <w:proofErr w:type="spellStart"/>
      <w:r>
        <w:t>korelasi</w:t>
      </w:r>
      <w:proofErr w:type="spellEnd"/>
      <w:r>
        <w:t xml:space="preserve"> </w:t>
      </w:r>
      <w:proofErr w:type="spellStart"/>
      <w:r>
        <w:t>positif</w:t>
      </w:r>
      <w:proofErr w:type="spellEnd"/>
      <w:r>
        <w:t xml:space="preserve"> </w:t>
      </w:r>
      <w:proofErr w:type="spellStart"/>
      <w:r>
        <w:t>sangat</w:t>
      </w:r>
      <w:proofErr w:type="spellEnd"/>
      <w:r>
        <w:t xml:space="preserve"> </w:t>
      </w:r>
      <w:proofErr w:type="spellStart"/>
      <w:r>
        <w:t>nyata</w:t>
      </w:r>
      <w:proofErr w:type="spellEnd"/>
      <w:r>
        <w:t xml:space="preserve"> yang </w:t>
      </w:r>
      <w:proofErr w:type="spellStart"/>
      <w:r>
        <w:t>ditunjukkan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rsidRPr="00F56166">
        <w:t>panjang</w:t>
      </w:r>
      <w:proofErr w:type="spellEnd"/>
      <w:r w:rsidRPr="00F56166">
        <w:t xml:space="preserve"> </w:t>
      </w:r>
      <w:proofErr w:type="spellStart"/>
      <w:r w:rsidRPr="00F56166">
        <w:t>batang</w:t>
      </w:r>
      <w:proofErr w:type="spellEnd"/>
      <w:r w:rsidRPr="00F56166">
        <w:t xml:space="preserve"> </w:t>
      </w:r>
      <w:r>
        <w:t xml:space="preserve">17 MST dan </w:t>
      </w:r>
      <w:proofErr w:type="spellStart"/>
      <w:r>
        <w:t>jumlah</w:t>
      </w:r>
      <w:proofErr w:type="spellEnd"/>
      <w:r>
        <w:t xml:space="preserve"> </w:t>
      </w:r>
      <w:proofErr w:type="spellStart"/>
      <w:r>
        <w:t>daun</w:t>
      </w:r>
      <w:proofErr w:type="spellEnd"/>
      <w:r>
        <w:t xml:space="preserve"> 17 MST (r=0,57**) </w:t>
      </w:r>
      <w:proofErr w:type="spellStart"/>
      <w:r>
        <w:t>serta</w:t>
      </w:r>
      <w:proofErr w:type="spellEnd"/>
      <w:r>
        <w:t xml:space="preserve"> </w:t>
      </w:r>
      <w:proofErr w:type="spellStart"/>
      <w:r>
        <w:t>jumlah</w:t>
      </w:r>
      <w:proofErr w:type="spellEnd"/>
      <w:r>
        <w:t xml:space="preserve"> </w:t>
      </w:r>
      <w:proofErr w:type="spellStart"/>
      <w:r>
        <w:t>ruas</w:t>
      </w:r>
      <w:proofErr w:type="spellEnd"/>
      <w:r>
        <w:t xml:space="preserve"> 17 MST (r=0,68**).  </w:t>
      </w:r>
      <w:proofErr w:type="spellStart"/>
      <w:r>
        <w:t>Komponen</w:t>
      </w:r>
      <w:proofErr w:type="spellEnd"/>
      <w:r>
        <w:t xml:space="preserve"> </w:t>
      </w:r>
      <w:proofErr w:type="spellStart"/>
      <w:r>
        <w:t>pertumbuhan</w:t>
      </w:r>
      <w:proofErr w:type="spellEnd"/>
      <w:r>
        <w:t xml:space="preserve"> dan </w:t>
      </w:r>
      <w:proofErr w:type="spellStart"/>
      <w:r>
        <w:t>komponen</w:t>
      </w:r>
      <w:proofErr w:type="spellEnd"/>
      <w:r>
        <w:t xml:space="preserve"> </w:t>
      </w:r>
      <w:proofErr w:type="spellStart"/>
      <w:r>
        <w:t>hasil</w:t>
      </w:r>
      <w:proofErr w:type="spellEnd"/>
      <w:r>
        <w:t xml:space="preserve"> </w:t>
      </w:r>
      <w:proofErr w:type="spellStart"/>
      <w:r>
        <w:t>berk</w:t>
      </w:r>
      <w:r w:rsidRPr="00FF1386">
        <w:t>orelasi</w:t>
      </w:r>
      <w:proofErr w:type="spellEnd"/>
      <w:r w:rsidRPr="00FF1386">
        <w:t xml:space="preserve"> </w:t>
      </w:r>
      <w:proofErr w:type="spellStart"/>
      <w:r w:rsidRPr="00FF1386">
        <w:t>positif</w:t>
      </w:r>
      <w:proofErr w:type="spellEnd"/>
      <w:r w:rsidRPr="00FF1386">
        <w:t xml:space="preserve"> </w:t>
      </w:r>
      <w:proofErr w:type="spellStart"/>
      <w:r w:rsidRPr="00FF1386">
        <w:t>sangat</w:t>
      </w:r>
      <w:proofErr w:type="spellEnd"/>
      <w:r w:rsidRPr="00FF1386">
        <w:t xml:space="preserve"> </w:t>
      </w:r>
      <w:proofErr w:type="spellStart"/>
      <w:r w:rsidRPr="00FF1386">
        <w:t>nyata</w:t>
      </w:r>
      <w:proofErr w:type="spellEnd"/>
      <w:r>
        <w:t xml:space="preserve"> </w:t>
      </w:r>
      <w:proofErr w:type="spellStart"/>
      <w:r>
        <w:t>antara</w:t>
      </w:r>
      <w:proofErr w:type="spellEnd"/>
      <w:r>
        <w:t xml:space="preserve"> </w:t>
      </w:r>
      <w:proofErr w:type="spellStart"/>
      <w:r>
        <w:t>panjang</w:t>
      </w:r>
      <w:proofErr w:type="spellEnd"/>
      <w:r>
        <w:t xml:space="preserve"> </w:t>
      </w:r>
      <w:proofErr w:type="spellStart"/>
      <w:r>
        <w:t>batang</w:t>
      </w:r>
      <w:proofErr w:type="spellEnd"/>
      <w:r>
        <w:t xml:space="preserve"> 17 MST dan </w:t>
      </w:r>
      <w:proofErr w:type="spellStart"/>
      <w:r w:rsidRPr="00FF1386">
        <w:t>panjang</w:t>
      </w:r>
      <w:proofErr w:type="spellEnd"/>
      <w:r w:rsidRPr="00FF1386">
        <w:t xml:space="preserve"> </w:t>
      </w:r>
      <w:proofErr w:type="spellStart"/>
      <w:r w:rsidRPr="00FF1386">
        <w:t>malai</w:t>
      </w:r>
      <w:proofErr w:type="spellEnd"/>
      <w:r w:rsidRPr="00FF1386">
        <w:t xml:space="preserve"> (r = 0,41**), </w:t>
      </w:r>
      <w:proofErr w:type="spellStart"/>
      <w:r w:rsidRPr="00FF1386">
        <w:t>jumlah</w:t>
      </w:r>
      <w:proofErr w:type="spellEnd"/>
      <w:r w:rsidRPr="00FF1386">
        <w:t xml:space="preserve"> </w:t>
      </w:r>
      <w:proofErr w:type="spellStart"/>
      <w:r w:rsidRPr="00FF1386">
        <w:t>cabang</w:t>
      </w:r>
      <w:proofErr w:type="spellEnd"/>
      <w:r w:rsidRPr="00FF1386">
        <w:t xml:space="preserve"> (r = 0,37**), </w:t>
      </w:r>
      <w:proofErr w:type="spellStart"/>
      <w:r w:rsidRPr="00FF1386">
        <w:t>bobot</w:t>
      </w:r>
      <w:proofErr w:type="spellEnd"/>
      <w:r w:rsidRPr="00FF1386">
        <w:t xml:space="preserve"> </w:t>
      </w:r>
      <w:proofErr w:type="spellStart"/>
      <w:r w:rsidRPr="00FF1386">
        <w:t>dompolan</w:t>
      </w:r>
      <w:proofErr w:type="spellEnd"/>
      <w:r w:rsidRPr="00FF1386">
        <w:t xml:space="preserve">/head (r = 0,43**), </w:t>
      </w:r>
      <w:proofErr w:type="spellStart"/>
      <w:r w:rsidRPr="00FF1386">
        <w:t>jumlah</w:t>
      </w:r>
      <w:proofErr w:type="spellEnd"/>
      <w:r w:rsidRPr="00FF1386">
        <w:t xml:space="preserve"> </w:t>
      </w:r>
      <w:proofErr w:type="spellStart"/>
      <w:r w:rsidRPr="00FF1386">
        <w:t>biji</w:t>
      </w:r>
      <w:proofErr w:type="spellEnd"/>
      <w:r w:rsidRPr="00FF1386">
        <w:t xml:space="preserve"> (r = 0,51**) </w:t>
      </w:r>
      <w:proofErr w:type="spellStart"/>
      <w:r>
        <w:t>serta</w:t>
      </w:r>
      <w:proofErr w:type="spellEnd"/>
      <w:r w:rsidRPr="00FF1386">
        <w:t xml:space="preserve"> </w:t>
      </w:r>
      <w:proofErr w:type="spellStart"/>
      <w:r w:rsidRPr="00FF1386">
        <w:t>bobot</w:t>
      </w:r>
      <w:proofErr w:type="spellEnd"/>
      <w:r w:rsidRPr="00FF1386">
        <w:t xml:space="preserve"> </w:t>
      </w:r>
      <w:proofErr w:type="spellStart"/>
      <w:r w:rsidRPr="00FF1386">
        <w:t>biji</w:t>
      </w:r>
      <w:proofErr w:type="spellEnd"/>
      <w:r w:rsidRPr="00FF1386">
        <w:t xml:space="preserve"> (r = 0,45**)</w:t>
      </w:r>
      <w:r>
        <w:t>.</w:t>
      </w:r>
      <w:r w:rsidRPr="006E3EDE">
        <w:t xml:space="preserve"> </w:t>
      </w:r>
      <w:r>
        <w:t xml:space="preserve"> </w:t>
      </w:r>
      <w:proofErr w:type="spellStart"/>
      <w:r>
        <w:t>Kemudian</w:t>
      </w:r>
      <w:proofErr w:type="spellEnd"/>
      <w:r>
        <w:t xml:space="preserve"> </w:t>
      </w:r>
      <w:proofErr w:type="spellStart"/>
      <w:r>
        <w:t>korelasi</w:t>
      </w:r>
      <w:proofErr w:type="spellEnd"/>
      <w:r>
        <w:t xml:space="preserve"> </w:t>
      </w:r>
      <w:proofErr w:type="spellStart"/>
      <w:r w:rsidRPr="00FF1386">
        <w:t>positif</w:t>
      </w:r>
      <w:proofErr w:type="spellEnd"/>
      <w:r w:rsidRPr="00FF1386">
        <w:t xml:space="preserve"> </w:t>
      </w:r>
      <w:proofErr w:type="spellStart"/>
      <w:r w:rsidRPr="00FF1386">
        <w:t>sangat</w:t>
      </w:r>
      <w:proofErr w:type="spellEnd"/>
      <w:r w:rsidRPr="00FF1386">
        <w:t xml:space="preserve"> </w:t>
      </w:r>
      <w:proofErr w:type="spellStart"/>
      <w:r w:rsidRPr="00FF1386">
        <w:t>nyata</w:t>
      </w:r>
      <w:proofErr w:type="spellEnd"/>
      <w:r w:rsidRPr="00FF1386">
        <w:t xml:space="preserve"> </w:t>
      </w:r>
      <w:proofErr w:type="spellStart"/>
      <w:r>
        <w:t>antara</w:t>
      </w:r>
      <w:proofErr w:type="spellEnd"/>
      <w:r>
        <w:t xml:space="preserve"> </w:t>
      </w:r>
      <w:proofErr w:type="spellStart"/>
      <w:r w:rsidRPr="00CD12BA">
        <w:t>komponen</w:t>
      </w:r>
      <w:proofErr w:type="spellEnd"/>
      <w:r w:rsidRPr="00CD12BA">
        <w:t xml:space="preserve"> </w:t>
      </w:r>
      <w:proofErr w:type="spellStart"/>
      <w:r w:rsidRPr="00CD12BA">
        <w:t>hasil</w:t>
      </w:r>
      <w:proofErr w:type="spellEnd"/>
      <w:r w:rsidRPr="00CD12BA">
        <w:t xml:space="preserve"> </w:t>
      </w:r>
      <w:r>
        <w:t xml:space="preserve">dan </w:t>
      </w:r>
      <w:proofErr w:type="spellStart"/>
      <w:r>
        <w:t>komponen</w:t>
      </w:r>
      <w:proofErr w:type="spellEnd"/>
      <w:r>
        <w:t xml:space="preserve"> </w:t>
      </w:r>
      <w:proofErr w:type="spellStart"/>
      <w:r>
        <w:t>hasil</w:t>
      </w:r>
      <w:proofErr w:type="spellEnd"/>
      <w:r>
        <w:t xml:space="preserve"> </w:t>
      </w:r>
      <w:proofErr w:type="spellStart"/>
      <w:r>
        <w:t>lainnya</w:t>
      </w:r>
      <w:proofErr w:type="spellEnd"/>
      <w:r>
        <w:t xml:space="preserve"> </w:t>
      </w:r>
      <w:proofErr w:type="spellStart"/>
      <w:r>
        <w:t>ditunjukkan</w:t>
      </w:r>
      <w:proofErr w:type="spellEnd"/>
      <w:r>
        <w:t xml:space="preserve"> oleh </w:t>
      </w:r>
      <w:proofErr w:type="spellStart"/>
      <w:r>
        <w:t>j</w:t>
      </w:r>
      <w:r w:rsidRPr="00FF1386">
        <w:t>umlah</w:t>
      </w:r>
      <w:proofErr w:type="spellEnd"/>
      <w:r w:rsidRPr="00FF1386">
        <w:t xml:space="preserve"> </w:t>
      </w:r>
      <w:proofErr w:type="spellStart"/>
      <w:r w:rsidRPr="00FF1386">
        <w:t>biji</w:t>
      </w:r>
      <w:proofErr w:type="spellEnd"/>
      <w:r w:rsidRPr="00FF1386">
        <w:t xml:space="preserve"> </w:t>
      </w:r>
      <w:r>
        <w:t>dan</w:t>
      </w:r>
      <w:r w:rsidRPr="00FF1386">
        <w:t xml:space="preserve"> </w:t>
      </w:r>
      <w:proofErr w:type="spellStart"/>
      <w:r w:rsidRPr="00FF1386">
        <w:t>bobot</w:t>
      </w:r>
      <w:proofErr w:type="spellEnd"/>
      <w:r w:rsidRPr="00FF1386">
        <w:t xml:space="preserve"> </w:t>
      </w:r>
      <w:proofErr w:type="spellStart"/>
      <w:r w:rsidRPr="00FF1386">
        <w:t>biji</w:t>
      </w:r>
      <w:proofErr w:type="spellEnd"/>
      <w:r w:rsidRPr="00FF1386">
        <w:t xml:space="preserve"> (r = 0,94 **)</w:t>
      </w:r>
      <w:r>
        <w:t>.</w:t>
      </w:r>
    </w:p>
    <w:p w14:paraId="3A4C0315" w14:textId="77777777" w:rsidR="0060206E" w:rsidRDefault="0060206E" w:rsidP="0060206E">
      <w:pPr>
        <w:spacing w:after="0"/>
        <w:ind w:left="284" w:right="14" w:hanging="284"/>
      </w:pPr>
      <w:r>
        <w:t xml:space="preserve">3. </w:t>
      </w:r>
      <w:proofErr w:type="spellStart"/>
      <w:r>
        <w:t>Terdapat</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antara</w:t>
      </w:r>
      <w:proofErr w:type="spellEnd"/>
      <w:r>
        <w:t xml:space="preserve"> </w:t>
      </w:r>
      <w:proofErr w:type="spellStart"/>
      <w:r>
        <w:t>p</w:t>
      </w:r>
      <w:r w:rsidRPr="001D1D0D">
        <w:t>anjang</w:t>
      </w:r>
      <w:proofErr w:type="spellEnd"/>
      <w:r w:rsidRPr="001D1D0D">
        <w:t xml:space="preserve"> </w:t>
      </w:r>
      <w:proofErr w:type="spellStart"/>
      <w:r w:rsidRPr="001D1D0D">
        <w:t>batang</w:t>
      </w:r>
      <w:proofErr w:type="spellEnd"/>
      <w:r w:rsidRPr="001D1D0D">
        <w:t xml:space="preserve"> 17 MST </w:t>
      </w:r>
      <w:proofErr w:type="spellStart"/>
      <w:r w:rsidRPr="001D1D0D">
        <w:t>terhadap</w:t>
      </w:r>
      <w:proofErr w:type="spellEnd"/>
      <w:r w:rsidRPr="001D1D0D">
        <w:t xml:space="preserve"> </w:t>
      </w:r>
      <w:proofErr w:type="spellStart"/>
      <w:r w:rsidRPr="001D1D0D">
        <w:t>bobot</w:t>
      </w:r>
      <w:proofErr w:type="spellEnd"/>
      <w:r w:rsidRPr="001D1D0D">
        <w:t xml:space="preserve"> </w:t>
      </w:r>
      <w:proofErr w:type="spellStart"/>
      <w:r w:rsidRPr="001D1D0D">
        <w:t>biji</w:t>
      </w:r>
      <w:proofErr w:type="spellEnd"/>
      <w:r w:rsidRPr="001D1D0D">
        <w:t xml:space="preserve"> (0,026)</w:t>
      </w:r>
      <w:r>
        <w:t xml:space="preserve">, </w:t>
      </w:r>
      <w:proofErr w:type="spellStart"/>
      <w:r>
        <w:t>namun</w:t>
      </w:r>
      <w:proofErr w:type="spellEnd"/>
      <w:r>
        <w:t xml:space="preserve"> </w:t>
      </w:r>
      <w:proofErr w:type="spellStart"/>
      <w:r>
        <w:t>memiliki</w:t>
      </w:r>
      <w:proofErr w:type="spellEnd"/>
      <w:r w:rsidRPr="001D1D0D">
        <w:t xml:space="preserve"> </w:t>
      </w:r>
      <w:proofErr w:type="spellStart"/>
      <w:r w:rsidRPr="001D1D0D">
        <w:t>pen</w:t>
      </w:r>
      <w:r>
        <w:t>garuh</w:t>
      </w:r>
      <w:proofErr w:type="spellEnd"/>
      <w:r>
        <w:t xml:space="preserve"> </w:t>
      </w:r>
      <w:proofErr w:type="spellStart"/>
      <w:r>
        <w:t>langsung</w:t>
      </w:r>
      <w:proofErr w:type="spellEnd"/>
      <w:r>
        <w:t xml:space="preserve"> yang </w:t>
      </w:r>
      <w:proofErr w:type="spellStart"/>
      <w:r>
        <w:t>lebih</w:t>
      </w:r>
      <w:proofErr w:type="spellEnd"/>
      <w:r>
        <w:t xml:space="preserve"> </w:t>
      </w:r>
      <w:proofErr w:type="spellStart"/>
      <w:r>
        <w:t>kecil</w:t>
      </w:r>
      <w:proofErr w:type="spellEnd"/>
      <w:r w:rsidRPr="001D1D0D">
        <w:t xml:space="preserve"> </w:t>
      </w:r>
      <w:proofErr w:type="spellStart"/>
      <w:r>
        <w:t>dibandingkan</w:t>
      </w:r>
      <w:proofErr w:type="spellEnd"/>
      <w:r>
        <w:t xml:space="preserve"> </w:t>
      </w:r>
      <w:proofErr w:type="spellStart"/>
      <w:r>
        <w:t>dengan</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rsidRPr="001D1D0D">
        <w:t>jumlah</w:t>
      </w:r>
      <w:proofErr w:type="spellEnd"/>
      <w:r w:rsidRPr="001D1D0D">
        <w:t xml:space="preserve"> </w:t>
      </w:r>
      <w:proofErr w:type="spellStart"/>
      <w:r w:rsidRPr="001D1D0D">
        <w:t>biji</w:t>
      </w:r>
      <w:proofErr w:type="spellEnd"/>
      <w:r w:rsidRPr="001D1D0D">
        <w:t xml:space="preserve"> (0,343).</w:t>
      </w:r>
      <w:r>
        <w:t xml:space="preserve">  </w:t>
      </w:r>
      <w:proofErr w:type="spellStart"/>
      <w:r>
        <w:t>Sedangkan</w:t>
      </w:r>
      <w:proofErr w:type="spellEnd"/>
      <w:r>
        <w:t xml:space="preserve"> </w:t>
      </w:r>
      <w:proofErr w:type="spellStart"/>
      <w:r>
        <w:t>karakter</w:t>
      </w:r>
      <w:proofErr w:type="spellEnd"/>
      <w:r>
        <w:t xml:space="preserve"> </w:t>
      </w:r>
      <w:proofErr w:type="spellStart"/>
      <w:r>
        <w:t>jumlah</w:t>
      </w:r>
      <w:proofErr w:type="spellEnd"/>
      <w:r>
        <w:t xml:space="preserve"> </w:t>
      </w:r>
      <w:proofErr w:type="spellStart"/>
      <w:r>
        <w:t>biji</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tertinggi</w:t>
      </w:r>
      <w:proofErr w:type="spellEnd"/>
      <w:r>
        <w:t xml:space="preserve"> </w:t>
      </w:r>
      <w:proofErr w:type="spellStart"/>
      <w:r>
        <w:t>terhadap</w:t>
      </w:r>
      <w:proofErr w:type="spellEnd"/>
      <w:r>
        <w:t xml:space="preserve"> </w:t>
      </w:r>
      <w:proofErr w:type="spellStart"/>
      <w:r>
        <w:t>bobot</w:t>
      </w:r>
      <w:proofErr w:type="spellEnd"/>
      <w:r>
        <w:t xml:space="preserve"> </w:t>
      </w:r>
      <w:proofErr w:type="spellStart"/>
      <w:r>
        <w:t>biji</w:t>
      </w:r>
      <w:proofErr w:type="spellEnd"/>
      <w:r>
        <w:t xml:space="preserve"> (0,672) dan </w:t>
      </w:r>
      <w:proofErr w:type="spellStart"/>
      <w:r>
        <w:t>diikuti</w:t>
      </w:r>
      <w:proofErr w:type="spellEnd"/>
      <w:r>
        <w:t xml:space="preserve"> oleh </w:t>
      </w:r>
      <w:proofErr w:type="spellStart"/>
      <w:r>
        <w:t>bobot</w:t>
      </w:r>
      <w:proofErr w:type="spellEnd"/>
      <w:r>
        <w:t xml:space="preserve"> 1000 </w:t>
      </w:r>
      <w:proofErr w:type="spellStart"/>
      <w:r>
        <w:t>butir</w:t>
      </w:r>
      <w:proofErr w:type="spellEnd"/>
      <w:r>
        <w:t xml:space="preserve"> (0,280).  </w:t>
      </w:r>
      <w:proofErr w:type="spellStart"/>
      <w:r>
        <w:t>Sehingga</w:t>
      </w:r>
      <w:proofErr w:type="spellEnd"/>
      <w:r>
        <w:t xml:space="preserve"> </w:t>
      </w:r>
      <w:proofErr w:type="spellStart"/>
      <w:r>
        <w:t>karakter</w:t>
      </w:r>
      <w:proofErr w:type="spellEnd"/>
      <w:r>
        <w:t xml:space="preserve"> yang </w:t>
      </w:r>
      <w:proofErr w:type="spellStart"/>
      <w:r>
        <w:t>direkomendasikan</w:t>
      </w:r>
      <w:proofErr w:type="spellEnd"/>
      <w:r>
        <w:t xml:space="preserve"> </w:t>
      </w:r>
      <w:proofErr w:type="spellStart"/>
      <w:r>
        <w:t>sebagai</w:t>
      </w:r>
      <w:proofErr w:type="spellEnd"/>
      <w:r>
        <w:t xml:space="preserve"> </w:t>
      </w:r>
      <w:proofErr w:type="spellStart"/>
      <w:r>
        <w:t>indiktor</w:t>
      </w:r>
      <w:proofErr w:type="spellEnd"/>
      <w:r>
        <w:t xml:space="preserve"> </w:t>
      </w:r>
      <w:proofErr w:type="spellStart"/>
      <w:r>
        <w:t>seleksi</w:t>
      </w:r>
      <w:proofErr w:type="spellEnd"/>
      <w:r>
        <w:t xml:space="preserve"> </w:t>
      </w:r>
      <w:proofErr w:type="spellStart"/>
      <w:r>
        <w:t>genotipe</w:t>
      </w:r>
      <w:proofErr w:type="spellEnd"/>
      <w:r>
        <w:t xml:space="preserve"> </w:t>
      </w:r>
      <w:proofErr w:type="spellStart"/>
      <w:r>
        <w:t>unggul</w:t>
      </w:r>
      <w:proofErr w:type="spellEnd"/>
      <w:r>
        <w:t xml:space="preserve"> </w:t>
      </w:r>
      <w:proofErr w:type="spellStart"/>
      <w:r>
        <w:t>tanaman</w:t>
      </w:r>
      <w:proofErr w:type="spellEnd"/>
      <w:r>
        <w:t xml:space="preserve"> </w:t>
      </w:r>
      <w:proofErr w:type="spellStart"/>
      <w:r>
        <w:t>sorgum</w:t>
      </w:r>
      <w:proofErr w:type="spellEnd"/>
      <w:r>
        <w:t xml:space="preserve"> </w:t>
      </w:r>
      <w:proofErr w:type="spellStart"/>
      <w:r>
        <w:t>adalah</w:t>
      </w:r>
      <w:proofErr w:type="spellEnd"/>
      <w:r>
        <w:t xml:space="preserve"> </w:t>
      </w:r>
      <w:proofErr w:type="spellStart"/>
      <w:r>
        <w:t>jumlah</w:t>
      </w:r>
      <w:proofErr w:type="spellEnd"/>
      <w:r>
        <w:t xml:space="preserve"> </w:t>
      </w:r>
      <w:proofErr w:type="spellStart"/>
      <w:r>
        <w:t>biji</w:t>
      </w:r>
      <w:proofErr w:type="spellEnd"/>
      <w:r>
        <w:t xml:space="preserve"> dan </w:t>
      </w:r>
      <w:proofErr w:type="spellStart"/>
      <w:r>
        <w:t>bobot</w:t>
      </w:r>
      <w:proofErr w:type="spellEnd"/>
      <w:r>
        <w:t xml:space="preserve"> 1000 </w:t>
      </w:r>
      <w:proofErr w:type="spellStart"/>
      <w:r>
        <w:t>butir</w:t>
      </w:r>
      <w:proofErr w:type="spellEnd"/>
      <w:r>
        <w:t>.</w:t>
      </w:r>
    </w:p>
    <w:p w14:paraId="111F0D2E" w14:textId="4799C0FB" w:rsidR="0060206E" w:rsidRDefault="0060206E" w:rsidP="0060206E">
      <w:pPr>
        <w:spacing w:after="0"/>
        <w:ind w:right="14" w:firstLine="0"/>
      </w:pPr>
    </w:p>
    <w:p w14:paraId="708D311A" w14:textId="73A19D11" w:rsidR="0060206E" w:rsidRDefault="0060206E" w:rsidP="0060206E">
      <w:pPr>
        <w:spacing w:after="0"/>
        <w:ind w:right="14" w:firstLine="0"/>
      </w:pPr>
    </w:p>
    <w:p w14:paraId="1A13814D" w14:textId="79541EA4" w:rsidR="0060206E" w:rsidRDefault="0060206E" w:rsidP="0060206E">
      <w:pPr>
        <w:spacing w:after="0"/>
        <w:ind w:right="14" w:firstLine="0"/>
      </w:pPr>
    </w:p>
    <w:p w14:paraId="2B287835" w14:textId="77777777" w:rsidR="0060206E" w:rsidRDefault="0060206E" w:rsidP="0060206E">
      <w:pPr>
        <w:spacing w:after="0"/>
        <w:ind w:right="14" w:firstLine="0"/>
      </w:pPr>
    </w:p>
    <w:p w14:paraId="6F495B4D" w14:textId="77777777" w:rsidR="0060206E" w:rsidRPr="006A4023" w:rsidRDefault="0060206E" w:rsidP="0060206E">
      <w:pPr>
        <w:spacing w:after="0"/>
        <w:ind w:firstLine="0"/>
        <w:jc w:val="left"/>
        <w:rPr>
          <w:b/>
          <w:szCs w:val="24"/>
        </w:rPr>
      </w:pPr>
      <w:r w:rsidRPr="006A4023">
        <w:rPr>
          <w:b/>
          <w:szCs w:val="24"/>
        </w:rPr>
        <w:lastRenderedPageBreak/>
        <w:t>DAFTAR PUSTAKA</w:t>
      </w:r>
    </w:p>
    <w:p w14:paraId="6C407EA6" w14:textId="77777777" w:rsidR="0060206E" w:rsidRPr="006A4023" w:rsidRDefault="0060206E" w:rsidP="0060206E">
      <w:pPr>
        <w:spacing w:after="0"/>
        <w:rPr>
          <w:szCs w:val="24"/>
        </w:rPr>
      </w:pPr>
    </w:p>
    <w:p w14:paraId="014792E1" w14:textId="77777777" w:rsidR="0060206E" w:rsidRPr="006A4023" w:rsidRDefault="0060206E" w:rsidP="0060206E">
      <w:pPr>
        <w:autoSpaceDE w:val="0"/>
        <w:autoSpaceDN w:val="0"/>
        <w:adjustRightInd w:val="0"/>
        <w:spacing w:after="0"/>
        <w:ind w:left="567" w:hanging="567"/>
        <w:rPr>
          <w:szCs w:val="24"/>
        </w:rPr>
      </w:pPr>
      <w:proofErr w:type="spellStart"/>
      <w:r w:rsidRPr="006A4023">
        <w:rPr>
          <w:szCs w:val="24"/>
        </w:rPr>
        <w:t>Andriani</w:t>
      </w:r>
      <w:proofErr w:type="spellEnd"/>
      <w:r w:rsidRPr="006A4023">
        <w:rPr>
          <w:szCs w:val="24"/>
        </w:rPr>
        <w:t xml:space="preserve">, A dan M. </w:t>
      </w:r>
      <w:proofErr w:type="spellStart"/>
      <w:r w:rsidRPr="006A4023">
        <w:rPr>
          <w:szCs w:val="24"/>
        </w:rPr>
        <w:t>Isnaini</w:t>
      </w:r>
      <w:proofErr w:type="spellEnd"/>
      <w:r w:rsidRPr="006A4023">
        <w:rPr>
          <w:szCs w:val="24"/>
        </w:rPr>
        <w:t>.  2013</w:t>
      </w:r>
      <w:r w:rsidRPr="006A4023">
        <w:rPr>
          <w:i/>
          <w:szCs w:val="24"/>
        </w:rPr>
        <w:t xml:space="preserve">.  </w:t>
      </w:r>
      <w:proofErr w:type="spellStart"/>
      <w:r w:rsidRPr="006A4023">
        <w:rPr>
          <w:i/>
          <w:szCs w:val="24"/>
        </w:rPr>
        <w:t>Morfologi</w:t>
      </w:r>
      <w:proofErr w:type="spellEnd"/>
      <w:r w:rsidRPr="006A4023">
        <w:rPr>
          <w:i/>
          <w:szCs w:val="24"/>
        </w:rPr>
        <w:t xml:space="preserve"> dan </w:t>
      </w:r>
      <w:proofErr w:type="spellStart"/>
      <w:r w:rsidRPr="006A4023">
        <w:rPr>
          <w:i/>
          <w:szCs w:val="24"/>
        </w:rPr>
        <w:t>Fase</w:t>
      </w:r>
      <w:proofErr w:type="spellEnd"/>
      <w:r w:rsidRPr="006A4023">
        <w:rPr>
          <w:i/>
          <w:szCs w:val="24"/>
        </w:rPr>
        <w:t xml:space="preserve"> </w:t>
      </w:r>
      <w:proofErr w:type="spellStart"/>
      <w:r w:rsidRPr="006A4023">
        <w:rPr>
          <w:i/>
          <w:szCs w:val="24"/>
        </w:rPr>
        <w:t>Pertumbuhan</w:t>
      </w:r>
      <w:proofErr w:type="spellEnd"/>
      <w:r w:rsidRPr="006A4023">
        <w:rPr>
          <w:i/>
          <w:szCs w:val="24"/>
        </w:rPr>
        <w:t xml:space="preserve"> </w:t>
      </w:r>
      <w:proofErr w:type="spellStart"/>
      <w:r w:rsidRPr="006A4023">
        <w:rPr>
          <w:i/>
          <w:szCs w:val="24"/>
        </w:rPr>
        <w:t>Sorgum</w:t>
      </w:r>
      <w:proofErr w:type="spellEnd"/>
      <w:r w:rsidRPr="006A4023">
        <w:rPr>
          <w:i/>
          <w:szCs w:val="24"/>
        </w:rPr>
        <w:t>.</w:t>
      </w:r>
      <w:r w:rsidRPr="006A4023">
        <w:rPr>
          <w:szCs w:val="24"/>
        </w:rPr>
        <w:t xml:space="preserve"> </w:t>
      </w:r>
      <w:proofErr w:type="spellStart"/>
      <w:r w:rsidRPr="006A4023">
        <w:rPr>
          <w:szCs w:val="24"/>
        </w:rPr>
        <w:t>Balai</w:t>
      </w:r>
      <w:proofErr w:type="spellEnd"/>
      <w:r w:rsidRPr="006A4023">
        <w:rPr>
          <w:szCs w:val="24"/>
        </w:rPr>
        <w:t xml:space="preserve"> </w:t>
      </w:r>
      <w:proofErr w:type="spellStart"/>
      <w:r w:rsidRPr="006A4023">
        <w:rPr>
          <w:szCs w:val="24"/>
        </w:rPr>
        <w:t>Penelitian</w:t>
      </w:r>
      <w:proofErr w:type="spellEnd"/>
      <w:r w:rsidRPr="006A4023">
        <w:rPr>
          <w:szCs w:val="24"/>
        </w:rPr>
        <w:t xml:space="preserve"> </w:t>
      </w:r>
      <w:proofErr w:type="spellStart"/>
      <w:r w:rsidRPr="006A4023">
        <w:rPr>
          <w:szCs w:val="24"/>
        </w:rPr>
        <w:t>Tanaman</w:t>
      </w:r>
      <w:proofErr w:type="spellEnd"/>
      <w:r w:rsidRPr="006A4023">
        <w:rPr>
          <w:szCs w:val="24"/>
        </w:rPr>
        <w:t xml:space="preserve"> </w:t>
      </w:r>
      <w:proofErr w:type="spellStart"/>
      <w:r w:rsidRPr="006A4023">
        <w:rPr>
          <w:szCs w:val="24"/>
        </w:rPr>
        <w:t>Serealia</w:t>
      </w:r>
      <w:proofErr w:type="spellEnd"/>
      <w:r w:rsidRPr="006A4023">
        <w:rPr>
          <w:szCs w:val="24"/>
        </w:rPr>
        <w:t xml:space="preserve">.  Sulawesi Selatan.  22 </w:t>
      </w:r>
      <w:proofErr w:type="spellStart"/>
      <w:r w:rsidRPr="006A4023">
        <w:rPr>
          <w:szCs w:val="24"/>
        </w:rPr>
        <w:t>hlm</w:t>
      </w:r>
      <w:proofErr w:type="spellEnd"/>
      <w:r w:rsidRPr="006A4023">
        <w:rPr>
          <w:szCs w:val="24"/>
        </w:rPr>
        <w:t>.</w:t>
      </w:r>
    </w:p>
    <w:p w14:paraId="31DA7CDC" w14:textId="77777777" w:rsidR="0060206E" w:rsidRPr="006A4023" w:rsidRDefault="0060206E" w:rsidP="0060206E">
      <w:pPr>
        <w:autoSpaceDE w:val="0"/>
        <w:autoSpaceDN w:val="0"/>
        <w:adjustRightInd w:val="0"/>
        <w:spacing w:after="0"/>
        <w:rPr>
          <w:szCs w:val="24"/>
        </w:rPr>
      </w:pPr>
    </w:p>
    <w:p w14:paraId="25F4C377" w14:textId="77777777" w:rsidR="0060206E" w:rsidRPr="006A4023" w:rsidRDefault="0060206E" w:rsidP="0060206E">
      <w:pPr>
        <w:spacing w:after="0"/>
        <w:ind w:left="567" w:hanging="567"/>
        <w:rPr>
          <w:szCs w:val="24"/>
        </w:rPr>
      </w:pPr>
      <w:proofErr w:type="spellStart"/>
      <w:r w:rsidRPr="006A4023">
        <w:rPr>
          <w:szCs w:val="24"/>
        </w:rPr>
        <w:t>Ardiyanti</w:t>
      </w:r>
      <w:proofErr w:type="spellEnd"/>
      <w:r w:rsidRPr="006A4023">
        <w:rPr>
          <w:szCs w:val="24"/>
        </w:rPr>
        <w:t xml:space="preserve">, S, E. 2019.  </w:t>
      </w:r>
      <w:proofErr w:type="spellStart"/>
      <w:r w:rsidRPr="006A4023">
        <w:rPr>
          <w:szCs w:val="24"/>
        </w:rPr>
        <w:t>Potensi</w:t>
      </w:r>
      <w:proofErr w:type="spellEnd"/>
      <w:r w:rsidRPr="006A4023">
        <w:rPr>
          <w:szCs w:val="24"/>
        </w:rPr>
        <w:t xml:space="preserve"> </w:t>
      </w:r>
      <w:proofErr w:type="spellStart"/>
      <w:r w:rsidRPr="006A4023">
        <w:rPr>
          <w:szCs w:val="24"/>
        </w:rPr>
        <w:t>produksi</w:t>
      </w:r>
      <w:proofErr w:type="spellEnd"/>
      <w:r w:rsidRPr="006A4023">
        <w:rPr>
          <w:szCs w:val="24"/>
        </w:rPr>
        <w:t xml:space="preserve"> </w:t>
      </w:r>
      <w:proofErr w:type="spellStart"/>
      <w:r w:rsidRPr="006A4023">
        <w:rPr>
          <w:szCs w:val="24"/>
        </w:rPr>
        <w:t>ratun</w:t>
      </w:r>
      <w:proofErr w:type="spellEnd"/>
      <w:r w:rsidRPr="006A4023">
        <w:rPr>
          <w:szCs w:val="24"/>
        </w:rPr>
        <w:t xml:space="preserve"> dan </w:t>
      </w:r>
      <w:proofErr w:type="spellStart"/>
      <w:r w:rsidRPr="006A4023">
        <w:rPr>
          <w:szCs w:val="24"/>
        </w:rPr>
        <w:t>kesesuaian</w:t>
      </w:r>
      <w:proofErr w:type="spellEnd"/>
      <w:r w:rsidRPr="006A4023">
        <w:rPr>
          <w:szCs w:val="24"/>
        </w:rPr>
        <w:t xml:space="preserve"> </w:t>
      </w:r>
      <w:proofErr w:type="spellStart"/>
      <w:r w:rsidRPr="006A4023">
        <w:rPr>
          <w:szCs w:val="24"/>
        </w:rPr>
        <w:t>sebagai</w:t>
      </w:r>
      <w:proofErr w:type="spellEnd"/>
      <w:r w:rsidRPr="006A4023">
        <w:rPr>
          <w:szCs w:val="24"/>
        </w:rPr>
        <w:t xml:space="preserve"> </w:t>
      </w:r>
      <w:proofErr w:type="spellStart"/>
      <w:r w:rsidRPr="006A4023">
        <w:rPr>
          <w:szCs w:val="24"/>
        </w:rPr>
        <w:t>sumber</w:t>
      </w:r>
      <w:proofErr w:type="spellEnd"/>
      <w:r w:rsidRPr="006A4023">
        <w:rPr>
          <w:szCs w:val="24"/>
        </w:rPr>
        <w:t xml:space="preserve"> </w:t>
      </w:r>
      <w:proofErr w:type="spellStart"/>
      <w:r w:rsidRPr="006A4023">
        <w:rPr>
          <w:szCs w:val="24"/>
        </w:rPr>
        <w:t>pangan</w:t>
      </w:r>
      <w:proofErr w:type="spellEnd"/>
      <w:r w:rsidRPr="006A4023">
        <w:rPr>
          <w:szCs w:val="24"/>
        </w:rPr>
        <w:t xml:space="preserve"> </w:t>
      </w:r>
      <w:proofErr w:type="spellStart"/>
      <w:r w:rsidRPr="006A4023">
        <w:rPr>
          <w:szCs w:val="24"/>
        </w:rPr>
        <w:t>galur-galur</w:t>
      </w:r>
      <w:proofErr w:type="spellEnd"/>
      <w:r w:rsidRPr="006A4023">
        <w:rPr>
          <w:szCs w:val="24"/>
        </w:rPr>
        <w:t xml:space="preserve"> </w:t>
      </w:r>
      <w:proofErr w:type="spellStart"/>
      <w:r w:rsidRPr="006A4023">
        <w:rPr>
          <w:szCs w:val="24"/>
        </w:rPr>
        <w:t>harapan</w:t>
      </w:r>
      <w:proofErr w:type="spellEnd"/>
      <w:r w:rsidRPr="006A4023">
        <w:rPr>
          <w:szCs w:val="24"/>
        </w:rPr>
        <w:t xml:space="preserve"> </w:t>
      </w:r>
      <w:proofErr w:type="spellStart"/>
      <w:r w:rsidRPr="006A4023">
        <w:rPr>
          <w:szCs w:val="24"/>
        </w:rPr>
        <w:t>sorgum</w:t>
      </w:r>
      <w:proofErr w:type="spellEnd"/>
      <w:r w:rsidRPr="006A4023">
        <w:rPr>
          <w:szCs w:val="24"/>
        </w:rPr>
        <w:t xml:space="preserve">.  </w:t>
      </w:r>
      <w:proofErr w:type="spellStart"/>
      <w:r w:rsidRPr="006A4023">
        <w:rPr>
          <w:i/>
          <w:szCs w:val="24"/>
        </w:rPr>
        <w:t>Tesis</w:t>
      </w:r>
      <w:proofErr w:type="spellEnd"/>
      <w:r w:rsidRPr="006A4023">
        <w:rPr>
          <w:i/>
          <w:szCs w:val="24"/>
        </w:rPr>
        <w:t xml:space="preserve">.  </w:t>
      </w:r>
      <w:proofErr w:type="spellStart"/>
      <w:r w:rsidRPr="006A4023">
        <w:rPr>
          <w:szCs w:val="24"/>
        </w:rPr>
        <w:t>Institut</w:t>
      </w:r>
      <w:proofErr w:type="spellEnd"/>
      <w:r w:rsidRPr="006A4023">
        <w:rPr>
          <w:szCs w:val="24"/>
        </w:rPr>
        <w:t xml:space="preserve"> </w:t>
      </w:r>
      <w:proofErr w:type="spellStart"/>
      <w:r w:rsidRPr="006A4023">
        <w:rPr>
          <w:szCs w:val="24"/>
        </w:rPr>
        <w:t>Pertanian</w:t>
      </w:r>
      <w:proofErr w:type="spellEnd"/>
      <w:r w:rsidRPr="006A4023">
        <w:rPr>
          <w:szCs w:val="24"/>
        </w:rPr>
        <w:t xml:space="preserve"> Bogor. Bogor. 70 </w:t>
      </w:r>
      <w:proofErr w:type="spellStart"/>
      <w:r w:rsidRPr="006A4023">
        <w:rPr>
          <w:szCs w:val="24"/>
        </w:rPr>
        <w:t>hlm</w:t>
      </w:r>
      <w:proofErr w:type="spellEnd"/>
      <w:r w:rsidRPr="006A4023">
        <w:rPr>
          <w:szCs w:val="24"/>
        </w:rPr>
        <w:t>.</w:t>
      </w:r>
    </w:p>
    <w:p w14:paraId="39FB6C68" w14:textId="77777777" w:rsidR="0060206E" w:rsidRPr="006A4023" w:rsidRDefault="0060206E" w:rsidP="0060206E">
      <w:pPr>
        <w:autoSpaceDE w:val="0"/>
        <w:autoSpaceDN w:val="0"/>
        <w:adjustRightInd w:val="0"/>
        <w:spacing w:after="0"/>
        <w:rPr>
          <w:szCs w:val="24"/>
        </w:rPr>
      </w:pPr>
    </w:p>
    <w:p w14:paraId="7D7AAE80" w14:textId="77777777" w:rsidR="0060206E" w:rsidRPr="006A4023" w:rsidRDefault="0060206E" w:rsidP="0060206E">
      <w:pPr>
        <w:autoSpaceDE w:val="0"/>
        <w:autoSpaceDN w:val="0"/>
        <w:adjustRightInd w:val="0"/>
        <w:spacing w:after="0"/>
        <w:ind w:left="567" w:hanging="567"/>
        <w:rPr>
          <w:szCs w:val="24"/>
        </w:rPr>
      </w:pPr>
      <w:r w:rsidRPr="006A4023">
        <w:rPr>
          <w:szCs w:val="24"/>
        </w:rPr>
        <w:t xml:space="preserve">Davis, W dan A.R.A. </w:t>
      </w:r>
      <w:proofErr w:type="spellStart"/>
      <w:r w:rsidRPr="006A4023">
        <w:rPr>
          <w:szCs w:val="24"/>
        </w:rPr>
        <w:t>Djamaris</w:t>
      </w:r>
      <w:proofErr w:type="spellEnd"/>
      <w:r w:rsidRPr="006A4023">
        <w:rPr>
          <w:szCs w:val="24"/>
        </w:rPr>
        <w:t xml:space="preserve">.  2018.  </w:t>
      </w:r>
      <w:proofErr w:type="spellStart"/>
      <w:r w:rsidRPr="006A4023">
        <w:rPr>
          <w:i/>
          <w:szCs w:val="24"/>
        </w:rPr>
        <w:t>Metode</w:t>
      </w:r>
      <w:proofErr w:type="spellEnd"/>
      <w:r w:rsidRPr="006A4023">
        <w:rPr>
          <w:i/>
          <w:szCs w:val="24"/>
        </w:rPr>
        <w:t xml:space="preserve"> </w:t>
      </w:r>
      <w:proofErr w:type="spellStart"/>
      <w:r w:rsidRPr="006A4023">
        <w:rPr>
          <w:i/>
          <w:szCs w:val="24"/>
        </w:rPr>
        <w:t>Statistik</w:t>
      </w:r>
      <w:proofErr w:type="spellEnd"/>
      <w:r w:rsidRPr="006A4023">
        <w:rPr>
          <w:i/>
          <w:szCs w:val="24"/>
        </w:rPr>
        <w:t xml:space="preserve"> </w:t>
      </w:r>
      <w:proofErr w:type="spellStart"/>
      <w:r w:rsidRPr="006A4023">
        <w:rPr>
          <w:i/>
          <w:szCs w:val="24"/>
        </w:rPr>
        <w:t>Untuk</w:t>
      </w:r>
      <w:proofErr w:type="spellEnd"/>
      <w:r w:rsidRPr="006A4023">
        <w:rPr>
          <w:i/>
          <w:szCs w:val="24"/>
        </w:rPr>
        <w:t xml:space="preserve"> </w:t>
      </w:r>
      <w:proofErr w:type="spellStart"/>
      <w:r w:rsidRPr="006A4023">
        <w:rPr>
          <w:i/>
          <w:szCs w:val="24"/>
        </w:rPr>
        <w:t>Ilmu</w:t>
      </w:r>
      <w:proofErr w:type="spellEnd"/>
      <w:r w:rsidRPr="006A4023">
        <w:rPr>
          <w:i/>
          <w:szCs w:val="24"/>
        </w:rPr>
        <w:t xml:space="preserve"> dan </w:t>
      </w:r>
      <w:proofErr w:type="spellStart"/>
      <w:r w:rsidRPr="006A4023">
        <w:rPr>
          <w:i/>
          <w:szCs w:val="24"/>
        </w:rPr>
        <w:t>Teknologi</w:t>
      </w:r>
      <w:proofErr w:type="spellEnd"/>
      <w:r w:rsidRPr="006A4023">
        <w:rPr>
          <w:i/>
          <w:szCs w:val="24"/>
        </w:rPr>
        <w:t xml:space="preserve"> </w:t>
      </w:r>
      <w:proofErr w:type="spellStart"/>
      <w:r w:rsidRPr="006A4023">
        <w:rPr>
          <w:i/>
          <w:szCs w:val="24"/>
        </w:rPr>
        <w:t>Pangan</w:t>
      </w:r>
      <w:proofErr w:type="spellEnd"/>
      <w:r w:rsidRPr="006A4023">
        <w:rPr>
          <w:szCs w:val="24"/>
        </w:rPr>
        <w:t xml:space="preserve">.  UB Press.  Jakarta.  154 </w:t>
      </w:r>
      <w:proofErr w:type="spellStart"/>
      <w:r w:rsidRPr="006A4023">
        <w:rPr>
          <w:szCs w:val="24"/>
        </w:rPr>
        <w:t>hlm</w:t>
      </w:r>
      <w:proofErr w:type="spellEnd"/>
      <w:r w:rsidRPr="006A4023">
        <w:rPr>
          <w:szCs w:val="24"/>
        </w:rPr>
        <w:t>.</w:t>
      </w:r>
    </w:p>
    <w:p w14:paraId="66856F6A" w14:textId="77777777" w:rsidR="0060206E" w:rsidRPr="006A4023" w:rsidRDefault="0060206E" w:rsidP="0060206E">
      <w:pPr>
        <w:autoSpaceDE w:val="0"/>
        <w:autoSpaceDN w:val="0"/>
        <w:adjustRightInd w:val="0"/>
        <w:spacing w:after="0"/>
        <w:rPr>
          <w:szCs w:val="24"/>
        </w:rPr>
      </w:pPr>
    </w:p>
    <w:p w14:paraId="28102CB8" w14:textId="77777777" w:rsidR="0060206E" w:rsidRDefault="0060206E" w:rsidP="0060206E">
      <w:pPr>
        <w:autoSpaceDE w:val="0"/>
        <w:autoSpaceDN w:val="0"/>
        <w:adjustRightInd w:val="0"/>
        <w:spacing w:after="0"/>
        <w:ind w:left="567" w:hanging="567"/>
        <w:rPr>
          <w:szCs w:val="24"/>
        </w:rPr>
      </w:pPr>
      <w:proofErr w:type="spellStart"/>
      <w:r w:rsidRPr="006A4023">
        <w:rPr>
          <w:szCs w:val="24"/>
        </w:rPr>
        <w:t>Dermawan</w:t>
      </w:r>
      <w:proofErr w:type="spellEnd"/>
      <w:r w:rsidRPr="006A4023">
        <w:rPr>
          <w:szCs w:val="24"/>
        </w:rPr>
        <w:t xml:space="preserve">, R.  2011.  </w:t>
      </w:r>
      <w:proofErr w:type="spellStart"/>
      <w:r w:rsidRPr="006A4023">
        <w:rPr>
          <w:szCs w:val="24"/>
        </w:rPr>
        <w:t>Respon</w:t>
      </w:r>
      <w:proofErr w:type="spellEnd"/>
      <w:r w:rsidRPr="006A4023">
        <w:rPr>
          <w:szCs w:val="24"/>
        </w:rPr>
        <w:t xml:space="preserve"> </w:t>
      </w:r>
      <w:proofErr w:type="spellStart"/>
      <w:r w:rsidRPr="006A4023">
        <w:rPr>
          <w:szCs w:val="24"/>
        </w:rPr>
        <w:t>Genotipe</w:t>
      </w:r>
      <w:proofErr w:type="spellEnd"/>
      <w:r w:rsidRPr="006A4023">
        <w:rPr>
          <w:szCs w:val="24"/>
        </w:rPr>
        <w:t xml:space="preserve">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w:t>
      </w:r>
      <w:proofErr w:type="spellStart"/>
      <w:r w:rsidRPr="006A4023">
        <w:rPr>
          <w:szCs w:val="24"/>
        </w:rPr>
        <w:t>Terhadap</w:t>
      </w:r>
      <w:proofErr w:type="spellEnd"/>
      <w:r w:rsidRPr="006A4023">
        <w:rPr>
          <w:szCs w:val="24"/>
        </w:rPr>
        <w:t xml:space="preserve"> </w:t>
      </w:r>
      <w:proofErr w:type="spellStart"/>
      <w:r w:rsidRPr="006A4023">
        <w:rPr>
          <w:szCs w:val="24"/>
        </w:rPr>
        <w:t>Pemupukan</w:t>
      </w:r>
      <w:proofErr w:type="spellEnd"/>
      <w:r w:rsidRPr="006A4023">
        <w:rPr>
          <w:szCs w:val="24"/>
        </w:rPr>
        <w:t xml:space="preserve"> P pada </w:t>
      </w:r>
      <w:proofErr w:type="spellStart"/>
      <w:r w:rsidRPr="006A4023">
        <w:rPr>
          <w:szCs w:val="24"/>
        </w:rPr>
        <w:t>Berbagai</w:t>
      </w:r>
      <w:proofErr w:type="spellEnd"/>
      <w:r w:rsidRPr="006A4023">
        <w:rPr>
          <w:szCs w:val="24"/>
        </w:rPr>
        <w:t xml:space="preserve"> </w:t>
      </w:r>
      <w:proofErr w:type="spellStart"/>
      <w:r w:rsidRPr="006A4023">
        <w:rPr>
          <w:szCs w:val="24"/>
        </w:rPr>
        <w:t>Taraf</w:t>
      </w:r>
      <w:proofErr w:type="spellEnd"/>
      <w:r w:rsidRPr="006A4023">
        <w:rPr>
          <w:szCs w:val="24"/>
        </w:rPr>
        <w:t xml:space="preserve"> </w:t>
      </w:r>
      <w:proofErr w:type="spellStart"/>
      <w:r w:rsidRPr="006A4023">
        <w:rPr>
          <w:szCs w:val="24"/>
        </w:rPr>
        <w:t>Kejenuhan</w:t>
      </w:r>
      <w:proofErr w:type="spellEnd"/>
      <w:r w:rsidRPr="006A4023">
        <w:rPr>
          <w:szCs w:val="24"/>
        </w:rPr>
        <w:t xml:space="preserve"> </w:t>
      </w:r>
      <w:proofErr w:type="spellStart"/>
      <w:r w:rsidRPr="006A4023">
        <w:rPr>
          <w:szCs w:val="24"/>
        </w:rPr>
        <w:t>Aluminium</w:t>
      </w:r>
      <w:proofErr w:type="spellEnd"/>
      <w:r w:rsidRPr="006A4023">
        <w:rPr>
          <w:szCs w:val="24"/>
        </w:rPr>
        <w:t xml:space="preserve"> di Tanah </w:t>
      </w:r>
      <w:proofErr w:type="spellStart"/>
      <w:r w:rsidRPr="006A4023">
        <w:rPr>
          <w:szCs w:val="24"/>
        </w:rPr>
        <w:t>Masam</w:t>
      </w:r>
      <w:proofErr w:type="spellEnd"/>
      <w:r w:rsidRPr="006A4023">
        <w:rPr>
          <w:szCs w:val="24"/>
        </w:rPr>
        <w:t xml:space="preserve">.  </w:t>
      </w:r>
      <w:proofErr w:type="spellStart"/>
      <w:r w:rsidRPr="006A4023">
        <w:rPr>
          <w:i/>
          <w:szCs w:val="24"/>
        </w:rPr>
        <w:t>Skripsi</w:t>
      </w:r>
      <w:proofErr w:type="spellEnd"/>
      <w:r w:rsidRPr="006A4023">
        <w:rPr>
          <w:i/>
          <w:szCs w:val="24"/>
        </w:rPr>
        <w:t xml:space="preserve">.  </w:t>
      </w:r>
      <w:proofErr w:type="spellStart"/>
      <w:r w:rsidRPr="006A4023">
        <w:rPr>
          <w:szCs w:val="24"/>
        </w:rPr>
        <w:t>Sekolah</w:t>
      </w:r>
      <w:proofErr w:type="spellEnd"/>
      <w:r w:rsidRPr="006A4023">
        <w:rPr>
          <w:szCs w:val="24"/>
        </w:rPr>
        <w:t xml:space="preserve"> </w:t>
      </w:r>
      <w:proofErr w:type="spellStart"/>
      <w:r w:rsidRPr="006A4023">
        <w:rPr>
          <w:szCs w:val="24"/>
        </w:rPr>
        <w:t>Pascasarjana</w:t>
      </w:r>
      <w:proofErr w:type="spellEnd"/>
      <w:r w:rsidRPr="006A4023">
        <w:rPr>
          <w:szCs w:val="24"/>
        </w:rPr>
        <w:t xml:space="preserve">.  </w:t>
      </w:r>
      <w:proofErr w:type="spellStart"/>
      <w:r w:rsidRPr="006A4023">
        <w:rPr>
          <w:szCs w:val="24"/>
        </w:rPr>
        <w:t>Institut</w:t>
      </w:r>
      <w:proofErr w:type="spellEnd"/>
      <w:r w:rsidRPr="006A4023">
        <w:rPr>
          <w:szCs w:val="24"/>
        </w:rPr>
        <w:t xml:space="preserve"> </w:t>
      </w:r>
      <w:proofErr w:type="spellStart"/>
      <w:r w:rsidRPr="006A4023">
        <w:rPr>
          <w:szCs w:val="24"/>
        </w:rPr>
        <w:t>Pertanian</w:t>
      </w:r>
      <w:proofErr w:type="spellEnd"/>
      <w:r w:rsidRPr="006A4023">
        <w:rPr>
          <w:szCs w:val="24"/>
        </w:rPr>
        <w:t xml:space="preserve"> Bogor. Bogor.  106 </w:t>
      </w:r>
      <w:proofErr w:type="spellStart"/>
      <w:r w:rsidRPr="006A4023">
        <w:rPr>
          <w:szCs w:val="24"/>
        </w:rPr>
        <w:t>hlm</w:t>
      </w:r>
      <w:proofErr w:type="spellEnd"/>
      <w:r w:rsidRPr="006A4023">
        <w:rPr>
          <w:szCs w:val="24"/>
        </w:rPr>
        <w:t>.</w:t>
      </w:r>
    </w:p>
    <w:p w14:paraId="0F906850" w14:textId="77777777" w:rsidR="0060206E" w:rsidRPr="006A4023" w:rsidRDefault="0060206E" w:rsidP="0060206E">
      <w:pPr>
        <w:autoSpaceDE w:val="0"/>
        <w:autoSpaceDN w:val="0"/>
        <w:adjustRightInd w:val="0"/>
        <w:spacing w:after="0"/>
        <w:ind w:left="567" w:hanging="567"/>
        <w:rPr>
          <w:szCs w:val="24"/>
        </w:rPr>
      </w:pPr>
    </w:p>
    <w:p w14:paraId="31FE73E5" w14:textId="77777777" w:rsidR="0060206E" w:rsidRPr="006A4023" w:rsidRDefault="0060206E" w:rsidP="0060206E">
      <w:pPr>
        <w:pStyle w:val="Default"/>
        <w:ind w:left="709" w:hanging="709"/>
        <w:rPr>
          <w:rFonts w:ascii="Times New Roman" w:hAnsi="Times New Roman" w:cs="Times New Roman"/>
          <w:color w:val="auto"/>
          <w:lang w:val="en-US"/>
        </w:rPr>
      </w:pPr>
      <w:proofErr w:type="spellStart"/>
      <w:r w:rsidRPr="006A4023">
        <w:rPr>
          <w:rFonts w:ascii="Times New Roman" w:hAnsi="Times New Roman" w:cs="Times New Roman"/>
          <w:color w:val="auto"/>
          <w:lang w:val="en-US"/>
        </w:rPr>
        <w:t>Dewi</w:t>
      </w:r>
      <w:proofErr w:type="spellEnd"/>
      <w:r w:rsidRPr="006A4023">
        <w:rPr>
          <w:rFonts w:ascii="Times New Roman" w:hAnsi="Times New Roman" w:cs="Times New Roman"/>
          <w:color w:val="auto"/>
          <w:lang w:val="en-US"/>
        </w:rPr>
        <w:t xml:space="preserve">, M. K., M. </w:t>
      </w:r>
      <w:proofErr w:type="spellStart"/>
      <w:r w:rsidRPr="006A4023">
        <w:rPr>
          <w:rFonts w:ascii="Times New Roman" w:hAnsi="Times New Roman" w:cs="Times New Roman"/>
          <w:color w:val="auto"/>
          <w:lang w:val="en-US"/>
        </w:rPr>
        <w:t>Baskara</w:t>
      </w:r>
      <w:proofErr w:type="spellEnd"/>
      <w:r w:rsidRPr="006A4023">
        <w:rPr>
          <w:rFonts w:ascii="Times New Roman" w:hAnsi="Times New Roman" w:cs="Times New Roman"/>
          <w:color w:val="auto"/>
          <w:lang w:val="en-US"/>
        </w:rPr>
        <w:t xml:space="preserve">, dan J. </w:t>
      </w:r>
      <w:proofErr w:type="spellStart"/>
      <w:proofErr w:type="gramStart"/>
      <w:r w:rsidRPr="006A4023">
        <w:rPr>
          <w:rFonts w:ascii="Times New Roman" w:hAnsi="Times New Roman" w:cs="Times New Roman"/>
          <w:color w:val="auto"/>
          <w:lang w:val="en-US"/>
        </w:rPr>
        <w:t>Moenandir</w:t>
      </w:r>
      <w:proofErr w:type="spellEnd"/>
      <w:r w:rsidRPr="006A4023">
        <w:rPr>
          <w:rFonts w:ascii="Times New Roman" w:hAnsi="Times New Roman" w:cs="Times New Roman"/>
          <w:color w:val="auto"/>
          <w:lang w:val="en-US"/>
        </w:rPr>
        <w:t>,.</w:t>
      </w:r>
      <w:proofErr w:type="gramEnd"/>
      <w:r w:rsidRPr="006A4023">
        <w:rPr>
          <w:rFonts w:ascii="Times New Roman" w:hAnsi="Times New Roman" w:cs="Times New Roman"/>
          <w:color w:val="auto"/>
          <w:lang w:val="en-US"/>
        </w:rPr>
        <w:t xml:space="preserve"> 2020.  </w:t>
      </w:r>
      <w:proofErr w:type="spellStart"/>
      <w:r w:rsidRPr="006A4023">
        <w:rPr>
          <w:rFonts w:ascii="Times New Roman" w:hAnsi="Times New Roman" w:cs="Times New Roman"/>
          <w:color w:val="auto"/>
          <w:lang w:val="en-US"/>
        </w:rPr>
        <w:t>Pengaruh</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waktu</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pengendalian</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gulma</w:t>
      </w:r>
      <w:proofErr w:type="spellEnd"/>
      <w:r w:rsidRPr="006A4023">
        <w:rPr>
          <w:rFonts w:ascii="Times New Roman" w:hAnsi="Times New Roman" w:cs="Times New Roman"/>
          <w:color w:val="auto"/>
          <w:lang w:val="en-US"/>
        </w:rPr>
        <w:t xml:space="preserve"> pada </w:t>
      </w:r>
      <w:proofErr w:type="spellStart"/>
      <w:r w:rsidRPr="006A4023">
        <w:rPr>
          <w:rFonts w:ascii="Times New Roman" w:hAnsi="Times New Roman" w:cs="Times New Roman"/>
          <w:color w:val="auto"/>
          <w:lang w:val="en-US"/>
        </w:rPr>
        <w:t>pertumbuhan</w:t>
      </w:r>
      <w:proofErr w:type="spellEnd"/>
      <w:r w:rsidRPr="006A4023">
        <w:rPr>
          <w:rFonts w:ascii="Times New Roman" w:hAnsi="Times New Roman" w:cs="Times New Roman"/>
          <w:color w:val="auto"/>
          <w:lang w:val="en-US"/>
        </w:rPr>
        <w:t xml:space="preserve"> dan </w:t>
      </w:r>
      <w:proofErr w:type="spellStart"/>
      <w:r w:rsidRPr="006A4023">
        <w:rPr>
          <w:rFonts w:ascii="Times New Roman" w:hAnsi="Times New Roman" w:cs="Times New Roman"/>
          <w:color w:val="auto"/>
          <w:lang w:val="en-US"/>
        </w:rPr>
        <w:t>hasil</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tiga</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varietas</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buncis</w:t>
      </w:r>
      <w:proofErr w:type="spellEnd"/>
      <w:r w:rsidRPr="006A4023">
        <w:rPr>
          <w:rFonts w:ascii="Times New Roman" w:hAnsi="Times New Roman" w:cs="Times New Roman"/>
          <w:color w:val="auto"/>
          <w:lang w:val="en-US"/>
        </w:rPr>
        <w:t xml:space="preserve"> (</w:t>
      </w:r>
      <w:r w:rsidRPr="006A4023">
        <w:rPr>
          <w:rFonts w:ascii="Times New Roman" w:hAnsi="Times New Roman" w:cs="Times New Roman"/>
          <w:i/>
          <w:color w:val="auto"/>
          <w:lang w:val="en-US"/>
        </w:rPr>
        <w:t>Phaseolus vulgaris</w:t>
      </w:r>
      <w:r w:rsidRPr="006A4023">
        <w:rPr>
          <w:rFonts w:ascii="Times New Roman" w:hAnsi="Times New Roman" w:cs="Times New Roman"/>
          <w:color w:val="auto"/>
          <w:lang w:val="en-US"/>
        </w:rPr>
        <w:t xml:space="preserve"> L.) </w:t>
      </w:r>
      <w:proofErr w:type="spellStart"/>
      <w:r w:rsidRPr="006A4023">
        <w:rPr>
          <w:rFonts w:ascii="Times New Roman" w:hAnsi="Times New Roman" w:cs="Times New Roman"/>
          <w:color w:val="auto"/>
          <w:lang w:val="en-US"/>
        </w:rPr>
        <w:t>tipe</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color w:val="auto"/>
          <w:lang w:val="en-US"/>
        </w:rPr>
        <w:t>tegak</w:t>
      </w:r>
      <w:proofErr w:type="spellEnd"/>
      <w:r w:rsidRPr="006A4023">
        <w:rPr>
          <w:rFonts w:ascii="Times New Roman" w:hAnsi="Times New Roman" w:cs="Times New Roman"/>
          <w:color w:val="auto"/>
          <w:lang w:val="en-US"/>
        </w:rPr>
        <w:t xml:space="preserve">.  </w:t>
      </w:r>
      <w:proofErr w:type="spellStart"/>
      <w:r w:rsidRPr="006A4023">
        <w:rPr>
          <w:rFonts w:ascii="Times New Roman" w:hAnsi="Times New Roman" w:cs="Times New Roman"/>
          <w:i/>
          <w:color w:val="auto"/>
          <w:lang w:val="en-US"/>
        </w:rPr>
        <w:t>Jurnal</w:t>
      </w:r>
      <w:proofErr w:type="spellEnd"/>
      <w:r w:rsidRPr="006A4023">
        <w:rPr>
          <w:rFonts w:ascii="Times New Roman" w:hAnsi="Times New Roman" w:cs="Times New Roman"/>
          <w:i/>
          <w:color w:val="auto"/>
          <w:lang w:val="en-US"/>
        </w:rPr>
        <w:t xml:space="preserve"> </w:t>
      </w:r>
      <w:proofErr w:type="spellStart"/>
      <w:r w:rsidRPr="006A4023">
        <w:rPr>
          <w:rFonts w:ascii="Times New Roman" w:hAnsi="Times New Roman" w:cs="Times New Roman"/>
          <w:i/>
          <w:color w:val="auto"/>
          <w:lang w:val="en-US"/>
        </w:rPr>
        <w:t>Produksi</w:t>
      </w:r>
      <w:proofErr w:type="spellEnd"/>
      <w:r w:rsidRPr="006A4023">
        <w:rPr>
          <w:rFonts w:ascii="Times New Roman" w:hAnsi="Times New Roman" w:cs="Times New Roman"/>
          <w:i/>
          <w:color w:val="auto"/>
          <w:lang w:val="en-US"/>
        </w:rPr>
        <w:t xml:space="preserve"> </w:t>
      </w:r>
      <w:proofErr w:type="spellStart"/>
      <w:r w:rsidRPr="006A4023">
        <w:rPr>
          <w:rFonts w:ascii="Times New Roman" w:hAnsi="Times New Roman" w:cs="Times New Roman"/>
          <w:i/>
          <w:color w:val="auto"/>
          <w:lang w:val="en-US"/>
        </w:rPr>
        <w:t>Tanaman</w:t>
      </w:r>
      <w:proofErr w:type="spellEnd"/>
      <w:r w:rsidRPr="006A4023">
        <w:rPr>
          <w:rFonts w:ascii="Times New Roman" w:hAnsi="Times New Roman" w:cs="Times New Roman"/>
          <w:color w:val="auto"/>
          <w:lang w:val="en-US"/>
        </w:rPr>
        <w:t xml:space="preserve"> 8(6</w:t>
      </w:r>
      <w:proofErr w:type="gramStart"/>
      <w:r w:rsidRPr="006A4023">
        <w:rPr>
          <w:rFonts w:ascii="Times New Roman" w:hAnsi="Times New Roman" w:cs="Times New Roman"/>
          <w:color w:val="auto"/>
          <w:lang w:val="en-US"/>
        </w:rPr>
        <w:t>) :</w:t>
      </w:r>
      <w:proofErr w:type="gramEnd"/>
      <w:r w:rsidRPr="006A4023">
        <w:rPr>
          <w:rFonts w:ascii="Times New Roman" w:hAnsi="Times New Roman" w:cs="Times New Roman"/>
          <w:color w:val="auto"/>
          <w:lang w:val="en-US"/>
        </w:rPr>
        <w:t xml:space="preserve"> 531-539.</w:t>
      </w:r>
    </w:p>
    <w:p w14:paraId="09B0DFD4" w14:textId="77777777" w:rsidR="0060206E" w:rsidRPr="006A4023" w:rsidRDefault="0060206E" w:rsidP="0060206E">
      <w:pPr>
        <w:pStyle w:val="Default"/>
        <w:ind w:left="567" w:hanging="567"/>
        <w:rPr>
          <w:rFonts w:ascii="Times New Roman" w:hAnsi="Times New Roman" w:cs="Times New Roman"/>
          <w:color w:val="auto"/>
          <w:lang w:val="en-US"/>
        </w:rPr>
      </w:pPr>
    </w:p>
    <w:p w14:paraId="61876E01" w14:textId="77777777" w:rsidR="0060206E" w:rsidRPr="006A4023" w:rsidRDefault="0060206E" w:rsidP="0060206E">
      <w:pPr>
        <w:autoSpaceDE w:val="0"/>
        <w:autoSpaceDN w:val="0"/>
        <w:adjustRightInd w:val="0"/>
        <w:spacing w:after="0"/>
        <w:ind w:left="567" w:hanging="567"/>
        <w:rPr>
          <w:szCs w:val="24"/>
        </w:rPr>
      </w:pPr>
      <w:proofErr w:type="spellStart"/>
      <w:r w:rsidRPr="006A4023">
        <w:rPr>
          <w:szCs w:val="24"/>
        </w:rPr>
        <w:t>Irawan</w:t>
      </w:r>
      <w:proofErr w:type="spellEnd"/>
      <w:r w:rsidRPr="006A4023">
        <w:rPr>
          <w:szCs w:val="24"/>
        </w:rPr>
        <w:t xml:space="preserve">, B dan N. </w:t>
      </w:r>
      <w:proofErr w:type="spellStart"/>
      <w:r w:rsidRPr="006A4023">
        <w:rPr>
          <w:szCs w:val="24"/>
        </w:rPr>
        <w:t>Sutrisna</w:t>
      </w:r>
      <w:proofErr w:type="spellEnd"/>
      <w:r w:rsidRPr="006A4023">
        <w:rPr>
          <w:szCs w:val="24"/>
        </w:rPr>
        <w:t xml:space="preserve">. 2011.  </w:t>
      </w:r>
      <w:proofErr w:type="spellStart"/>
      <w:r w:rsidRPr="006A4023">
        <w:rPr>
          <w:szCs w:val="24"/>
        </w:rPr>
        <w:t>Prospek</w:t>
      </w:r>
      <w:proofErr w:type="spellEnd"/>
      <w:r w:rsidRPr="006A4023">
        <w:rPr>
          <w:szCs w:val="24"/>
        </w:rPr>
        <w:t xml:space="preserve"> </w:t>
      </w:r>
      <w:proofErr w:type="spellStart"/>
      <w:r w:rsidRPr="006A4023">
        <w:rPr>
          <w:szCs w:val="24"/>
        </w:rPr>
        <w:t>pengembangan</w:t>
      </w:r>
      <w:proofErr w:type="spellEnd"/>
      <w:r w:rsidRPr="006A4023">
        <w:rPr>
          <w:szCs w:val="24"/>
        </w:rPr>
        <w:t xml:space="preserve"> </w:t>
      </w:r>
      <w:proofErr w:type="spellStart"/>
      <w:r w:rsidRPr="006A4023">
        <w:rPr>
          <w:szCs w:val="24"/>
        </w:rPr>
        <w:t>sorgum</w:t>
      </w:r>
      <w:proofErr w:type="spellEnd"/>
      <w:r w:rsidRPr="006A4023">
        <w:rPr>
          <w:szCs w:val="24"/>
        </w:rPr>
        <w:t xml:space="preserve"> di </w:t>
      </w:r>
      <w:proofErr w:type="spellStart"/>
      <w:r w:rsidRPr="006A4023">
        <w:rPr>
          <w:szCs w:val="24"/>
        </w:rPr>
        <w:t>jawa</w:t>
      </w:r>
      <w:proofErr w:type="spellEnd"/>
      <w:r w:rsidRPr="006A4023">
        <w:rPr>
          <w:szCs w:val="24"/>
        </w:rPr>
        <w:t xml:space="preserve"> barat </w:t>
      </w:r>
      <w:proofErr w:type="spellStart"/>
      <w:r w:rsidRPr="006A4023">
        <w:rPr>
          <w:szCs w:val="24"/>
        </w:rPr>
        <w:t>mendukung</w:t>
      </w:r>
      <w:proofErr w:type="spellEnd"/>
      <w:r w:rsidRPr="006A4023">
        <w:rPr>
          <w:szCs w:val="24"/>
        </w:rPr>
        <w:t xml:space="preserve"> </w:t>
      </w:r>
      <w:proofErr w:type="spellStart"/>
      <w:r w:rsidRPr="006A4023">
        <w:rPr>
          <w:szCs w:val="24"/>
        </w:rPr>
        <w:t>diversifikasi</w:t>
      </w:r>
      <w:proofErr w:type="spellEnd"/>
      <w:r w:rsidRPr="006A4023">
        <w:rPr>
          <w:szCs w:val="24"/>
        </w:rPr>
        <w:t xml:space="preserve"> </w:t>
      </w:r>
      <w:proofErr w:type="spellStart"/>
      <w:r w:rsidRPr="006A4023">
        <w:rPr>
          <w:szCs w:val="24"/>
        </w:rPr>
        <w:t>pangan</w:t>
      </w:r>
      <w:proofErr w:type="spellEnd"/>
      <w:r w:rsidRPr="006A4023">
        <w:rPr>
          <w:szCs w:val="24"/>
        </w:rPr>
        <w:t xml:space="preserve">.  </w:t>
      </w:r>
      <w:r w:rsidRPr="006A4023">
        <w:rPr>
          <w:i/>
          <w:szCs w:val="24"/>
        </w:rPr>
        <w:t xml:space="preserve">Forum </w:t>
      </w:r>
      <w:proofErr w:type="spellStart"/>
      <w:r w:rsidRPr="006A4023">
        <w:rPr>
          <w:i/>
          <w:szCs w:val="24"/>
        </w:rPr>
        <w:t>Penelitian</w:t>
      </w:r>
      <w:proofErr w:type="spellEnd"/>
      <w:r w:rsidRPr="006A4023">
        <w:rPr>
          <w:i/>
          <w:szCs w:val="24"/>
        </w:rPr>
        <w:t xml:space="preserve"> </w:t>
      </w:r>
      <w:proofErr w:type="spellStart"/>
      <w:r w:rsidRPr="006A4023">
        <w:rPr>
          <w:i/>
          <w:szCs w:val="24"/>
        </w:rPr>
        <w:t>Agro</w:t>
      </w:r>
      <w:proofErr w:type="spellEnd"/>
      <w:r w:rsidRPr="006A4023">
        <w:rPr>
          <w:i/>
          <w:szCs w:val="24"/>
        </w:rPr>
        <w:t xml:space="preserve"> </w:t>
      </w:r>
      <w:proofErr w:type="spellStart"/>
      <w:r w:rsidRPr="006A4023">
        <w:rPr>
          <w:i/>
          <w:szCs w:val="24"/>
        </w:rPr>
        <w:t>Ekonomi</w:t>
      </w:r>
      <w:proofErr w:type="spellEnd"/>
      <w:r w:rsidRPr="006A4023">
        <w:rPr>
          <w:szCs w:val="24"/>
        </w:rPr>
        <w:t xml:space="preserve"> 29(2</w:t>
      </w:r>
      <w:proofErr w:type="gramStart"/>
      <w:r w:rsidRPr="006A4023">
        <w:rPr>
          <w:szCs w:val="24"/>
        </w:rPr>
        <w:t>) :</w:t>
      </w:r>
      <w:proofErr w:type="gramEnd"/>
      <w:r w:rsidRPr="006A4023">
        <w:rPr>
          <w:szCs w:val="24"/>
        </w:rPr>
        <w:t xml:space="preserve"> 99-113.</w:t>
      </w:r>
    </w:p>
    <w:p w14:paraId="2393F9BA" w14:textId="77777777" w:rsidR="0060206E" w:rsidRPr="006A4023" w:rsidRDefault="0060206E" w:rsidP="0060206E">
      <w:pPr>
        <w:autoSpaceDE w:val="0"/>
        <w:autoSpaceDN w:val="0"/>
        <w:adjustRightInd w:val="0"/>
        <w:spacing w:after="0"/>
        <w:ind w:left="567" w:hanging="567"/>
        <w:rPr>
          <w:szCs w:val="24"/>
        </w:rPr>
      </w:pPr>
    </w:p>
    <w:p w14:paraId="7EE0147B" w14:textId="77777777" w:rsidR="0060206E" w:rsidRPr="006A4023" w:rsidRDefault="0060206E" w:rsidP="0060206E">
      <w:pPr>
        <w:autoSpaceDE w:val="0"/>
        <w:autoSpaceDN w:val="0"/>
        <w:adjustRightInd w:val="0"/>
        <w:spacing w:after="0"/>
        <w:ind w:left="567" w:hanging="567"/>
        <w:rPr>
          <w:szCs w:val="24"/>
        </w:rPr>
      </w:pPr>
      <w:proofErr w:type="spellStart"/>
      <w:r w:rsidRPr="006A4023">
        <w:rPr>
          <w:szCs w:val="24"/>
        </w:rPr>
        <w:t>Maghfiroh</w:t>
      </w:r>
      <w:proofErr w:type="spellEnd"/>
      <w:r w:rsidRPr="006A4023">
        <w:rPr>
          <w:szCs w:val="24"/>
        </w:rPr>
        <w:t xml:space="preserve">, J.  2017.  </w:t>
      </w:r>
      <w:proofErr w:type="spellStart"/>
      <w:r w:rsidRPr="006A4023">
        <w:rPr>
          <w:szCs w:val="24"/>
        </w:rPr>
        <w:t>Pengaruh</w:t>
      </w:r>
      <w:proofErr w:type="spellEnd"/>
      <w:r w:rsidRPr="006A4023">
        <w:rPr>
          <w:szCs w:val="24"/>
        </w:rPr>
        <w:t xml:space="preserve"> </w:t>
      </w:r>
      <w:proofErr w:type="spellStart"/>
      <w:r w:rsidRPr="006A4023">
        <w:rPr>
          <w:szCs w:val="24"/>
        </w:rPr>
        <w:t>intensitas</w:t>
      </w:r>
      <w:proofErr w:type="spellEnd"/>
      <w:r w:rsidRPr="006A4023">
        <w:rPr>
          <w:szCs w:val="24"/>
        </w:rPr>
        <w:t xml:space="preserve"> </w:t>
      </w:r>
      <w:proofErr w:type="spellStart"/>
      <w:r w:rsidRPr="006A4023">
        <w:rPr>
          <w:szCs w:val="24"/>
        </w:rPr>
        <w:t>cahaya</w:t>
      </w:r>
      <w:proofErr w:type="spellEnd"/>
      <w:r w:rsidRPr="006A4023">
        <w:rPr>
          <w:szCs w:val="24"/>
        </w:rPr>
        <w:t xml:space="preserve"> </w:t>
      </w:r>
      <w:proofErr w:type="spellStart"/>
      <w:r w:rsidRPr="006A4023">
        <w:rPr>
          <w:szCs w:val="24"/>
        </w:rPr>
        <w:t>terhadap</w:t>
      </w:r>
      <w:proofErr w:type="spellEnd"/>
      <w:r w:rsidRPr="006A4023">
        <w:rPr>
          <w:szCs w:val="24"/>
        </w:rPr>
        <w:t xml:space="preserve"> </w:t>
      </w:r>
      <w:proofErr w:type="spellStart"/>
      <w:r w:rsidRPr="006A4023">
        <w:rPr>
          <w:szCs w:val="24"/>
        </w:rPr>
        <w:t>pertumbuhan</w:t>
      </w:r>
      <w:proofErr w:type="spellEnd"/>
      <w:r w:rsidRPr="006A4023">
        <w:rPr>
          <w:szCs w:val="24"/>
        </w:rPr>
        <w:t xml:space="preserve"> </w:t>
      </w:r>
      <w:proofErr w:type="spellStart"/>
      <w:r w:rsidRPr="006A4023">
        <w:rPr>
          <w:szCs w:val="24"/>
        </w:rPr>
        <w:t>tanaman</w:t>
      </w:r>
      <w:proofErr w:type="spellEnd"/>
      <w:r w:rsidRPr="006A4023">
        <w:rPr>
          <w:szCs w:val="24"/>
        </w:rPr>
        <w:t xml:space="preserve">. </w:t>
      </w:r>
      <w:proofErr w:type="spellStart"/>
      <w:r w:rsidRPr="006A4023">
        <w:rPr>
          <w:i/>
          <w:szCs w:val="24"/>
        </w:rPr>
        <w:t>Prosiding</w:t>
      </w:r>
      <w:proofErr w:type="spellEnd"/>
      <w:r w:rsidRPr="006A4023">
        <w:rPr>
          <w:i/>
          <w:szCs w:val="24"/>
        </w:rPr>
        <w:t xml:space="preserve"> Seminar Nasional Pendidikan </w:t>
      </w:r>
      <w:proofErr w:type="spellStart"/>
      <w:r w:rsidRPr="006A4023">
        <w:rPr>
          <w:i/>
          <w:szCs w:val="24"/>
        </w:rPr>
        <w:t>Biologi</w:t>
      </w:r>
      <w:proofErr w:type="spellEnd"/>
      <w:r w:rsidRPr="006A4023">
        <w:rPr>
          <w:i/>
          <w:szCs w:val="24"/>
        </w:rPr>
        <w:t xml:space="preserve"> dan </w:t>
      </w:r>
      <w:proofErr w:type="spellStart"/>
      <w:r w:rsidRPr="006A4023">
        <w:rPr>
          <w:i/>
          <w:szCs w:val="24"/>
        </w:rPr>
        <w:t>Biologi</w:t>
      </w:r>
      <w:proofErr w:type="spellEnd"/>
      <w:r w:rsidRPr="006A4023">
        <w:rPr>
          <w:szCs w:val="24"/>
        </w:rPr>
        <w:t xml:space="preserve">.  </w:t>
      </w:r>
      <w:proofErr w:type="spellStart"/>
      <w:r w:rsidRPr="006A4023">
        <w:rPr>
          <w:szCs w:val="24"/>
        </w:rPr>
        <w:t>Fakultas</w:t>
      </w:r>
      <w:proofErr w:type="spellEnd"/>
      <w:r w:rsidRPr="006A4023">
        <w:rPr>
          <w:szCs w:val="24"/>
        </w:rPr>
        <w:t xml:space="preserve"> MIPA. Universitas Negeri Yogyakarta.  Yogyakarta. 8 </w:t>
      </w:r>
      <w:proofErr w:type="spellStart"/>
      <w:r w:rsidRPr="006A4023">
        <w:rPr>
          <w:szCs w:val="24"/>
        </w:rPr>
        <w:t>hlm</w:t>
      </w:r>
      <w:proofErr w:type="spellEnd"/>
      <w:r w:rsidRPr="006A4023">
        <w:rPr>
          <w:szCs w:val="24"/>
        </w:rPr>
        <w:t>.</w:t>
      </w:r>
    </w:p>
    <w:p w14:paraId="757EB08F" w14:textId="77777777" w:rsidR="0060206E" w:rsidRPr="006A4023" w:rsidRDefault="0060206E" w:rsidP="0060206E">
      <w:pPr>
        <w:autoSpaceDE w:val="0"/>
        <w:autoSpaceDN w:val="0"/>
        <w:adjustRightInd w:val="0"/>
        <w:spacing w:after="0"/>
        <w:rPr>
          <w:szCs w:val="24"/>
        </w:rPr>
      </w:pPr>
    </w:p>
    <w:p w14:paraId="18486426" w14:textId="77777777" w:rsidR="0060206E" w:rsidRPr="006A4023" w:rsidRDefault="0060206E" w:rsidP="0060206E">
      <w:pPr>
        <w:spacing w:after="0"/>
        <w:ind w:left="567" w:hanging="567"/>
        <w:rPr>
          <w:szCs w:val="24"/>
        </w:rPr>
      </w:pPr>
      <w:proofErr w:type="spellStart"/>
      <w:r w:rsidRPr="006A4023">
        <w:rPr>
          <w:szCs w:val="24"/>
        </w:rPr>
        <w:t>Mufidah</w:t>
      </w:r>
      <w:proofErr w:type="spellEnd"/>
      <w:r w:rsidRPr="006A4023">
        <w:rPr>
          <w:szCs w:val="24"/>
        </w:rPr>
        <w:t xml:space="preserve">. 2018.  Uji </w:t>
      </w:r>
      <w:proofErr w:type="spellStart"/>
      <w:r w:rsidRPr="006A4023">
        <w:rPr>
          <w:szCs w:val="24"/>
        </w:rPr>
        <w:t>Adaptasi</w:t>
      </w:r>
      <w:proofErr w:type="spellEnd"/>
      <w:r w:rsidRPr="006A4023">
        <w:rPr>
          <w:szCs w:val="24"/>
        </w:rPr>
        <w:t xml:space="preserve"> </w:t>
      </w:r>
      <w:proofErr w:type="spellStart"/>
      <w:r w:rsidRPr="006A4023">
        <w:rPr>
          <w:szCs w:val="24"/>
        </w:rPr>
        <w:t>Galur-Galur</w:t>
      </w:r>
      <w:proofErr w:type="spellEnd"/>
      <w:r w:rsidRPr="006A4023">
        <w:rPr>
          <w:szCs w:val="24"/>
        </w:rPr>
        <w:t xml:space="preserve"> Harapan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w:t>
      </w:r>
      <w:proofErr w:type="spellStart"/>
      <w:r w:rsidRPr="006A4023">
        <w:rPr>
          <w:szCs w:val="24"/>
        </w:rPr>
        <w:t>Toleran</w:t>
      </w:r>
      <w:proofErr w:type="spellEnd"/>
      <w:r w:rsidRPr="006A4023">
        <w:rPr>
          <w:szCs w:val="24"/>
        </w:rPr>
        <w:t xml:space="preserve"> Tanah </w:t>
      </w:r>
      <w:proofErr w:type="spellStart"/>
      <w:r w:rsidRPr="006A4023">
        <w:rPr>
          <w:szCs w:val="24"/>
        </w:rPr>
        <w:t>Masam</w:t>
      </w:r>
      <w:proofErr w:type="spellEnd"/>
      <w:r w:rsidRPr="006A4023">
        <w:rPr>
          <w:szCs w:val="24"/>
        </w:rPr>
        <w:t xml:space="preserve">.  </w:t>
      </w:r>
      <w:proofErr w:type="spellStart"/>
      <w:r w:rsidRPr="006A4023">
        <w:rPr>
          <w:i/>
          <w:szCs w:val="24"/>
        </w:rPr>
        <w:t>Skripsi</w:t>
      </w:r>
      <w:proofErr w:type="spellEnd"/>
      <w:r w:rsidRPr="006A4023">
        <w:rPr>
          <w:i/>
          <w:szCs w:val="24"/>
        </w:rPr>
        <w:t xml:space="preserve">.  </w:t>
      </w:r>
      <w:proofErr w:type="spellStart"/>
      <w:r w:rsidRPr="006A4023">
        <w:rPr>
          <w:szCs w:val="24"/>
        </w:rPr>
        <w:t>Institut</w:t>
      </w:r>
      <w:proofErr w:type="spellEnd"/>
      <w:r w:rsidRPr="006A4023">
        <w:rPr>
          <w:szCs w:val="24"/>
        </w:rPr>
        <w:t xml:space="preserve"> </w:t>
      </w:r>
      <w:proofErr w:type="spellStart"/>
      <w:r w:rsidRPr="006A4023">
        <w:rPr>
          <w:szCs w:val="24"/>
        </w:rPr>
        <w:t>Pertanian</w:t>
      </w:r>
      <w:proofErr w:type="spellEnd"/>
      <w:r w:rsidRPr="006A4023">
        <w:rPr>
          <w:szCs w:val="24"/>
        </w:rPr>
        <w:t xml:space="preserve"> Bogor. Bogor.  59 </w:t>
      </w:r>
      <w:proofErr w:type="spellStart"/>
      <w:r w:rsidRPr="006A4023">
        <w:rPr>
          <w:szCs w:val="24"/>
        </w:rPr>
        <w:t>hlm</w:t>
      </w:r>
      <w:proofErr w:type="spellEnd"/>
      <w:r w:rsidRPr="006A4023">
        <w:rPr>
          <w:szCs w:val="24"/>
        </w:rPr>
        <w:t>.</w:t>
      </w:r>
    </w:p>
    <w:p w14:paraId="2C36C592" w14:textId="77777777" w:rsidR="0060206E" w:rsidRPr="006A4023" w:rsidRDefault="0060206E" w:rsidP="0060206E">
      <w:pPr>
        <w:spacing w:after="0"/>
        <w:rPr>
          <w:szCs w:val="24"/>
        </w:rPr>
      </w:pPr>
    </w:p>
    <w:p w14:paraId="4C463B9E" w14:textId="77777777" w:rsidR="0060206E" w:rsidRPr="006A4023" w:rsidRDefault="0060206E" w:rsidP="0060206E">
      <w:pPr>
        <w:spacing w:after="0"/>
        <w:ind w:left="567" w:hanging="567"/>
        <w:rPr>
          <w:color w:val="000000"/>
          <w:szCs w:val="24"/>
        </w:rPr>
      </w:pPr>
      <w:proofErr w:type="spellStart"/>
      <w:r w:rsidRPr="006A4023">
        <w:rPr>
          <w:color w:val="000000"/>
          <w:szCs w:val="24"/>
        </w:rPr>
        <w:t>Novrika</w:t>
      </w:r>
      <w:proofErr w:type="spellEnd"/>
      <w:r w:rsidRPr="006A4023">
        <w:rPr>
          <w:color w:val="000000"/>
          <w:szCs w:val="24"/>
        </w:rPr>
        <w:t xml:space="preserve">, D., C. </w:t>
      </w:r>
      <w:proofErr w:type="spellStart"/>
      <w:r w:rsidRPr="006A4023">
        <w:rPr>
          <w:color w:val="000000"/>
          <w:szCs w:val="24"/>
        </w:rPr>
        <w:t>Herison</w:t>
      </w:r>
      <w:proofErr w:type="spellEnd"/>
      <w:r w:rsidRPr="006A4023">
        <w:rPr>
          <w:color w:val="000000"/>
          <w:szCs w:val="24"/>
        </w:rPr>
        <w:t xml:space="preserve"> dan </w:t>
      </w:r>
      <w:proofErr w:type="spellStart"/>
      <w:r w:rsidRPr="006A4023">
        <w:rPr>
          <w:color w:val="000000"/>
          <w:szCs w:val="24"/>
        </w:rPr>
        <w:t>Fahrurrozi</w:t>
      </w:r>
      <w:proofErr w:type="spellEnd"/>
      <w:r w:rsidRPr="006A4023">
        <w:rPr>
          <w:color w:val="000000"/>
          <w:szCs w:val="24"/>
        </w:rPr>
        <w:t xml:space="preserve">. 2016.  </w:t>
      </w:r>
      <w:proofErr w:type="spellStart"/>
      <w:r w:rsidRPr="006A4023">
        <w:rPr>
          <w:color w:val="000000"/>
          <w:szCs w:val="24"/>
        </w:rPr>
        <w:t>Korelasi</w:t>
      </w:r>
      <w:proofErr w:type="spellEnd"/>
      <w:r w:rsidRPr="006A4023">
        <w:rPr>
          <w:color w:val="000000"/>
          <w:szCs w:val="24"/>
        </w:rPr>
        <w:t xml:space="preserve"> </w:t>
      </w:r>
      <w:proofErr w:type="spellStart"/>
      <w:r w:rsidRPr="006A4023">
        <w:rPr>
          <w:color w:val="000000"/>
          <w:szCs w:val="24"/>
        </w:rPr>
        <w:t>antar</w:t>
      </w:r>
      <w:proofErr w:type="spellEnd"/>
      <w:r w:rsidRPr="006A4023">
        <w:rPr>
          <w:color w:val="000000"/>
          <w:szCs w:val="24"/>
        </w:rPr>
        <w:t xml:space="preserve"> </w:t>
      </w:r>
      <w:proofErr w:type="spellStart"/>
      <w:r w:rsidRPr="006A4023">
        <w:rPr>
          <w:color w:val="000000"/>
          <w:szCs w:val="24"/>
        </w:rPr>
        <w:t>komponen</w:t>
      </w:r>
      <w:proofErr w:type="spellEnd"/>
      <w:r w:rsidRPr="006A4023">
        <w:rPr>
          <w:color w:val="000000"/>
          <w:szCs w:val="24"/>
        </w:rPr>
        <w:t xml:space="preserve"> </w:t>
      </w:r>
      <w:proofErr w:type="spellStart"/>
      <w:r w:rsidRPr="006A4023">
        <w:rPr>
          <w:color w:val="000000"/>
          <w:szCs w:val="24"/>
        </w:rPr>
        <w:t>pertumbuhan</w:t>
      </w:r>
      <w:proofErr w:type="spellEnd"/>
      <w:r w:rsidRPr="006A4023">
        <w:rPr>
          <w:color w:val="000000"/>
          <w:szCs w:val="24"/>
        </w:rPr>
        <w:t xml:space="preserve"> </w:t>
      </w:r>
      <w:proofErr w:type="spellStart"/>
      <w:r w:rsidRPr="006A4023">
        <w:rPr>
          <w:color w:val="000000"/>
          <w:szCs w:val="24"/>
        </w:rPr>
        <w:t>vegetatif</w:t>
      </w:r>
      <w:proofErr w:type="spellEnd"/>
      <w:r w:rsidRPr="006A4023">
        <w:rPr>
          <w:color w:val="000000"/>
          <w:szCs w:val="24"/>
        </w:rPr>
        <w:t xml:space="preserve"> dan </w:t>
      </w:r>
      <w:proofErr w:type="spellStart"/>
      <w:r w:rsidRPr="006A4023">
        <w:rPr>
          <w:color w:val="000000"/>
          <w:szCs w:val="24"/>
        </w:rPr>
        <w:t>generatif</w:t>
      </w:r>
      <w:proofErr w:type="spellEnd"/>
      <w:r w:rsidRPr="006A4023">
        <w:rPr>
          <w:color w:val="000000"/>
          <w:szCs w:val="24"/>
        </w:rPr>
        <w:t xml:space="preserve"> </w:t>
      </w:r>
      <w:proofErr w:type="spellStart"/>
      <w:r w:rsidRPr="006A4023">
        <w:rPr>
          <w:color w:val="000000"/>
          <w:szCs w:val="24"/>
        </w:rPr>
        <w:t>dengan</w:t>
      </w:r>
      <w:proofErr w:type="spellEnd"/>
      <w:r w:rsidRPr="006A4023">
        <w:rPr>
          <w:color w:val="000000"/>
          <w:szCs w:val="24"/>
        </w:rPr>
        <w:t xml:space="preserve"> </w:t>
      </w:r>
      <w:proofErr w:type="spellStart"/>
      <w:r w:rsidRPr="006A4023">
        <w:rPr>
          <w:color w:val="000000"/>
          <w:szCs w:val="24"/>
        </w:rPr>
        <w:t>hasil</w:t>
      </w:r>
      <w:proofErr w:type="spellEnd"/>
      <w:r w:rsidRPr="006A4023">
        <w:rPr>
          <w:color w:val="000000"/>
          <w:szCs w:val="24"/>
        </w:rPr>
        <w:t xml:space="preserve"> pada </w:t>
      </w:r>
      <w:proofErr w:type="spellStart"/>
      <w:r w:rsidRPr="006A4023">
        <w:rPr>
          <w:color w:val="000000"/>
          <w:szCs w:val="24"/>
        </w:rPr>
        <w:t>delapan</w:t>
      </w:r>
      <w:proofErr w:type="spellEnd"/>
      <w:r w:rsidRPr="006A4023">
        <w:rPr>
          <w:color w:val="000000"/>
          <w:szCs w:val="24"/>
        </w:rPr>
        <w:t xml:space="preserve"> </w:t>
      </w:r>
      <w:proofErr w:type="spellStart"/>
      <w:r w:rsidRPr="006A4023">
        <w:rPr>
          <w:color w:val="000000"/>
          <w:szCs w:val="24"/>
        </w:rPr>
        <w:t>belas</w:t>
      </w:r>
      <w:proofErr w:type="spellEnd"/>
      <w:r w:rsidRPr="006A4023">
        <w:rPr>
          <w:color w:val="000000"/>
          <w:szCs w:val="24"/>
        </w:rPr>
        <w:t xml:space="preserve"> </w:t>
      </w:r>
      <w:proofErr w:type="spellStart"/>
      <w:r w:rsidRPr="006A4023">
        <w:rPr>
          <w:color w:val="000000"/>
          <w:szCs w:val="24"/>
        </w:rPr>
        <w:t>genotipe</w:t>
      </w:r>
      <w:proofErr w:type="spellEnd"/>
      <w:r w:rsidRPr="006A4023">
        <w:rPr>
          <w:color w:val="000000"/>
          <w:szCs w:val="24"/>
        </w:rPr>
        <w:t xml:space="preserve"> </w:t>
      </w:r>
      <w:proofErr w:type="spellStart"/>
      <w:r w:rsidRPr="006A4023">
        <w:rPr>
          <w:color w:val="000000"/>
          <w:szCs w:val="24"/>
        </w:rPr>
        <w:t>gandum</w:t>
      </w:r>
      <w:proofErr w:type="spellEnd"/>
      <w:r w:rsidRPr="006A4023">
        <w:rPr>
          <w:color w:val="000000"/>
          <w:szCs w:val="24"/>
        </w:rPr>
        <w:t xml:space="preserve"> di </w:t>
      </w:r>
      <w:proofErr w:type="spellStart"/>
      <w:r w:rsidRPr="006A4023">
        <w:rPr>
          <w:color w:val="000000"/>
          <w:szCs w:val="24"/>
        </w:rPr>
        <w:t>dataran</w:t>
      </w:r>
      <w:proofErr w:type="spellEnd"/>
      <w:r w:rsidRPr="006A4023">
        <w:rPr>
          <w:color w:val="000000"/>
          <w:szCs w:val="24"/>
        </w:rPr>
        <w:t xml:space="preserve"> </w:t>
      </w:r>
      <w:proofErr w:type="spellStart"/>
      <w:r w:rsidRPr="006A4023">
        <w:rPr>
          <w:color w:val="000000"/>
          <w:szCs w:val="24"/>
        </w:rPr>
        <w:t>tinggi</w:t>
      </w:r>
      <w:proofErr w:type="spellEnd"/>
      <w:r w:rsidRPr="006A4023">
        <w:rPr>
          <w:color w:val="000000"/>
          <w:szCs w:val="24"/>
        </w:rPr>
        <w:t>.</w:t>
      </w:r>
      <w:r w:rsidRPr="006A4023">
        <w:rPr>
          <w:szCs w:val="24"/>
        </w:rPr>
        <w:t xml:space="preserve">  </w:t>
      </w:r>
      <w:proofErr w:type="spellStart"/>
      <w:r w:rsidRPr="006A4023">
        <w:rPr>
          <w:i/>
          <w:color w:val="000000"/>
          <w:szCs w:val="24"/>
        </w:rPr>
        <w:t>Akta</w:t>
      </w:r>
      <w:proofErr w:type="spellEnd"/>
      <w:r w:rsidRPr="006A4023">
        <w:rPr>
          <w:i/>
          <w:color w:val="000000"/>
          <w:szCs w:val="24"/>
        </w:rPr>
        <w:t xml:space="preserve"> </w:t>
      </w:r>
      <w:proofErr w:type="spellStart"/>
      <w:r w:rsidRPr="006A4023">
        <w:rPr>
          <w:i/>
          <w:color w:val="000000"/>
          <w:szCs w:val="24"/>
        </w:rPr>
        <w:t>Agrosia</w:t>
      </w:r>
      <w:proofErr w:type="spellEnd"/>
      <w:r w:rsidRPr="006A4023">
        <w:rPr>
          <w:color w:val="000000"/>
          <w:szCs w:val="24"/>
        </w:rPr>
        <w:t xml:space="preserve"> 19(2</w:t>
      </w:r>
      <w:proofErr w:type="gramStart"/>
      <w:r w:rsidRPr="006A4023">
        <w:rPr>
          <w:color w:val="000000"/>
          <w:szCs w:val="24"/>
        </w:rPr>
        <w:t>) :</w:t>
      </w:r>
      <w:proofErr w:type="gramEnd"/>
      <w:r w:rsidRPr="006A4023">
        <w:rPr>
          <w:color w:val="000000"/>
          <w:szCs w:val="24"/>
        </w:rPr>
        <w:t xml:space="preserve"> 93-103.</w:t>
      </w:r>
    </w:p>
    <w:p w14:paraId="3D6A0479" w14:textId="77777777" w:rsidR="0060206E" w:rsidRPr="006A4023" w:rsidRDefault="0060206E" w:rsidP="0060206E">
      <w:pPr>
        <w:autoSpaceDE w:val="0"/>
        <w:autoSpaceDN w:val="0"/>
        <w:adjustRightInd w:val="0"/>
        <w:spacing w:after="0"/>
        <w:rPr>
          <w:szCs w:val="24"/>
        </w:rPr>
      </w:pPr>
    </w:p>
    <w:p w14:paraId="273A7B43" w14:textId="77777777" w:rsidR="0060206E" w:rsidRPr="006A4023" w:rsidRDefault="0060206E" w:rsidP="0060206E">
      <w:pPr>
        <w:autoSpaceDE w:val="0"/>
        <w:autoSpaceDN w:val="0"/>
        <w:adjustRightInd w:val="0"/>
        <w:spacing w:after="0"/>
        <w:ind w:left="567" w:hanging="567"/>
        <w:rPr>
          <w:szCs w:val="24"/>
        </w:rPr>
      </w:pPr>
      <w:r w:rsidRPr="006A4023">
        <w:rPr>
          <w:szCs w:val="24"/>
        </w:rPr>
        <w:t xml:space="preserve">Paramita, A.I. 2018.  </w:t>
      </w:r>
      <w:proofErr w:type="spellStart"/>
      <w:r w:rsidRPr="006A4023">
        <w:rPr>
          <w:szCs w:val="24"/>
        </w:rPr>
        <w:t>Pengaruh</w:t>
      </w:r>
      <w:proofErr w:type="spellEnd"/>
      <w:r w:rsidRPr="006A4023">
        <w:rPr>
          <w:szCs w:val="24"/>
        </w:rPr>
        <w:t xml:space="preserve"> </w:t>
      </w:r>
      <w:proofErr w:type="spellStart"/>
      <w:r w:rsidRPr="006A4023">
        <w:rPr>
          <w:szCs w:val="24"/>
        </w:rPr>
        <w:t>beberapa</w:t>
      </w:r>
      <w:proofErr w:type="spellEnd"/>
      <w:r w:rsidRPr="006A4023">
        <w:rPr>
          <w:szCs w:val="24"/>
        </w:rPr>
        <w:t xml:space="preserve"> </w:t>
      </w:r>
      <w:proofErr w:type="spellStart"/>
      <w:r w:rsidRPr="006A4023">
        <w:rPr>
          <w:szCs w:val="24"/>
        </w:rPr>
        <w:t>genotipe</w:t>
      </w:r>
      <w:proofErr w:type="spellEnd"/>
      <w:r w:rsidRPr="006A4023">
        <w:rPr>
          <w:szCs w:val="24"/>
        </w:rPr>
        <w:t xml:space="preserve"> </w:t>
      </w:r>
      <w:proofErr w:type="spellStart"/>
      <w:r w:rsidRPr="006A4023">
        <w:rPr>
          <w:szCs w:val="24"/>
        </w:rPr>
        <w:t>terhadap</w:t>
      </w:r>
      <w:proofErr w:type="spellEnd"/>
      <w:r w:rsidRPr="006A4023">
        <w:rPr>
          <w:szCs w:val="24"/>
        </w:rPr>
        <w:t xml:space="preserve"> </w:t>
      </w:r>
      <w:proofErr w:type="spellStart"/>
      <w:r w:rsidRPr="006A4023">
        <w:rPr>
          <w:szCs w:val="24"/>
        </w:rPr>
        <w:t>pertumbuhan</w:t>
      </w:r>
      <w:proofErr w:type="spellEnd"/>
      <w:r w:rsidRPr="006A4023">
        <w:rPr>
          <w:szCs w:val="24"/>
        </w:rPr>
        <w:t xml:space="preserve"> dan </w:t>
      </w:r>
      <w:proofErr w:type="spellStart"/>
      <w:r w:rsidRPr="006A4023">
        <w:rPr>
          <w:szCs w:val="24"/>
        </w:rPr>
        <w:t>hasil</w:t>
      </w:r>
      <w:proofErr w:type="spellEnd"/>
      <w:r w:rsidRPr="006A4023">
        <w:rPr>
          <w:szCs w:val="24"/>
        </w:rPr>
        <w:t xml:space="preserve"> </w:t>
      </w:r>
      <w:proofErr w:type="spellStart"/>
      <w:r w:rsidRPr="006A4023">
        <w:rPr>
          <w:szCs w:val="24"/>
        </w:rPr>
        <w:t>sorgum</w:t>
      </w:r>
      <w:proofErr w:type="spellEnd"/>
      <w:r w:rsidRPr="006A4023">
        <w:rPr>
          <w:i/>
          <w:szCs w:val="24"/>
        </w:rPr>
        <w:t xml:space="preserve"> (Sorghum bicolor </w:t>
      </w:r>
      <w:r w:rsidRPr="006A4023">
        <w:rPr>
          <w:szCs w:val="24"/>
        </w:rPr>
        <w:t xml:space="preserve">[L.] </w:t>
      </w:r>
      <w:proofErr w:type="spellStart"/>
      <w:r w:rsidRPr="006A4023">
        <w:rPr>
          <w:szCs w:val="24"/>
        </w:rPr>
        <w:t>Moench</w:t>
      </w:r>
      <w:proofErr w:type="spellEnd"/>
      <w:r w:rsidRPr="006A4023">
        <w:rPr>
          <w:i/>
          <w:szCs w:val="24"/>
        </w:rPr>
        <w:t xml:space="preserve">).  </w:t>
      </w:r>
      <w:proofErr w:type="spellStart"/>
      <w:r w:rsidRPr="006A4023">
        <w:rPr>
          <w:i/>
          <w:szCs w:val="24"/>
        </w:rPr>
        <w:t>Skripsi</w:t>
      </w:r>
      <w:proofErr w:type="spellEnd"/>
      <w:r w:rsidRPr="006A4023">
        <w:rPr>
          <w:i/>
          <w:szCs w:val="24"/>
        </w:rPr>
        <w:t xml:space="preserve">.  </w:t>
      </w:r>
      <w:proofErr w:type="spellStart"/>
      <w:r w:rsidRPr="006A4023">
        <w:rPr>
          <w:szCs w:val="24"/>
        </w:rPr>
        <w:t>Fakultas</w:t>
      </w:r>
      <w:proofErr w:type="spellEnd"/>
      <w:r w:rsidRPr="006A4023">
        <w:rPr>
          <w:szCs w:val="24"/>
        </w:rPr>
        <w:t xml:space="preserve"> </w:t>
      </w:r>
      <w:proofErr w:type="spellStart"/>
      <w:r w:rsidRPr="006A4023">
        <w:rPr>
          <w:szCs w:val="24"/>
        </w:rPr>
        <w:t>Pertanian</w:t>
      </w:r>
      <w:proofErr w:type="spellEnd"/>
      <w:r w:rsidRPr="006A4023">
        <w:rPr>
          <w:szCs w:val="24"/>
        </w:rPr>
        <w:t xml:space="preserve"> Universitas Lampung.  Bandar Lampung.  88 </w:t>
      </w:r>
      <w:proofErr w:type="spellStart"/>
      <w:r w:rsidRPr="006A4023">
        <w:rPr>
          <w:szCs w:val="24"/>
        </w:rPr>
        <w:t>hlm</w:t>
      </w:r>
      <w:proofErr w:type="spellEnd"/>
      <w:r w:rsidRPr="006A4023">
        <w:rPr>
          <w:szCs w:val="24"/>
        </w:rPr>
        <w:t>.</w:t>
      </w:r>
    </w:p>
    <w:p w14:paraId="099782FF" w14:textId="77777777" w:rsidR="0060206E" w:rsidRPr="006A4023" w:rsidRDefault="0060206E" w:rsidP="0060206E">
      <w:pPr>
        <w:autoSpaceDE w:val="0"/>
        <w:autoSpaceDN w:val="0"/>
        <w:adjustRightInd w:val="0"/>
        <w:spacing w:after="0"/>
        <w:ind w:left="567" w:hanging="567"/>
        <w:rPr>
          <w:szCs w:val="24"/>
        </w:rPr>
      </w:pPr>
    </w:p>
    <w:p w14:paraId="14893952" w14:textId="77777777" w:rsidR="0060206E" w:rsidRPr="006A4023" w:rsidRDefault="0060206E" w:rsidP="0060206E">
      <w:pPr>
        <w:autoSpaceDE w:val="0"/>
        <w:autoSpaceDN w:val="0"/>
        <w:adjustRightInd w:val="0"/>
        <w:spacing w:after="0"/>
        <w:ind w:left="567" w:hanging="567"/>
        <w:rPr>
          <w:szCs w:val="24"/>
        </w:rPr>
      </w:pPr>
      <w:proofErr w:type="spellStart"/>
      <w:r w:rsidRPr="006A4023">
        <w:rPr>
          <w:szCs w:val="24"/>
        </w:rPr>
        <w:t>Pramono</w:t>
      </w:r>
      <w:proofErr w:type="spellEnd"/>
      <w:r w:rsidRPr="006A4023">
        <w:rPr>
          <w:szCs w:val="24"/>
        </w:rPr>
        <w:t xml:space="preserve">, E., M. Kamal, F.X. Susilo, dan P.B. </w:t>
      </w:r>
      <w:proofErr w:type="spellStart"/>
      <w:r w:rsidRPr="006A4023">
        <w:rPr>
          <w:szCs w:val="24"/>
        </w:rPr>
        <w:t>Timotiwu</w:t>
      </w:r>
      <w:proofErr w:type="spellEnd"/>
      <w:r w:rsidRPr="006A4023">
        <w:rPr>
          <w:szCs w:val="24"/>
        </w:rPr>
        <w:t xml:space="preserve">. 2019.  Model </w:t>
      </w:r>
      <w:proofErr w:type="spellStart"/>
      <w:r w:rsidRPr="006A4023">
        <w:rPr>
          <w:szCs w:val="24"/>
        </w:rPr>
        <w:t>hubungan</w:t>
      </w:r>
      <w:proofErr w:type="spellEnd"/>
      <w:r w:rsidRPr="006A4023">
        <w:rPr>
          <w:szCs w:val="24"/>
        </w:rPr>
        <w:t xml:space="preserve"> </w:t>
      </w:r>
      <w:proofErr w:type="spellStart"/>
      <w:r w:rsidRPr="006A4023">
        <w:rPr>
          <w:szCs w:val="24"/>
        </w:rPr>
        <w:t>karakter</w:t>
      </w:r>
      <w:proofErr w:type="spellEnd"/>
      <w:r w:rsidRPr="006A4023">
        <w:rPr>
          <w:szCs w:val="24"/>
        </w:rPr>
        <w:t xml:space="preserve"> </w:t>
      </w:r>
      <w:proofErr w:type="spellStart"/>
      <w:r w:rsidRPr="006A4023">
        <w:rPr>
          <w:szCs w:val="24"/>
        </w:rPr>
        <w:t>agronomi</w:t>
      </w:r>
      <w:proofErr w:type="spellEnd"/>
      <w:r w:rsidRPr="006A4023">
        <w:rPr>
          <w:szCs w:val="24"/>
        </w:rPr>
        <w:t xml:space="preserve"> </w:t>
      </w:r>
      <w:proofErr w:type="spellStart"/>
      <w:r w:rsidRPr="006A4023">
        <w:rPr>
          <w:szCs w:val="24"/>
        </w:rPr>
        <w:t>berbagai</w:t>
      </w:r>
      <w:proofErr w:type="spellEnd"/>
      <w:r w:rsidRPr="006A4023">
        <w:rPr>
          <w:szCs w:val="24"/>
        </w:rPr>
        <w:t xml:space="preserve"> </w:t>
      </w:r>
      <w:proofErr w:type="spellStart"/>
      <w:r w:rsidRPr="006A4023">
        <w:rPr>
          <w:szCs w:val="24"/>
        </w:rPr>
        <w:t>genotipe</w:t>
      </w:r>
      <w:proofErr w:type="spellEnd"/>
      <w:r w:rsidRPr="006A4023">
        <w:rPr>
          <w:szCs w:val="24"/>
        </w:rPr>
        <w:t xml:space="preserve">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w:t>
      </w:r>
      <w:proofErr w:type="spellStart"/>
      <w:r w:rsidRPr="006A4023">
        <w:rPr>
          <w:szCs w:val="24"/>
        </w:rPr>
        <w:t>dengan</w:t>
      </w:r>
      <w:proofErr w:type="spellEnd"/>
      <w:r w:rsidRPr="006A4023">
        <w:rPr>
          <w:szCs w:val="24"/>
        </w:rPr>
        <w:t xml:space="preserve"> </w:t>
      </w:r>
      <w:proofErr w:type="spellStart"/>
      <w:r w:rsidRPr="006A4023">
        <w:rPr>
          <w:szCs w:val="24"/>
        </w:rPr>
        <w:t>produktifitas</w:t>
      </w:r>
      <w:proofErr w:type="spellEnd"/>
      <w:r w:rsidRPr="006A4023">
        <w:rPr>
          <w:szCs w:val="24"/>
        </w:rPr>
        <w:t xml:space="preserve"> </w:t>
      </w:r>
      <w:proofErr w:type="spellStart"/>
      <w:r w:rsidRPr="006A4023">
        <w:rPr>
          <w:szCs w:val="24"/>
        </w:rPr>
        <w:t>benihnya</w:t>
      </w:r>
      <w:proofErr w:type="spellEnd"/>
      <w:r w:rsidRPr="006A4023">
        <w:rPr>
          <w:szCs w:val="24"/>
        </w:rPr>
        <w:t xml:space="preserve">.  </w:t>
      </w:r>
      <w:r w:rsidRPr="006A4023">
        <w:rPr>
          <w:i/>
          <w:szCs w:val="24"/>
        </w:rPr>
        <w:t xml:space="preserve">Seminar dan </w:t>
      </w:r>
      <w:proofErr w:type="spellStart"/>
      <w:r w:rsidRPr="006A4023">
        <w:rPr>
          <w:i/>
          <w:szCs w:val="24"/>
        </w:rPr>
        <w:t>Kongres</w:t>
      </w:r>
      <w:proofErr w:type="spellEnd"/>
      <w:r w:rsidRPr="006A4023">
        <w:rPr>
          <w:i/>
          <w:szCs w:val="24"/>
        </w:rPr>
        <w:t xml:space="preserve"> </w:t>
      </w:r>
      <w:proofErr w:type="spellStart"/>
      <w:r w:rsidRPr="006A4023">
        <w:rPr>
          <w:i/>
          <w:szCs w:val="24"/>
        </w:rPr>
        <w:t>Peragi</w:t>
      </w:r>
      <w:proofErr w:type="spellEnd"/>
      <w:r w:rsidRPr="006A4023">
        <w:rPr>
          <w:szCs w:val="24"/>
        </w:rPr>
        <w:t xml:space="preserve">. Bogor.  13 </w:t>
      </w:r>
      <w:proofErr w:type="spellStart"/>
      <w:r w:rsidRPr="006A4023">
        <w:rPr>
          <w:szCs w:val="24"/>
        </w:rPr>
        <w:t>hlm</w:t>
      </w:r>
      <w:proofErr w:type="spellEnd"/>
      <w:r w:rsidRPr="006A4023">
        <w:rPr>
          <w:szCs w:val="24"/>
        </w:rPr>
        <w:t>.</w:t>
      </w:r>
    </w:p>
    <w:p w14:paraId="6F68B99B" w14:textId="77777777" w:rsidR="0060206E" w:rsidRPr="006A4023" w:rsidRDefault="0060206E" w:rsidP="0060206E">
      <w:pPr>
        <w:autoSpaceDE w:val="0"/>
        <w:autoSpaceDN w:val="0"/>
        <w:adjustRightInd w:val="0"/>
        <w:spacing w:after="0"/>
        <w:ind w:left="567" w:hanging="567"/>
        <w:rPr>
          <w:szCs w:val="24"/>
        </w:rPr>
      </w:pPr>
    </w:p>
    <w:p w14:paraId="1FA55FB4" w14:textId="77777777" w:rsidR="0060206E" w:rsidRDefault="0060206E" w:rsidP="0060206E">
      <w:pPr>
        <w:spacing w:after="0"/>
        <w:ind w:left="567" w:hanging="567"/>
        <w:rPr>
          <w:szCs w:val="24"/>
        </w:rPr>
      </w:pPr>
      <w:proofErr w:type="spellStart"/>
      <w:r w:rsidRPr="006A4023">
        <w:rPr>
          <w:szCs w:val="24"/>
        </w:rPr>
        <w:t>Pramanda</w:t>
      </w:r>
      <w:proofErr w:type="spellEnd"/>
      <w:r w:rsidRPr="006A4023">
        <w:rPr>
          <w:szCs w:val="24"/>
        </w:rPr>
        <w:t xml:space="preserve">, R. P., K. F. </w:t>
      </w:r>
      <w:proofErr w:type="spellStart"/>
      <w:r w:rsidRPr="006A4023">
        <w:rPr>
          <w:szCs w:val="24"/>
        </w:rPr>
        <w:t>Hidayat</w:t>
      </w:r>
      <w:proofErr w:type="spellEnd"/>
      <w:r w:rsidRPr="006A4023">
        <w:rPr>
          <w:szCs w:val="24"/>
        </w:rPr>
        <w:t xml:space="preserve">, </w:t>
      </w:r>
      <w:proofErr w:type="spellStart"/>
      <w:r w:rsidRPr="006A4023">
        <w:rPr>
          <w:szCs w:val="24"/>
        </w:rPr>
        <w:t>Sunyoto</w:t>
      </w:r>
      <w:proofErr w:type="spellEnd"/>
      <w:r w:rsidRPr="006A4023">
        <w:rPr>
          <w:szCs w:val="24"/>
        </w:rPr>
        <w:t xml:space="preserve">, dan M. Kamal. 2015.  </w:t>
      </w:r>
      <w:proofErr w:type="spellStart"/>
      <w:r w:rsidRPr="006A4023">
        <w:rPr>
          <w:szCs w:val="24"/>
        </w:rPr>
        <w:t>Pengaruh</w:t>
      </w:r>
      <w:proofErr w:type="spellEnd"/>
      <w:r w:rsidRPr="006A4023">
        <w:rPr>
          <w:szCs w:val="24"/>
        </w:rPr>
        <w:t xml:space="preserve"> </w:t>
      </w:r>
      <w:proofErr w:type="spellStart"/>
      <w:r w:rsidRPr="006A4023">
        <w:rPr>
          <w:szCs w:val="24"/>
        </w:rPr>
        <w:t>aplikasi</w:t>
      </w:r>
      <w:proofErr w:type="spellEnd"/>
      <w:r w:rsidRPr="006A4023">
        <w:rPr>
          <w:szCs w:val="24"/>
        </w:rPr>
        <w:t xml:space="preserve"> </w:t>
      </w:r>
      <w:proofErr w:type="spellStart"/>
      <w:r w:rsidRPr="006A4023">
        <w:rPr>
          <w:szCs w:val="24"/>
        </w:rPr>
        <w:t>bahan</w:t>
      </w:r>
      <w:proofErr w:type="spellEnd"/>
      <w:r w:rsidRPr="006A4023">
        <w:rPr>
          <w:szCs w:val="24"/>
        </w:rPr>
        <w:t xml:space="preserve"> </w:t>
      </w:r>
      <w:proofErr w:type="spellStart"/>
      <w:r w:rsidRPr="006A4023">
        <w:rPr>
          <w:szCs w:val="24"/>
        </w:rPr>
        <w:t>organik</w:t>
      </w:r>
      <w:proofErr w:type="spellEnd"/>
      <w:r w:rsidRPr="006A4023">
        <w:rPr>
          <w:szCs w:val="24"/>
        </w:rPr>
        <w:t xml:space="preserve"> </w:t>
      </w:r>
      <w:proofErr w:type="spellStart"/>
      <w:r w:rsidRPr="006A4023">
        <w:rPr>
          <w:szCs w:val="24"/>
        </w:rPr>
        <w:t>terhadap</w:t>
      </w:r>
      <w:proofErr w:type="spellEnd"/>
      <w:r w:rsidRPr="006A4023">
        <w:rPr>
          <w:szCs w:val="24"/>
        </w:rPr>
        <w:t xml:space="preserve"> </w:t>
      </w:r>
      <w:proofErr w:type="spellStart"/>
      <w:r w:rsidRPr="006A4023">
        <w:rPr>
          <w:szCs w:val="24"/>
        </w:rPr>
        <w:t>pertumbuhan</w:t>
      </w:r>
      <w:proofErr w:type="spellEnd"/>
      <w:r w:rsidRPr="006A4023">
        <w:rPr>
          <w:szCs w:val="24"/>
        </w:rPr>
        <w:t xml:space="preserve"> dan </w:t>
      </w:r>
      <w:proofErr w:type="spellStart"/>
      <w:r w:rsidRPr="006A4023">
        <w:rPr>
          <w:szCs w:val="24"/>
        </w:rPr>
        <w:t>hasil</w:t>
      </w:r>
      <w:proofErr w:type="spellEnd"/>
      <w:r w:rsidRPr="006A4023">
        <w:rPr>
          <w:szCs w:val="24"/>
        </w:rPr>
        <w:t xml:space="preserve"> </w:t>
      </w:r>
      <w:proofErr w:type="spellStart"/>
      <w:r w:rsidRPr="006A4023">
        <w:rPr>
          <w:szCs w:val="24"/>
        </w:rPr>
        <w:t>beberapa</w:t>
      </w:r>
      <w:proofErr w:type="spellEnd"/>
      <w:r w:rsidRPr="006A4023">
        <w:rPr>
          <w:szCs w:val="24"/>
        </w:rPr>
        <w:t xml:space="preserve"> </w:t>
      </w:r>
      <w:proofErr w:type="spellStart"/>
      <w:r w:rsidRPr="006A4023">
        <w:rPr>
          <w:szCs w:val="24"/>
        </w:rPr>
        <w:t>varietas</w:t>
      </w:r>
      <w:proofErr w:type="spellEnd"/>
      <w:r w:rsidRPr="006A4023">
        <w:rPr>
          <w:szCs w:val="24"/>
        </w:rPr>
        <w:t xml:space="preserve">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w:t>
      </w:r>
      <w:proofErr w:type="spellStart"/>
      <w:r w:rsidRPr="006A4023">
        <w:rPr>
          <w:i/>
          <w:szCs w:val="24"/>
        </w:rPr>
        <w:t>Jurnal</w:t>
      </w:r>
      <w:proofErr w:type="spellEnd"/>
      <w:r w:rsidRPr="006A4023">
        <w:rPr>
          <w:i/>
          <w:szCs w:val="24"/>
        </w:rPr>
        <w:t xml:space="preserve"> </w:t>
      </w:r>
      <w:proofErr w:type="spellStart"/>
      <w:r w:rsidRPr="006A4023">
        <w:rPr>
          <w:i/>
          <w:szCs w:val="24"/>
        </w:rPr>
        <w:t>Agrotek</w:t>
      </w:r>
      <w:proofErr w:type="spellEnd"/>
      <w:r w:rsidRPr="006A4023">
        <w:rPr>
          <w:i/>
          <w:szCs w:val="24"/>
        </w:rPr>
        <w:t xml:space="preserve"> </w:t>
      </w:r>
      <w:proofErr w:type="spellStart"/>
      <w:r w:rsidRPr="006A4023">
        <w:rPr>
          <w:i/>
          <w:szCs w:val="24"/>
        </w:rPr>
        <w:t>Tropika</w:t>
      </w:r>
      <w:proofErr w:type="spellEnd"/>
      <w:r w:rsidRPr="006A4023">
        <w:rPr>
          <w:szCs w:val="24"/>
        </w:rPr>
        <w:t xml:space="preserve"> 3(1</w:t>
      </w:r>
      <w:proofErr w:type="gramStart"/>
      <w:r w:rsidRPr="006A4023">
        <w:rPr>
          <w:szCs w:val="24"/>
        </w:rPr>
        <w:t>) :</w:t>
      </w:r>
      <w:proofErr w:type="gramEnd"/>
      <w:r w:rsidRPr="006A4023">
        <w:rPr>
          <w:szCs w:val="24"/>
        </w:rPr>
        <w:t xml:space="preserve"> 85-91.</w:t>
      </w:r>
    </w:p>
    <w:p w14:paraId="2655418D" w14:textId="77777777" w:rsidR="0060206E" w:rsidRPr="006A4023" w:rsidRDefault="0060206E" w:rsidP="0060206E">
      <w:pPr>
        <w:spacing w:after="0"/>
        <w:ind w:left="426" w:hanging="426"/>
        <w:rPr>
          <w:szCs w:val="24"/>
        </w:rPr>
      </w:pPr>
      <w:proofErr w:type="spellStart"/>
      <w:r w:rsidRPr="006A4023">
        <w:rPr>
          <w:szCs w:val="24"/>
        </w:rPr>
        <w:t>Restiningtias</w:t>
      </w:r>
      <w:proofErr w:type="spellEnd"/>
      <w:r w:rsidRPr="006A4023">
        <w:rPr>
          <w:szCs w:val="24"/>
        </w:rPr>
        <w:t xml:space="preserve">, R.  2018.  </w:t>
      </w:r>
      <w:proofErr w:type="spellStart"/>
      <w:r w:rsidRPr="006A4023">
        <w:rPr>
          <w:szCs w:val="24"/>
        </w:rPr>
        <w:t>Perbandingan</w:t>
      </w:r>
      <w:proofErr w:type="spellEnd"/>
      <w:r w:rsidRPr="006A4023">
        <w:rPr>
          <w:szCs w:val="24"/>
        </w:rPr>
        <w:t xml:space="preserve"> </w:t>
      </w:r>
      <w:proofErr w:type="spellStart"/>
      <w:r w:rsidRPr="006A4023">
        <w:rPr>
          <w:szCs w:val="24"/>
        </w:rPr>
        <w:t>keragaman</w:t>
      </w:r>
      <w:proofErr w:type="spellEnd"/>
      <w:r w:rsidRPr="006A4023">
        <w:rPr>
          <w:szCs w:val="24"/>
        </w:rPr>
        <w:t xml:space="preserve"> </w:t>
      </w:r>
      <w:proofErr w:type="spellStart"/>
      <w:r w:rsidRPr="006A4023">
        <w:rPr>
          <w:szCs w:val="24"/>
        </w:rPr>
        <w:t>genetik</w:t>
      </w:r>
      <w:proofErr w:type="spellEnd"/>
      <w:r w:rsidRPr="006A4023">
        <w:rPr>
          <w:szCs w:val="24"/>
        </w:rPr>
        <w:t xml:space="preserve">, </w:t>
      </w:r>
      <w:proofErr w:type="spellStart"/>
      <w:r w:rsidRPr="006A4023">
        <w:rPr>
          <w:szCs w:val="24"/>
        </w:rPr>
        <w:t>fenotipe</w:t>
      </w:r>
      <w:proofErr w:type="spellEnd"/>
      <w:r w:rsidRPr="006A4023">
        <w:rPr>
          <w:szCs w:val="24"/>
        </w:rPr>
        <w:t xml:space="preserve">, dan </w:t>
      </w:r>
      <w:proofErr w:type="spellStart"/>
      <w:r w:rsidRPr="006A4023">
        <w:rPr>
          <w:szCs w:val="24"/>
        </w:rPr>
        <w:t>heritabilitas</w:t>
      </w:r>
      <w:proofErr w:type="spellEnd"/>
      <w:r w:rsidRPr="006A4023">
        <w:rPr>
          <w:szCs w:val="24"/>
        </w:rPr>
        <w:t xml:space="preserve"> </w:t>
      </w:r>
      <w:proofErr w:type="spellStart"/>
      <w:r w:rsidRPr="006A4023">
        <w:rPr>
          <w:szCs w:val="24"/>
        </w:rPr>
        <w:t>beberapa</w:t>
      </w:r>
      <w:proofErr w:type="spellEnd"/>
      <w:r w:rsidRPr="006A4023">
        <w:rPr>
          <w:szCs w:val="24"/>
        </w:rPr>
        <w:t xml:space="preserve"> </w:t>
      </w:r>
      <w:proofErr w:type="spellStart"/>
      <w:r w:rsidRPr="006A4023">
        <w:rPr>
          <w:szCs w:val="24"/>
        </w:rPr>
        <w:t>kandidat</w:t>
      </w:r>
      <w:proofErr w:type="spellEnd"/>
      <w:r w:rsidRPr="006A4023">
        <w:rPr>
          <w:szCs w:val="24"/>
        </w:rPr>
        <w:t xml:space="preserve"> </w:t>
      </w:r>
      <w:proofErr w:type="spellStart"/>
      <w:r w:rsidRPr="006A4023">
        <w:rPr>
          <w:szCs w:val="24"/>
        </w:rPr>
        <w:t>genotipe</w:t>
      </w:r>
      <w:proofErr w:type="spellEnd"/>
      <w:r w:rsidRPr="006A4023">
        <w:rPr>
          <w:szCs w:val="24"/>
        </w:rPr>
        <w:t xml:space="preserve">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w:t>
      </w:r>
      <w:proofErr w:type="spellStart"/>
      <w:r w:rsidRPr="006A4023">
        <w:rPr>
          <w:szCs w:val="24"/>
        </w:rPr>
        <w:t>sebagai</w:t>
      </w:r>
      <w:proofErr w:type="spellEnd"/>
      <w:r w:rsidRPr="006A4023">
        <w:rPr>
          <w:szCs w:val="24"/>
        </w:rPr>
        <w:t xml:space="preserve"> </w:t>
      </w:r>
      <w:proofErr w:type="spellStart"/>
      <w:r w:rsidRPr="006A4023">
        <w:rPr>
          <w:szCs w:val="24"/>
        </w:rPr>
        <w:t>penghasil</w:t>
      </w:r>
      <w:proofErr w:type="spellEnd"/>
      <w:r w:rsidRPr="006A4023">
        <w:rPr>
          <w:szCs w:val="24"/>
        </w:rPr>
        <w:t xml:space="preserve"> </w:t>
      </w:r>
      <w:proofErr w:type="spellStart"/>
      <w:r w:rsidRPr="006A4023">
        <w:rPr>
          <w:szCs w:val="24"/>
        </w:rPr>
        <w:t>nira</w:t>
      </w:r>
      <w:proofErr w:type="spellEnd"/>
      <w:r w:rsidRPr="006A4023">
        <w:rPr>
          <w:szCs w:val="24"/>
        </w:rPr>
        <w:t xml:space="preserve"> pada </w:t>
      </w:r>
      <w:proofErr w:type="spellStart"/>
      <w:r w:rsidRPr="006A4023">
        <w:rPr>
          <w:szCs w:val="24"/>
        </w:rPr>
        <w:t>kondisi</w:t>
      </w:r>
      <w:proofErr w:type="spellEnd"/>
      <w:r w:rsidRPr="006A4023">
        <w:rPr>
          <w:szCs w:val="24"/>
        </w:rPr>
        <w:t xml:space="preserve"> </w:t>
      </w:r>
      <w:proofErr w:type="spellStart"/>
      <w:r w:rsidRPr="006A4023">
        <w:rPr>
          <w:szCs w:val="24"/>
        </w:rPr>
        <w:t>tumpangsari</w:t>
      </w:r>
      <w:proofErr w:type="spellEnd"/>
      <w:r w:rsidRPr="006A4023">
        <w:rPr>
          <w:szCs w:val="24"/>
        </w:rPr>
        <w:t xml:space="preserve"> dan </w:t>
      </w:r>
      <w:proofErr w:type="spellStart"/>
      <w:r w:rsidRPr="006A4023">
        <w:rPr>
          <w:szCs w:val="24"/>
        </w:rPr>
        <w:t>monokultur</w:t>
      </w:r>
      <w:proofErr w:type="spellEnd"/>
      <w:r w:rsidRPr="006A4023">
        <w:rPr>
          <w:szCs w:val="24"/>
        </w:rPr>
        <w:t xml:space="preserve">.  </w:t>
      </w:r>
      <w:proofErr w:type="spellStart"/>
      <w:r w:rsidRPr="006A4023">
        <w:rPr>
          <w:i/>
          <w:szCs w:val="24"/>
        </w:rPr>
        <w:t>Skripsi</w:t>
      </w:r>
      <w:proofErr w:type="spellEnd"/>
      <w:r w:rsidRPr="006A4023">
        <w:rPr>
          <w:i/>
          <w:szCs w:val="24"/>
        </w:rPr>
        <w:t xml:space="preserve">.  </w:t>
      </w:r>
      <w:r w:rsidRPr="006A4023">
        <w:rPr>
          <w:szCs w:val="24"/>
        </w:rPr>
        <w:t xml:space="preserve">Universitas Lampung.  Bandar Lampung.  82 </w:t>
      </w:r>
      <w:proofErr w:type="spellStart"/>
      <w:r w:rsidRPr="006A4023">
        <w:rPr>
          <w:szCs w:val="24"/>
        </w:rPr>
        <w:t>hlm</w:t>
      </w:r>
      <w:proofErr w:type="spellEnd"/>
      <w:r w:rsidRPr="006A4023">
        <w:rPr>
          <w:szCs w:val="24"/>
        </w:rPr>
        <w:t>.</w:t>
      </w:r>
    </w:p>
    <w:p w14:paraId="2FC08ACD" w14:textId="77777777" w:rsidR="0060206E" w:rsidRPr="006A4023" w:rsidRDefault="0060206E" w:rsidP="0060206E">
      <w:pPr>
        <w:autoSpaceDE w:val="0"/>
        <w:autoSpaceDN w:val="0"/>
        <w:adjustRightInd w:val="0"/>
        <w:spacing w:after="0"/>
        <w:rPr>
          <w:szCs w:val="24"/>
        </w:rPr>
      </w:pPr>
    </w:p>
    <w:p w14:paraId="0899A661" w14:textId="77777777" w:rsidR="0060206E" w:rsidRPr="006A4023" w:rsidRDefault="0060206E" w:rsidP="0060206E">
      <w:pPr>
        <w:autoSpaceDE w:val="0"/>
        <w:autoSpaceDN w:val="0"/>
        <w:adjustRightInd w:val="0"/>
        <w:spacing w:after="0"/>
        <w:ind w:left="567" w:hanging="567"/>
        <w:rPr>
          <w:i/>
          <w:iCs/>
          <w:szCs w:val="24"/>
        </w:rPr>
      </w:pPr>
      <w:r w:rsidRPr="006A4023">
        <w:rPr>
          <w:szCs w:val="24"/>
        </w:rPr>
        <w:t xml:space="preserve">Singh, R.K., and B. D. Chaudhary. 1979.  </w:t>
      </w:r>
      <w:r w:rsidRPr="006A4023">
        <w:rPr>
          <w:i/>
          <w:iCs/>
          <w:szCs w:val="24"/>
        </w:rPr>
        <w:t>Biometrical Methods in Quantitative Genetic Analysis</w:t>
      </w:r>
      <w:r w:rsidRPr="006A4023">
        <w:rPr>
          <w:szCs w:val="24"/>
        </w:rPr>
        <w:t>.  Kalyani Publishers. Ludhiana-New Delhi. 304 p.</w:t>
      </w:r>
    </w:p>
    <w:p w14:paraId="09908ACB" w14:textId="77777777" w:rsidR="0060206E" w:rsidRPr="006A4023" w:rsidRDefault="0060206E" w:rsidP="0060206E">
      <w:pPr>
        <w:spacing w:after="0"/>
        <w:ind w:left="567" w:hanging="567"/>
        <w:rPr>
          <w:szCs w:val="24"/>
        </w:rPr>
      </w:pPr>
    </w:p>
    <w:p w14:paraId="09294007" w14:textId="77777777" w:rsidR="0060206E" w:rsidRPr="006A4023" w:rsidRDefault="0060206E" w:rsidP="0060206E">
      <w:pPr>
        <w:spacing w:after="0"/>
        <w:ind w:left="567" w:hanging="567"/>
        <w:rPr>
          <w:szCs w:val="24"/>
        </w:rPr>
      </w:pPr>
      <w:proofErr w:type="spellStart"/>
      <w:r w:rsidRPr="006A4023">
        <w:rPr>
          <w:szCs w:val="24"/>
        </w:rPr>
        <w:lastRenderedPageBreak/>
        <w:t>Solikhah</w:t>
      </w:r>
      <w:proofErr w:type="spellEnd"/>
      <w:r w:rsidRPr="006A4023">
        <w:rPr>
          <w:szCs w:val="24"/>
        </w:rPr>
        <w:t xml:space="preserve">, R., E. </w:t>
      </w:r>
      <w:proofErr w:type="spellStart"/>
      <w:r w:rsidRPr="006A4023">
        <w:rPr>
          <w:szCs w:val="24"/>
        </w:rPr>
        <w:t>Purwantoyo</w:t>
      </w:r>
      <w:proofErr w:type="spellEnd"/>
      <w:r w:rsidRPr="006A4023">
        <w:rPr>
          <w:szCs w:val="24"/>
        </w:rPr>
        <w:t xml:space="preserve">, dan E. </w:t>
      </w:r>
      <w:proofErr w:type="spellStart"/>
      <w:r w:rsidRPr="006A4023">
        <w:rPr>
          <w:szCs w:val="24"/>
        </w:rPr>
        <w:t>Rudyatmi</w:t>
      </w:r>
      <w:proofErr w:type="spellEnd"/>
      <w:r w:rsidRPr="006A4023">
        <w:rPr>
          <w:szCs w:val="24"/>
        </w:rPr>
        <w:t xml:space="preserve">.  2019.  </w:t>
      </w:r>
      <w:proofErr w:type="spellStart"/>
      <w:r w:rsidRPr="006A4023">
        <w:rPr>
          <w:szCs w:val="24"/>
        </w:rPr>
        <w:t>Aktivitas</w:t>
      </w:r>
      <w:proofErr w:type="spellEnd"/>
      <w:r w:rsidRPr="006A4023">
        <w:rPr>
          <w:szCs w:val="24"/>
        </w:rPr>
        <w:t xml:space="preserve"> </w:t>
      </w:r>
      <w:proofErr w:type="spellStart"/>
      <w:r w:rsidRPr="006A4023">
        <w:rPr>
          <w:szCs w:val="24"/>
        </w:rPr>
        <w:t>antioksidan</w:t>
      </w:r>
      <w:proofErr w:type="spellEnd"/>
      <w:r w:rsidRPr="006A4023">
        <w:rPr>
          <w:szCs w:val="24"/>
        </w:rPr>
        <w:t xml:space="preserve"> dan </w:t>
      </w:r>
      <w:proofErr w:type="spellStart"/>
      <w:r w:rsidRPr="006A4023">
        <w:rPr>
          <w:szCs w:val="24"/>
        </w:rPr>
        <w:t>kadar</w:t>
      </w:r>
      <w:proofErr w:type="spellEnd"/>
      <w:r w:rsidRPr="006A4023">
        <w:rPr>
          <w:szCs w:val="24"/>
        </w:rPr>
        <w:t xml:space="preserve"> </w:t>
      </w:r>
      <w:proofErr w:type="spellStart"/>
      <w:r w:rsidRPr="006A4023">
        <w:rPr>
          <w:szCs w:val="24"/>
        </w:rPr>
        <w:t>klorofil</w:t>
      </w:r>
      <w:proofErr w:type="spellEnd"/>
      <w:r w:rsidRPr="006A4023">
        <w:rPr>
          <w:szCs w:val="24"/>
        </w:rPr>
        <w:t xml:space="preserve"> </w:t>
      </w:r>
      <w:proofErr w:type="spellStart"/>
      <w:r w:rsidRPr="006A4023">
        <w:rPr>
          <w:szCs w:val="24"/>
        </w:rPr>
        <w:t>kultivar</w:t>
      </w:r>
      <w:proofErr w:type="spellEnd"/>
      <w:r w:rsidRPr="006A4023">
        <w:rPr>
          <w:szCs w:val="24"/>
        </w:rPr>
        <w:t xml:space="preserve"> </w:t>
      </w:r>
      <w:proofErr w:type="spellStart"/>
      <w:r w:rsidRPr="006A4023">
        <w:rPr>
          <w:szCs w:val="24"/>
        </w:rPr>
        <w:t>singkong</w:t>
      </w:r>
      <w:proofErr w:type="spellEnd"/>
      <w:r w:rsidRPr="006A4023">
        <w:rPr>
          <w:szCs w:val="24"/>
        </w:rPr>
        <w:t xml:space="preserve"> di </w:t>
      </w:r>
      <w:proofErr w:type="spellStart"/>
      <w:r w:rsidRPr="006A4023">
        <w:rPr>
          <w:szCs w:val="24"/>
        </w:rPr>
        <w:t>daerah</w:t>
      </w:r>
      <w:proofErr w:type="spellEnd"/>
      <w:r w:rsidRPr="006A4023">
        <w:rPr>
          <w:szCs w:val="24"/>
        </w:rPr>
        <w:t xml:space="preserve"> </w:t>
      </w:r>
      <w:proofErr w:type="spellStart"/>
      <w:r w:rsidRPr="006A4023">
        <w:rPr>
          <w:szCs w:val="24"/>
        </w:rPr>
        <w:t>Wonosobo</w:t>
      </w:r>
      <w:proofErr w:type="spellEnd"/>
      <w:r w:rsidRPr="006A4023">
        <w:rPr>
          <w:szCs w:val="24"/>
        </w:rPr>
        <w:t xml:space="preserve">.  </w:t>
      </w:r>
      <w:r w:rsidRPr="006A4023">
        <w:rPr>
          <w:i/>
          <w:szCs w:val="24"/>
        </w:rPr>
        <w:t>Life Science</w:t>
      </w:r>
      <w:r w:rsidRPr="006A4023">
        <w:rPr>
          <w:szCs w:val="24"/>
        </w:rPr>
        <w:t xml:space="preserve"> </w:t>
      </w:r>
    </w:p>
    <w:p w14:paraId="0E89FB74" w14:textId="77777777" w:rsidR="0060206E" w:rsidRPr="006A4023" w:rsidRDefault="0060206E" w:rsidP="0060206E">
      <w:pPr>
        <w:spacing w:after="0"/>
        <w:ind w:left="567"/>
        <w:rPr>
          <w:szCs w:val="24"/>
        </w:rPr>
      </w:pPr>
      <w:r w:rsidRPr="006A4023">
        <w:rPr>
          <w:szCs w:val="24"/>
        </w:rPr>
        <w:t>8(1</w:t>
      </w:r>
      <w:proofErr w:type="gramStart"/>
      <w:r w:rsidRPr="006A4023">
        <w:rPr>
          <w:szCs w:val="24"/>
        </w:rPr>
        <w:t>) :</w:t>
      </w:r>
      <w:proofErr w:type="gramEnd"/>
      <w:r w:rsidRPr="006A4023">
        <w:rPr>
          <w:szCs w:val="24"/>
        </w:rPr>
        <w:t xml:space="preserve"> 86-95.</w:t>
      </w:r>
    </w:p>
    <w:p w14:paraId="5E803960" w14:textId="77777777" w:rsidR="0060206E" w:rsidRPr="006A4023" w:rsidRDefault="0060206E" w:rsidP="0060206E">
      <w:pPr>
        <w:spacing w:after="0"/>
        <w:rPr>
          <w:szCs w:val="24"/>
        </w:rPr>
      </w:pPr>
    </w:p>
    <w:p w14:paraId="78260677" w14:textId="77777777" w:rsidR="0060206E" w:rsidRPr="006A4023" w:rsidRDefault="0060206E" w:rsidP="0060206E">
      <w:pPr>
        <w:spacing w:after="0"/>
        <w:ind w:left="567" w:hanging="567"/>
        <w:rPr>
          <w:szCs w:val="24"/>
        </w:rPr>
      </w:pPr>
      <w:proofErr w:type="spellStart"/>
      <w:r w:rsidRPr="006A4023">
        <w:rPr>
          <w:szCs w:val="24"/>
        </w:rPr>
        <w:t>Sulistyowati</w:t>
      </w:r>
      <w:proofErr w:type="spellEnd"/>
      <w:r w:rsidRPr="006A4023">
        <w:rPr>
          <w:szCs w:val="24"/>
        </w:rPr>
        <w:t xml:space="preserve">, Y., </w:t>
      </w:r>
      <w:proofErr w:type="spellStart"/>
      <w:r w:rsidRPr="006A4023">
        <w:rPr>
          <w:szCs w:val="24"/>
        </w:rPr>
        <w:t>Trikoesoemaningtyas</w:t>
      </w:r>
      <w:proofErr w:type="spellEnd"/>
      <w:r w:rsidRPr="006A4023">
        <w:rPr>
          <w:szCs w:val="24"/>
        </w:rPr>
        <w:t xml:space="preserve">, D. </w:t>
      </w:r>
      <w:proofErr w:type="spellStart"/>
      <w:r w:rsidRPr="006A4023">
        <w:rPr>
          <w:szCs w:val="24"/>
        </w:rPr>
        <w:t>Sopandie</w:t>
      </w:r>
      <w:proofErr w:type="spellEnd"/>
      <w:r w:rsidRPr="006A4023">
        <w:rPr>
          <w:szCs w:val="24"/>
        </w:rPr>
        <w:t xml:space="preserve">, S. W. Ardie, dan S. Nugroho.  2016.  Parameter </w:t>
      </w:r>
      <w:proofErr w:type="spellStart"/>
      <w:r w:rsidRPr="006A4023">
        <w:rPr>
          <w:szCs w:val="24"/>
        </w:rPr>
        <w:t>genetik</w:t>
      </w:r>
      <w:proofErr w:type="spellEnd"/>
      <w:r w:rsidRPr="006A4023">
        <w:rPr>
          <w:szCs w:val="24"/>
        </w:rPr>
        <w:t xml:space="preserve"> dan </w:t>
      </w:r>
      <w:proofErr w:type="spellStart"/>
      <w:r w:rsidRPr="006A4023">
        <w:rPr>
          <w:szCs w:val="24"/>
        </w:rPr>
        <w:t>seleksi</w:t>
      </w:r>
      <w:proofErr w:type="spellEnd"/>
      <w:r w:rsidRPr="006A4023">
        <w:rPr>
          <w:szCs w:val="24"/>
        </w:rPr>
        <w:t xml:space="preserve">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w:t>
      </w:r>
      <w:proofErr w:type="spellStart"/>
      <w:r w:rsidRPr="006A4023">
        <w:rPr>
          <w:szCs w:val="24"/>
        </w:rPr>
        <w:t>populasi</w:t>
      </w:r>
      <w:proofErr w:type="spellEnd"/>
      <w:r w:rsidRPr="006A4023">
        <w:rPr>
          <w:szCs w:val="24"/>
        </w:rPr>
        <w:t xml:space="preserve"> F4 </w:t>
      </w:r>
      <w:proofErr w:type="spellStart"/>
      <w:r w:rsidRPr="006A4023">
        <w:rPr>
          <w:szCs w:val="24"/>
        </w:rPr>
        <w:t>hasil</w:t>
      </w:r>
      <w:proofErr w:type="spellEnd"/>
      <w:r w:rsidRPr="006A4023">
        <w:rPr>
          <w:szCs w:val="24"/>
        </w:rPr>
        <w:t xml:space="preserve"> </w:t>
      </w:r>
      <w:r w:rsidRPr="006A4023">
        <w:rPr>
          <w:i/>
          <w:szCs w:val="24"/>
        </w:rPr>
        <w:t>Single Seed Descent</w:t>
      </w:r>
      <w:r w:rsidRPr="006A4023">
        <w:rPr>
          <w:szCs w:val="24"/>
        </w:rPr>
        <w:t xml:space="preserve"> (SSD).  </w:t>
      </w:r>
      <w:proofErr w:type="spellStart"/>
      <w:r w:rsidRPr="006A4023">
        <w:rPr>
          <w:i/>
          <w:szCs w:val="24"/>
        </w:rPr>
        <w:t>Jurnal</w:t>
      </w:r>
      <w:proofErr w:type="spellEnd"/>
      <w:r w:rsidRPr="006A4023">
        <w:rPr>
          <w:i/>
          <w:szCs w:val="24"/>
        </w:rPr>
        <w:t xml:space="preserve"> </w:t>
      </w:r>
      <w:proofErr w:type="spellStart"/>
      <w:r w:rsidRPr="006A4023">
        <w:rPr>
          <w:i/>
          <w:szCs w:val="24"/>
        </w:rPr>
        <w:t>Biologi</w:t>
      </w:r>
      <w:proofErr w:type="spellEnd"/>
      <w:r w:rsidRPr="006A4023">
        <w:rPr>
          <w:i/>
          <w:szCs w:val="24"/>
        </w:rPr>
        <w:t xml:space="preserve"> Indonesia</w:t>
      </w:r>
      <w:r w:rsidRPr="006A4023">
        <w:rPr>
          <w:szCs w:val="24"/>
        </w:rPr>
        <w:t xml:space="preserve"> 12(2</w:t>
      </w:r>
      <w:proofErr w:type="gramStart"/>
      <w:r w:rsidRPr="006A4023">
        <w:rPr>
          <w:szCs w:val="24"/>
        </w:rPr>
        <w:t>) :</w:t>
      </w:r>
      <w:proofErr w:type="gramEnd"/>
      <w:r w:rsidRPr="006A4023">
        <w:rPr>
          <w:szCs w:val="24"/>
        </w:rPr>
        <w:t xml:space="preserve"> 175-184.</w:t>
      </w:r>
    </w:p>
    <w:p w14:paraId="65D30754" w14:textId="77777777" w:rsidR="0060206E" w:rsidRPr="006A4023" w:rsidRDefault="0060206E" w:rsidP="0060206E">
      <w:pPr>
        <w:spacing w:after="0"/>
        <w:ind w:left="567" w:hanging="567"/>
        <w:rPr>
          <w:szCs w:val="24"/>
        </w:rPr>
      </w:pPr>
    </w:p>
    <w:p w14:paraId="6BCD0458" w14:textId="77777777" w:rsidR="0060206E" w:rsidRPr="006A4023" w:rsidRDefault="0060206E" w:rsidP="0060206E">
      <w:pPr>
        <w:autoSpaceDE w:val="0"/>
        <w:autoSpaceDN w:val="0"/>
        <w:adjustRightInd w:val="0"/>
        <w:spacing w:after="0"/>
        <w:ind w:left="567" w:hanging="567"/>
        <w:rPr>
          <w:szCs w:val="24"/>
        </w:rPr>
      </w:pPr>
      <w:proofErr w:type="spellStart"/>
      <w:r w:rsidRPr="006A4023">
        <w:rPr>
          <w:szCs w:val="24"/>
        </w:rPr>
        <w:t>Sumarno</w:t>
      </w:r>
      <w:proofErr w:type="spellEnd"/>
      <w:r w:rsidRPr="006A4023">
        <w:rPr>
          <w:szCs w:val="24"/>
        </w:rPr>
        <w:t xml:space="preserve">, D.S. </w:t>
      </w:r>
      <w:proofErr w:type="spellStart"/>
      <w:r w:rsidRPr="006A4023">
        <w:rPr>
          <w:szCs w:val="24"/>
        </w:rPr>
        <w:t>Damardjati</w:t>
      </w:r>
      <w:proofErr w:type="spellEnd"/>
      <w:r w:rsidRPr="006A4023">
        <w:rPr>
          <w:szCs w:val="24"/>
        </w:rPr>
        <w:t xml:space="preserve">, M. </w:t>
      </w:r>
      <w:proofErr w:type="spellStart"/>
      <w:r w:rsidRPr="006A4023">
        <w:rPr>
          <w:szCs w:val="24"/>
        </w:rPr>
        <w:t>Syam</w:t>
      </w:r>
      <w:proofErr w:type="spellEnd"/>
      <w:r w:rsidRPr="006A4023">
        <w:rPr>
          <w:szCs w:val="24"/>
        </w:rPr>
        <w:t xml:space="preserve">, dan </w:t>
      </w:r>
      <w:proofErr w:type="spellStart"/>
      <w:r w:rsidRPr="006A4023">
        <w:rPr>
          <w:szCs w:val="24"/>
        </w:rPr>
        <w:t>Hermanto</w:t>
      </w:r>
      <w:proofErr w:type="spellEnd"/>
      <w:r w:rsidRPr="006A4023">
        <w:rPr>
          <w:szCs w:val="24"/>
        </w:rPr>
        <w:t xml:space="preserve">. 2013.  </w:t>
      </w:r>
      <w:proofErr w:type="spellStart"/>
      <w:proofErr w:type="gramStart"/>
      <w:r w:rsidRPr="006A4023">
        <w:rPr>
          <w:i/>
          <w:szCs w:val="24"/>
        </w:rPr>
        <w:t>Sorgum</w:t>
      </w:r>
      <w:proofErr w:type="spellEnd"/>
      <w:r w:rsidRPr="006A4023">
        <w:rPr>
          <w:i/>
          <w:szCs w:val="24"/>
        </w:rPr>
        <w:t xml:space="preserve"> :</w:t>
      </w:r>
      <w:proofErr w:type="gramEnd"/>
      <w:r w:rsidRPr="006A4023">
        <w:rPr>
          <w:i/>
          <w:szCs w:val="24"/>
        </w:rPr>
        <w:t xml:space="preserve"> </w:t>
      </w:r>
      <w:proofErr w:type="spellStart"/>
      <w:r w:rsidRPr="006A4023">
        <w:rPr>
          <w:i/>
          <w:szCs w:val="24"/>
        </w:rPr>
        <w:t>Inovasi</w:t>
      </w:r>
      <w:proofErr w:type="spellEnd"/>
      <w:r w:rsidRPr="006A4023">
        <w:rPr>
          <w:i/>
          <w:szCs w:val="24"/>
        </w:rPr>
        <w:t xml:space="preserve"> </w:t>
      </w:r>
      <w:proofErr w:type="spellStart"/>
      <w:r w:rsidRPr="006A4023">
        <w:rPr>
          <w:i/>
          <w:szCs w:val="24"/>
        </w:rPr>
        <w:t>Teknologi</w:t>
      </w:r>
      <w:proofErr w:type="spellEnd"/>
      <w:r w:rsidRPr="006A4023">
        <w:rPr>
          <w:i/>
          <w:szCs w:val="24"/>
        </w:rPr>
        <w:t xml:space="preserve"> dan </w:t>
      </w:r>
      <w:proofErr w:type="spellStart"/>
      <w:r w:rsidRPr="006A4023">
        <w:rPr>
          <w:i/>
          <w:szCs w:val="24"/>
        </w:rPr>
        <w:t>Pengembangan</w:t>
      </w:r>
      <w:proofErr w:type="spellEnd"/>
      <w:r w:rsidRPr="006A4023">
        <w:rPr>
          <w:szCs w:val="24"/>
        </w:rPr>
        <w:t xml:space="preserve">.  IAARD Press.  Jakarta.  315 </w:t>
      </w:r>
      <w:proofErr w:type="spellStart"/>
      <w:r w:rsidRPr="006A4023">
        <w:rPr>
          <w:szCs w:val="24"/>
        </w:rPr>
        <w:t>hlm</w:t>
      </w:r>
      <w:proofErr w:type="spellEnd"/>
      <w:r w:rsidRPr="006A4023">
        <w:rPr>
          <w:szCs w:val="24"/>
        </w:rPr>
        <w:t>.</w:t>
      </w:r>
    </w:p>
    <w:p w14:paraId="332C9436" w14:textId="77777777" w:rsidR="0060206E" w:rsidRPr="006A4023" w:rsidRDefault="0060206E" w:rsidP="0060206E">
      <w:pPr>
        <w:autoSpaceDE w:val="0"/>
        <w:autoSpaceDN w:val="0"/>
        <w:adjustRightInd w:val="0"/>
        <w:spacing w:after="0"/>
        <w:rPr>
          <w:szCs w:val="24"/>
        </w:rPr>
      </w:pPr>
    </w:p>
    <w:p w14:paraId="503EB95A" w14:textId="77777777" w:rsidR="0060206E" w:rsidRPr="006A4023" w:rsidRDefault="0060206E" w:rsidP="0060206E">
      <w:pPr>
        <w:spacing w:after="0"/>
        <w:ind w:left="567" w:hanging="567"/>
        <w:rPr>
          <w:szCs w:val="24"/>
        </w:rPr>
      </w:pPr>
      <w:proofErr w:type="spellStart"/>
      <w:r w:rsidRPr="006A4023">
        <w:rPr>
          <w:szCs w:val="24"/>
        </w:rPr>
        <w:t>Yanuar</w:t>
      </w:r>
      <w:proofErr w:type="spellEnd"/>
      <w:r w:rsidRPr="006A4023">
        <w:rPr>
          <w:szCs w:val="24"/>
        </w:rPr>
        <w:t xml:space="preserve">, L.G.P.  2018.  </w:t>
      </w:r>
      <w:proofErr w:type="spellStart"/>
      <w:r w:rsidRPr="006A4023">
        <w:rPr>
          <w:szCs w:val="24"/>
        </w:rPr>
        <w:t>Penampilan</w:t>
      </w:r>
      <w:proofErr w:type="spellEnd"/>
      <w:r w:rsidRPr="006A4023">
        <w:rPr>
          <w:szCs w:val="24"/>
        </w:rPr>
        <w:t xml:space="preserve"> </w:t>
      </w:r>
      <w:proofErr w:type="spellStart"/>
      <w:r w:rsidRPr="006A4023">
        <w:rPr>
          <w:szCs w:val="24"/>
        </w:rPr>
        <w:t>Agronomi</w:t>
      </w:r>
      <w:proofErr w:type="spellEnd"/>
      <w:r w:rsidRPr="006A4023">
        <w:rPr>
          <w:szCs w:val="24"/>
        </w:rPr>
        <w:t xml:space="preserve"> dan Hasil </w:t>
      </w:r>
      <w:proofErr w:type="spellStart"/>
      <w:r w:rsidRPr="006A4023">
        <w:rPr>
          <w:szCs w:val="24"/>
        </w:rPr>
        <w:t>Etanol</w:t>
      </w:r>
      <w:proofErr w:type="spellEnd"/>
      <w:r w:rsidRPr="006A4023">
        <w:rPr>
          <w:szCs w:val="24"/>
        </w:rPr>
        <w:t xml:space="preserve"> </w:t>
      </w:r>
      <w:proofErr w:type="spellStart"/>
      <w:r w:rsidRPr="006A4023">
        <w:rPr>
          <w:szCs w:val="24"/>
        </w:rPr>
        <w:t>Beberapa</w:t>
      </w:r>
      <w:proofErr w:type="spellEnd"/>
      <w:r w:rsidRPr="006A4023">
        <w:rPr>
          <w:szCs w:val="24"/>
        </w:rPr>
        <w:t xml:space="preserve"> </w:t>
      </w:r>
      <w:proofErr w:type="spellStart"/>
      <w:r w:rsidRPr="006A4023">
        <w:rPr>
          <w:szCs w:val="24"/>
        </w:rPr>
        <w:t>Genotipe</w:t>
      </w:r>
      <w:proofErr w:type="spellEnd"/>
      <w:r w:rsidRPr="006A4023">
        <w:rPr>
          <w:szCs w:val="24"/>
        </w:rPr>
        <w:t xml:space="preserve"> </w:t>
      </w:r>
      <w:proofErr w:type="spellStart"/>
      <w:r w:rsidRPr="006A4023">
        <w:rPr>
          <w:szCs w:val="24"/>
        </w:rPr>
        <w:t>Sorgum</w:t>
      </w:r>
      <w:proofErr w:type="spellEnd"/>
      <w:r w:rsidRPr="006A4023">
        <w:rPr>
          <w:szCs w:val="24"/>
        </w:rPr>
        <w:t xml:space="preserve"> (</w:t>
      </w:r>
      <w:r w:rsidRPr="006A4023">
        <w:rPr>
          <w:i/>
          <w:szCs w:val="24"/>
        </w:rPr>
        <w:t>Sorghum bicolor</w:t>
      </w:r>
      <w:r w:rsidRPr="006A4023">
        <w:rPr>
          <w:szCs w:val="24"/>
        </w:rPr>
        <w:t xml:space="preserve"> [L.] </w:t>
      </w:r>
      <w:proofErr w:type="spellStart"/>
      <w:r w:rsidRPr="006A4023">
        <w:rPr>
          <w:szCs w:val="24"/>
        </w:rPr>
        <w:t>moench</w:t>
      </w:r>
      <w:proofErr w:type="spellEnd"/>
      <w:r w:rsidRPr="006A4023">
        <w:rPr>
          <w:szCs w:val="24"/>
        </w:rPr>
        <w:t xml:space="preserve">) pada </w:t>
      </w:r>
      <w:proofErr w:type="spellStart"/>
      <w:r w:rsidRPr="006A4023">
        <w:rPr>
          <w:szCs w:val="24"/>
        </w:rPr>
        <w:t>Lahan</w:t>
      </w:r>
      <w:proofErr w:type="spellEnd"/>
      <w:r w:rsidRPr="006A4023">
        <w:rPr>
          <w:szCs w:val="24"/>
        </w:rPr>
        <w:t xml:space="preserve"> </w:t>
      </w:r>
      <w:proofErr w:type="spellStart"/>
      <w:r w:rsidRPr="006A4023">
        <w:rPr>
          <w:szCs w:val="24"/>
        </w:rPr>
        <w:t>dengan</w:t>
      </w:r>
      <w:proofErr w:type="spellEnd"/>
      <w:r w:rsidRPr="006A4023">
        <w:rPr>
          <w:szCs w:val="24"/>
        </w:rPr>
        <w:t xml:space="preserve"> </w:t>
      </w:r>
      <w:proofErr w:type="spellStart"/>
      <w:r w:rsidRPr="006A4023">
        <w:rPr>
          <w:szCs w:val="24"/>
        </w:rPr>
        <w:t>Penambahan</w:t>
      </w:r>
      <w:proofErr w:type="spellEnd"/>
      <w:r w:rsidRPr="006A4023">
        <w:rPr>
          <w:szCs w:val="24"/>
        </w:rPr>
        <w:t xml:space="preserve"> </w:t>
      </w:r>
      <w:proofErr w:type="spellStart"/>
      <w:r w:rsidRPr="006A4023">
        <w:rPr>
          <w:szCs w:val="24"/>
        </w:rPr>
        <w:t>Unsur</w:t>
      </w:r>
      <w:proofErr w:type="spellEnd"/>
      <w:r w:rsidRPr="006A4023">
        <w:rPr>
          <w:szCs w:val="24"/>
        </w:rPr>
        <w:t xml:space="preserve"> Hara </w:t>
      </w:r>
      <w:proofErr w:type="spellStart"/>
      <w:r w:rsidRPr="006A4023">
        <w:rPr>
          <w:szCs w:val="24"/>
        </w:rPr>
        <w:t>Mikro</w:t>
      </w:r>
      <w:proofErr w:type="spellEnd"/>
      <w:r w:rsidRPr="006A4023">
        <w:rPr>
          <w:szCs w:val="24"/>
        </w:rPr>
        <w:t xml:space="preserve">.  </w:t>
      </w:r>
      <w:proofErr w:type="spellStart"/>
      <w:r w:rsidRPr="006A4023">
        <w:rPr>
          <w:i/>
          <w:szCs w:val="24"/>
        </w:rPr>
        <w:t>Skripsi</w:t>
      </w:r>
      <w:proofErr w:type="spellEnd"/>
      <w:r w:rsidRPr="006A4023">
        <w:rPr>
          <w:szCs w:val="24"/>
        </w:rPr>
        <w:t xml:space="preserve">.  </w:t>
      </w:r>
      <w:proofErr w:type="spellStart"/>
      <w:r w:rsidRPr="006A4023">
        <w:rPr>
          <w:szCs w:val="24"/>
        </w:rPr>
        <w:t>Fakultas</w:t>
      </w:r>
      <w:proofErr w:type="spellEnd"/>
      <w:r w:rsidRPr="006A4023">
        <w:rPr>
          <w:szCs w:val="24"/>
        </w:rPr>
        <w:t xml:space="preserve"> </w:t>
      </w:r>
      <w:proofErr w:type="spellStart"/>
      <w:r w:rsidRPr="006A4023">
        <w:rPr>
          <w:szCs w:val="24"/>
        </w:rPr>
        <w:t>Pertanian</w:t>
      </w:r>
      <w:proofErr w:type="spellEnd"/>
      <w:r w:rsidRPr="006A4023">
        <w:rPr>
          <w:szCs w:val="24"/>
        </w:rPr>
        <w:t xml:space="preserve">.  Universitas Lampung.  Bandar Lampung.  76 </w:t>
      </w:r>
      <w:proofErr w:type="spellStart"/>
      <w:r w:rsidRPr="006A4023">
        <w:rPr>
          <w:szCs w:val="24"/>
        </w:rPr>
        <w:t>hlm</w:t>
      </w:r>
      <w:proofErr w:type="spellEnd"/>
      <w:r w:rsidRPr="006A4023">
        <w:rPr>
          <w:szCs w:val="24"/>
        </w:rPr>
        <w:t>.</w:t>
      </w:r>
    </w:p>
    <w:p w14:paraId="11599474" w14:textId="77777777" w:rsidR="0060206E" w:rsidRPr="006A4023" w:rsidRDefault="0060206E" w:rsidP="0060206E">
      <w:pPr>
        <w:spacing w:after="0"/>
        <w:ind w:firstLine="0"/>
        <w:rPr>
          <w:szCs w:val="24"/>
        </w:rPr>
      </w:pPr>
    </w:p>
    <w:p w14:paraId="3F16A939" w14:textId="4A986232" w:rsidR="0060206E" w:rsidRDefault="0060206E" w:rsidP="0060206E">
      <w:pPr>
        <w:widowControl w:val="0"/>
        <w:autoSpaceDE w:val="0"/>
        <w:autoSpaceDN w:val="0"/>
        <w:adjustRightInd w:val="0"/>
        <w:spacing w:after="0"/>
        <w:ind w:firstLine="0"/>
        <w:rPr>
          <w:szCs w:val="24"/>
        </w:rPr>
      </w:pPr>
      <w:r w:rsidRPr="006A4023">
        <w:rPr>
          <w:szCs w:val="24"/>
        </w:rPr>
        <w:t xml:space="preserve">Zubair, A.  2016.  </w:t>
      </w:r>
      <w:proofErr w:type="spellStart"/>
      <w:r w:rsidRPr="006A4023">
        <w:rPr>
          <w:i/>
          <w:szCs w:val="24"/>
        </w:rPr>
        <w:t>Sorgum</w:t>
      </w:r>
      <w:proofErr w:type="spellEnd"/>
      <w:r w:rsidRPr="006A4023">
        <w:rPr>
          <w:i/>
          <w:szCs w:val="24"/>
        </w:rPr>
        <w:t xml:space="preserve"> </w:t>
      </w:r>
      <w:proofErr w:type="spellStart"/>
      <w:r w:rsidRPr="006A4023">
        <w:rPr>
          <w:i/>
          <w:szCs w:val="24"/>
        </w:rPr>
        <w:t>Tanaman</w:t>
      </w:r>
      <w:proofErr w:type="spellEnd"/>
      <w:r w:rsidRPr="006A4023">
        <w:rPr>
          <w:i/>
          <w:szCs w:val="24"/>
        </w:rPr>
        <w:t xml:space="preserve"> Multi </w:t>
      </w:r>
      <w:proofErr w:type="spellStart"/>
      <w:r w:rsidRPr="006A4023">
        <w:rPr>
          <w:i/>
          <w:szCs w:val="24"/>
        </w:rPr>
        <w:t>Manfaat</w:t>
      </w:r>
      <w:proofErr w:type="spellEnd"/>
      <w:r w:rsidRPr="006A4023">
        <w:rPr>
          <w:i/>
          <w:szCs w:val="24"/>
        </w:rPr>
        <w:t>.</w:t>
      </w:r>
      <w:r w:rsidRPr="006A4023">
        <w:rPr>
          <w:szCs w:val="24"/>
        </w:rPr>
        <w:t xml:space="preserve">  </w:t>
      </w:r>
      <w:proofErr w:type="spellStart"/>
      <w:r w:rsidRPr="006A4023">
        <w:rPr>
          <w:szCs w:val="24"/>
        </w:rPr>
        <w:t>Unpad</w:t>
      </w:r>
      <w:proofErr w:type="spellEnd"/>
      <w:r w:rsidRPr="006A4023">
        <w:rPr>
          <w:szCs w:val="24"/>
        </w:rPr>
        <w:t xml:space="preserve"> Press.  Bandung.  77 </w:t>
      </w:r>
      <w:proofErr w:type="spellStart"/>
      <w:r w:rsidRPr="006A4023">
        <w:rPr>
          <w:szCs w:val="24"/>
        </w:rPr>
        <w:t>hlm</w:t>
      </w:r>
      <w:proofErr w:type="spellEnd"/>
    </w:p>
    <w:p w14:paraId="52FBE2F1" w14:textId="243E1C08" w:rsidR="0060206E" w:rsidRDefault="0060206E" w:rsidP="0060206E">
      <w:pPr>
        <w:widowControl w:val="0"/>
        <w:autoSpaceDE w:val="0"/>
        <w:autoSpaceDN w:val="0"/>
        <w:adjustRightInd w:val="0"/>
        <w:spacing w:after="0"/>
        <w:ind w:firstLine="0"/>
        <w:rPr>
          <w:szCs w:val="24"/>
        </w:rPr>
      </w:pPr>
    </w:p>
    <w:p w14:paraId="7DC628A2" w14:textId="3611C4DD" w:rsidR="0060206E" w:rsidRDefault="0060206E" w:rsidP="0060206E">
      <w:pPr>
        <w:widowControl w:val="0"/>
        <w:autoSpaceDE w:val="0"/>
        <w:autoSpaceDN w:val="0"/>
        <w:adjustRightInd w:val="0"/>
        <w:spacing w:after="0"/>
        <w:ind w:firstLine="0"/>
        <w:rPr>
          <w:szCs w:val="24"/>
        </w:rPr>
      </w:pPr>
    </w:p>
    <w:p w14:paraId="62BA2F6B" w14:textId="1BBA139C" w:rsidR="0060206E" w:rsidRDefault="0060206E" w:rsidP="0060206E">
      <w:pPr>
        <w:widowControl w:val="0"/>
        <w:autoSpaceDE w:val="0"/>
        <w:autoSpaceDN w:val="0"/>
        <w:adjustRightInd w:val="0"/>
        <w:spacing w:after="0"/>
        <w:ind w:firstLine="0"/>
        <w:rPr>
          <w:szCs w:val="24"/>
        </w:rPr>
      </w:pPr>
    </w:p>
    <w:p w14:paraId="4C8F0530" w14:textId="25C6E126" w:rsidR="0060206E" w:rsidRDefault="0060206E" w:rsidP="0060206E">
      <w:pPr>
        <w:widowControl w:val="0"/>
        <w:autoSpaceDE w:val="0"/>
        <w:autoSpaceDN w:val="0"/>
        <w:adjustRightInd w:val="0"/>
        <w:spacing w:after="0"/>
        <w:ind w:firstLine="0"/>
        <w:rPr>
          <w:szCs w:val="24"/>
        </w:rPr>
      </w:pPr>
    </w:p>
    <w:p w14:paraId="59B8390F" w14:textId="0B71CE84" w:rsidR="0060206E" w:rsidRDefault="0060206E" w:rsidP="0060206E">
      <w:pPr>
        <w:widowControl w:val="0"/>
        <w:autoSpaceDE w:val="0"/>
        <w:autoSpaceDN w:val="0"/>
        <w:adjustRightInd w:val="0"/>
        <w:spacing w:after="0"/>
        <w:ind w:firstLine="0"/>
        <w:rPr>
          <w:szCs w:val="24"/>
        </w:rPr>
      </w:pPr>
    </w:p>
    <w:p w14:paraId="280C5E2B" w14:textId="7D8564A5" w:rsidR="0060206E" w:rsidRDefault="0060206E" w:rsidP="0060206E">
      <w:pPr>
        <w:widowControl w:val="0"/>
        <w:autoSpaceDE w:val="0"/>
        <w:autoSpaceDN w:val="0"/>
        <w:adjustRightInd w:val="0"/>
        <w:spacing w:after="0"/>
        <w:ind w:firstLine="0"/>
        <w:rPr>
          <w:szCs w:val="24"/>
        </w:rPr>
      </w:pPr>
    </w:p>
    <w:p w14:paraId="017303A8" w14:textId="3460054B" w:rsidR="0060206E" w:rsidRDefault="0060206E" w:rsidP="0060206E">
      <w:pPr>
        <w:widowControl w:val="0"/>
        <w:autoSpaceDE w:val="0"/>
        <w:autoSpaceDN w:val="0"/>
        <w:adjustRightInd w:val="0"/>
        <w:spacing w:after="0"/>
        <w:ind w:firstLine="0"/>
        <w:rPr>
          <w:szCs w:val="24"/>
        </w:rPr>
      </w:pPr>
    </w:p>
    <w:p w14:paraId="62B7F01A" w14:textId="45830354" w:rsidR="0060206E" w:rsidRDefault="0060206E" w:rsidP="0060206E">
      <w:pPr>
        <w:widowControl w:val="0"/>
        <w:autoSpaceDE w:val="0"/>
        <w:autoSpaceDN w:val="0"/>
        <w:adjustRightInd w:val="0"/>
        <w:spacing w:after="0"/>
        <w:ind w:firstLine="0"/>
        <w:rPr>
          <w:szCs w:val="24"/>
        </w:rPr>
      </w:pPr>
    </w:p>
    <w:p w14:paraId="4E2382A2" w14:textId="435767E1" w:rsidR="0060206E" w:rsidRDefault="0060206E" w:rsidP="0060206E">
      <w:pPr>
        <w:widowControl w:val="0"/>
        <w:autoSpaceDE w:val="0"/>
        <w:autoSpaceDN w:val="0"/>
        <w:adjustRightInd w:val="0"/>
        <w:spacing w:after="0"/>
        <w:ind w:firstLine="0"/>
        <w:rPr>
          <w:szCs w:val="24"/>
        </w:rPr>
      </w:pPr>
    </w:p>
    <w:p w14:paraId="0B38F337" w14:textId="22D73B9B" w:rsidR="0060206E" w:rsidRDefault="0060206E" w:rsidP="0060206E">
      <w:pPr>
        <w:widowControl w:val="0"/>
        <w:autoSpaceDE w:val="0"/>
        <w:autoSpaceDN w:val="0"/>
        <w:adjustRightInd w:val="0"/>
        <w:spacing w:after="0"/>
        <w:ind w:firstLine="0"/>
        <w:rPr>
          <w:szCs w:val="24"/>
        </w:rPr>
      </w:pPr>
    </w:p>
    <w:p w14:paraId="36166CBF" w14:textId="1556A126" w:rsidR="0060206E" w:rsidRDefault="0060206E" w:rsidP="0060206E">
      <w:pPr>
        <w:widowControl w:val="0"/>
        <w:autoSpaceDE w:val="0"/>
        <w:autoSpaceDN w:val="0"/>
        <w:adjustRightInd w:val="0"/>
        <w:spacing w:after="0"/>
        <w:ind w:firstLine="0"/>
        <w:rPr>
          <w:szCs w:val="24"/>
        </w:rPr>
      </w:pPr>
    </w:p>
    <w:p w14:paraId="3770E667" w14:textId="0143CEB8" w:rsidR="0060206E" w:rsidRDefault="0060206E" w:rsidP="0060206E">
      <w:pPr>
        <w:widowControl w:val="0"/>
        <w:autoSpaceDE w:val="0"/>
        <w:autoSpaceDN w:val="0"/>
        <w:adjustRightInd w:val="0"/>
        <w:spacing w:after="0"/>
        <w:ind w:firstLine="0"/>
        <w:rPr>
          <w:szCs w:val="24"/>
        </w:rPr>
      </w:pPr>
    </w:p>
    <w:p w14:paraId="215E1F65" w14:textId="32E72229" w:rsidR="0060206E" w:rsidRDefault="0060206E" w:rsidP="0060206E">
      <w:pPr>
        <w:widowControl w:val="0"/>
        <w:autoSpaceDE w:val="0"/>
        <w:autoSpaceDN w:val="0"/>
        <w:adjustRightInd w:val="0"/>
        <w:spacing w:after="0"/>
        <w:ind w:firstLine="0"/>
        <w:rPr>
          <w:szCs w:val="24"/>
        </w:rPr>
      </w:pPr>
    </w:p>
    <w:p w14:paraId="68165446" w14:textId="3BABEDAA" w:rsidR="0060206E" w:rsidRDefault="0060206E" w:rsidP="0060206E">
      <w:pPr>
        <w:widowControl w:val="0"/>
        <w:autoSpaceDE w:val="0"/>
        <w:autoSpaceDN w:val="0"/>
        <w:adjustRightInd w:val="0"/>
        <w:spacing w:after="0"/>
        <w:ind w:firstLine="0"/>
        <w:rPr>
          <w:szCs w:val="24"/>
        </w:rPr>
      </w:pPr>
    </w:p>
    <w:p w14:paraId="4DC96807" w14:textId="42A8A325" w:rsidR="0060206E" w:rsidRDefault="0060206E" w:rsidP="0060206E">
      <w:pPr>
        <w:widowControl w:val="0"/>
        <w:autoSpaceDE w:val="0"/>
        <w:autoSpaceDN w:val="0"/>
        <w:adjustRightInd w:val="0"/>
        <w:spacing w:after="0"/>
        <w:ind w:firstLine="0"/>
        <w:rPr>
          <w:szCs w:val="24"/>
        </w:rPr>
      </w:pPr>
    </w:p>
    <w:p w14:paraId="5A878AAC" w14:textId="1CDFC639" w:rsidR="0060206E" w:rsidRDefault="0060206E" w:rsidP="0060206E">
      <w:pPr>
        <w:widowControl w:val="0"/>
        <w:autoSpaceDE w:val="0"/>
        <w:autoSpaceDN w:val="0"/>
        <w:adjustRightInd w:val="0"/>
        <w:spacing w:after="0"/>
        <w:ind w:firstLine="0"/>
        <w:rPr>
          <w:szCs w:val="24"/>
        </w:rPr>
      </w:pPr>
    </w:p>
    <w:p w14:paraId="4FC43519" w14:textId="3535E95B" w:rsidR="0060206E" w:rsidRDefault="0060206E" w:rsidP="0060206E">
      <w:pPr>
        <w:widowControl w:val="0"/>
        <w:autoSpaceDE w:val="0"/>
        <w:autoSpaceDN w:val="0"/>
        <w:adjustRightInd w:val="0"/>
        <w:spacing w:after="0"/>
        <w:ind w:firstLine="0"/>
        <w:rPr>
          <w:szCs w:val="24"/>
        </w:rPr>
      </w:pPr>
    </w:p>
    <w:p w14:paraId="704629C3" w14:textId="4EBD18A6" w:rsidR="0060206E" w:rsidRDefault="0060206E" w:rsidP="0060206E">
      <w:pPr>
        <w:widowControl w:val="0"/>
        <w:autoSpaceDE w:val="0"/>
        <w:autoSpaceDN w:val="0"/>
        <w:adjustRightInd w:val="0"/>
        <w:spacing w:after="0"/>
        <w:ind w:firstLine="0"/>
        <w:rPr>
          <w:szCs w:val="24"/>
        </w:rPr>
      </w:pPr>
    </w:p>
    <w:p w14:paraId="4767670E" w14:textId="64E95A40" w:rsidR="0060206E" w:rsidRDefault="0060206E" w:rsidP="0060206E">
      <w:pPr>
        <w:widowControl w:val="0"/>
        <w:autoSpaceDE w:val="0"/>
        <w:autoSpaceDN w:val="0"/>
        <w:adjustRightInd w:val="0"/>
        <w:spacing w:after="0"/>
        <w:ind w:firstLine="0"/>
        <w:rPr>
          <w:szCs w:val="24"/>
        </w:rPr>
      </w:pPr>
    </w:p>
    <w:p w14:paraId="6738451B" w14:textId="74C0004F" w:rsidR="0060206E" w:rsidRDefault="0060206E" w:rsidP="0060206E">
      <w:pPr>
        <w:widowControl w:val="0"/>
        <w:autoSpaceDE w:val="0"/>
        <w:autoSpaceDN w:val="0"/>
        <w:adjustRightInd w:val="0"/>
        <w:spacing w:after="0"/>
        <w:ind w:firstLine="0"/>
        <w:rPr>
          <w:szCs w:val="24"/>
        </w:rPr>
      </w:pPr>
    </w:p>
    <w:p w14:paraId="04D8DF4C" w14:textId="0EFB1F2F" w:rsidR="0060206E" w:rsidRDefault="0060206E" w:rsidP="0060206E">
      <w:pPr>
        <w:widowControl w:val="0"/>
        <w:autoSpaceDE w:val="0"/>
        <w:autoSpaceDN w:val="0"/>
        <w:adjustRightInd w:val="0"/>
        <w:spacing w:after="0"/>
        <w:ind w:firstLine="0"/>
        <w:rPr>
          <w:szCs w:val="24"/>
        </w:rPr>
      </w:pPr>
    </w:p>
    <w:p w14:paraId="52E806DE" w14:textId="2A5C66B7" w:rsidR="0060206E" w:rsidRDefault="0060206E" w:rsidP="0060206E">
      <w:pPr>
        <w:widowControl w:val="0"/>
        <w:autoSpaceDE w:val="0"/>
        <w:autoSpaceDN w:val="0"/>
        <w:adjustRightInd w:val="0"/>
        <w:spacing w:after="0"/>
        <w:ind w:firstLine="0"/>
        <w:rPr>
          <w:szCs w:val="24"/>
        </w:rPr>
      </w:pPr>
    </w:p>
    <w:p w14:paraId="35DD3BD2" w14:textId="034CA9C1" w:rsidR="0060206E" w:rsidRDefault="0060206E" w:rsidP="0060206E">
      <w:pPr>
        <w:widowControl w:val="0"/>
        <w:autoSpaceDE w:val="0"/>
        <w:autoSpaceDN w:val="0"/>
        <w:adjustRightInd w:val="0"/>
        <w:spacing w:after="0"/>
        <w:ind w:firstLine="0"/>
        <w:rPr>
          <w:szCs w:val="24"/>
        </w:rPr>
      </w:pPr>
    </w:p>
    <w:p w14:paraId="2F190903" w14:textId="6E7B7EE6" w:rsidR="0060206E" w:rsidRDefault="0060206E" w:rsidP="0060206E">
      <w:pPr>
        <w:widowControl w:val="0"/>
        <w:autoSpaceDE w:val="0"/>
        <w:autoSpaceDN w:val="0"/>
        <w:adjustRightInd w:val="0"/>
        <w:spacing w:after="0"/>
        <w:ind w:firstLine="0"/>
        <w:rPr>
          <w:szCs w:val="24"/>
        </w:rPr>
      </w:pPr>
    </w:p>
    <w:p w14:paraId="12C020FD" w14:textId="6FBE3EE2" w:rsidR="0060206E" w:rsidRDefault="0060206E" w:rsidP="0060206E">
      <w:pPr>
        <w:widowControl w:val="0"/>
        <w:autoSpaceDE w:val="0"/>
        <w:autoSpaceDN w:val="0"/>
        <w:adjustRightInd w:val="0"/>
        <w:spacing w:after="0"/>
        <w:ind w:firstLine="0"/>
        <w:rPr>
          <w:szCs w:val="24"/>
        </w:rPr>
      </w:pPr>
    </w:p>
    <w:p w14:paraId="707F4E0C" w14:textId="5EE21C91" w:rsidR="0060206E" w:rsidRDefault="0060206E" w:rsidP="0060206E">
      <w:pPr>
        <w:widowControl w:val="0"/>
        <w:autoSpaceDE w:val="0"/>
        <w:autoSpaceDN w:val="0"/>
        <w:adjustRightInd w:val="0"/>
        <w:spacing w:after="0"/>
        <w:ind w:firstLine="0"/>
        <w:rPr>
          <w:szCs w:val="24"/>
        </w:rPr>
      </w:pPr>
    </w:p>
    <w:p w14:paraId="236ECA68" w14:textId="6C57C88D" w:rsidR="0060206E" w:rsidRDefault="0060206E" w:rsidP="0060206E">
      <w:pPr>
        <w:widowControl w:val="0"/>
        <w:autoSpaceDE w:val="0"/>
        <w:autoSpaceDN w:val="0"/>
        <w:adjustRightInd w:val="0"/>
        <w:spacing w:after="0"/>
        <w:ind w:firstLine="0"/>
        <w:rPr>
          <w:szCs w:val="24"/>
        </w:rPr>
      </w:pPr>
    </w:p>
    <w:p w14:paraId="7EB5C214" w14:textId="1DE37905" w:rsidR="0060206E" w:rsidRDefault="0060206E" w:rsidP="0060206E">
      <w:pPr>
        <w:widowControl w:val="0"/>
        <w:autoSpaceDE w:val="0"/>
        <w:autoSpaceDN w:val="0"/>
        <w:adjustRightInd w:val="0"/>
        <w:spacing w:after="0"/>
        <w:ind w:firstLine="0"/>
        <w:rPr>
          <w:szCs w:val="24"/>
        </w:rPr>
      </w:pPr>
    </w:p>
    <w:p w14:paraId="3AA6831E" w14:textId="2100E89F" w:rsidR="0060206E" w:rsidRDefault="0060206E" w:rsidP="0060206E">
      <w:pPr>
        <w:widowControl w:val="0"/>
        <w:autoSpaceDE w:val="0"/>
        <w:autoSpaceDN w:val="0"/>
        <w:adjustRightInd w:val="0"/>
        <w:spacing w:after="0"/>
        <w:ind w:firstLine="0"/>
        <w:rPr>
          <w:szCs w:val="24"/>
        </w:rPr>
      </w:pPr>
    </w:p>
    <w:p w14:paraId="3AE8E39E" w14:textId="137105A9" w:rsidR="0060206E" w:rsidRDefault="0060206E" w:rsidP="0060206E">
      <w:pPr>
        <w:widowControl w:val="0"/>
        <w:autoSpaceDE w:val="0"/>
        <w:autoSpaceDN w:val="0"/>
        <w:adjustRightInd w:val="0"/>
        <w:spacing w:after="0"/>
        <w:ind w:firstLine="0"/>
        <w:rPr>
          <w:szCs w:val="24"/>
        </w:rPr>
      </w:pPr>
    </w:p>
    <w:p w14:paraId="71F2CF07" w14:textId="0AFD26F3" w:rsidR="0060206E" w:rsidRDefault="0060206E" w:rsidP="0060206E">
      <w:pPr>
        <w:widowControl w:val="0"/>
        <w:autoSpaceDE w:val="0"/>
        <w:autoSpaceDN w:val="0"/>
        <w:adjustRightInd w:val="0"/>
        <w:spacing w:after="0"/>
        <w:ind w:firstLine="0"/>
        <w:rPr>
          <w:szCs w:val="24"/>
        </w:rPr>
      </w:pPr>
    </w:p>
    <w:p w14:paraId="2CCBDEDE" w14:textId="2431B308" w:rsidR="0060206E" w:rsidRDefault="0060206E" w:rsidP="0060206E">
      <w:pPr>
        <w:widowControl w:val="0"/>
        <w:autoSpaceDE w:val="0"/>
        <w:autoSpaceDN w:val="0"/>
        <w:adjustRightInd w:val="0"/>
        <w:spacing w:after="0"/>
        <w:ind w:firstLine="0"/>
        <w:rPr>
          <w:szCs w:val="24"/>
        </w:rPr>
      </w:pPr>
    </w:p>
    <w:p w14:paraId="21ADFF38" w14:textId="2B24BB7F" w:rsidR="0060206E" w:rsidRDefault="0060206E" w:rsidP="0060206E">
      <w:pPr>
        <w:widowControl w:val="0"/>
        <w:autoSpaceDE w:val="0"/>
        <w:autoSpaceDN w:val="0"/>
        <w:adjustRightInd w:val="0"/>
        <w:spacing w:after="0"/>
        <w:ind w:firstLine="0"/>
        <w:rPr>
          <w:szCs w:val="24"/>
        </w:rPr>
      </w:pPr>
    </w:p>
    <w:p w14:paraId="3B39BACC" w14:textId="30BFFEC6" w:rsidR="0060206E" w:rsidRDefault="0060206E" w:rsidP="0060206E">
      <w:pPr>
        <w:widowControl w:val="0"/>
        <w:autoSpaceDE w:val="0"/>
        <w:autoSpaceDN w:val="0"/>
        <w:adjustRightInd w:val="0"/>
        <w:spacing w:after="0"/>
        <w:ind w:firstLine="0"/>
        <w:rPr>
          <w:szCs w:val="24"/>
        </w:rPr>
      </w:pPr>
    </w:p>
    <w:p w14:paraId="509DC387" w14:textId="4F62E477" w:rsidR="0060206E" w:rsidRDefault="0060206E" w:rsidP="0060206E">
      <w:pPr>
        <w:widowControl w:val="0"/>
        <w:autoSpaceDE w:val="0"/>
        <w:autoSpaceDN w:val="0"/>
        <w:adjustRightInd w:val="0"/>
        <w:spacing w:after="0"/>
        <w:ind w:firstLine="0"/>
        <w:rPr>
          <w:szCs w:val="24"/>
        </w:rPr>
      </w:pPr>
    </w:p>
    <w:p w14:paraId="1FE37B94" w14:textId="7508A824" w:rsidR="0060206E" w:rsidRDefault="0060206E" w:rsidP="0060206E">
      <w:pPr>
        <w:widowControl w:val="0"/>
        <w:autoSpaceDE w:val="0"/>
        <w:autoSpaceDN w:val="0"/>
        <w:adjustRightInd w:val="0"/>
        <w:spacing w:after="0"/>
        <w:ind w:firstLine="0"/>
        <w:rPr>
          <w:szCs w:val="24"/>
        </w:rPr>
      </w:pPr>
    </w:p>
    <w:p w14:paraId="682762F0" w14:textId="4A0B86C0" w:rsidR="0060206E" w:rsidRDefault="0060206E" w:rsidP="0060206E">
      <w:pPr>
        <w:widowControl w:val="0"/>
        <w:autoSpaceDE w:val="0"/>
        <w:autoSpaceDN w:val="0"/>
        <w:adjustRightInd w:val="0"/>
        <w:spacing w:after="0"/>
        <w:ind w:firstLine="0"/>
        <w:rPr>
          <w:szCs w:val="24"/>
        </w:rPr>
      </w:pPr>
    </w:p>
    <w:p w14:paraId="373D4D5D" w14:textId="45CDCBEA" w:rsidR="0060206E" w:rsidRDefault="0060206E" w:rsidP="0060206E">
      <w:pPr>
        <w:widowControl w:val="0"/>
        <w:autoSpaceDE w:val="0"/>
        <w:autoSpaceDN w:val="0"/>
        <w:adjustRightInd w:val="0"/>
        <w:spacing w:after="0"/>
        <w:ind w:firstLine="0"/>
        <w:rPr>
          <w:szCs w:val="24"/>
        </w:rPr>
      </w:pPr>
    </w:p>
    <w:p w14:paraId="0314B5C4" w14:textId="4C8DC6F1" w:rsidR="0060206E" w:rsidRDefault="0060206E" w:rsidP="0060206E">
      <w:pPr>
        <w:widowControl w:val="0"/>
        <w:autoSpaceDE w:val="0"/>
        <w:autoSpaceDN w:val="0"/>
        <w:adjustRightInd w:val="0"/>
        <w:spacing w:after="0"/>
        <w:ind w:firstLine="0"/>
        <w:rPr>
          <w:szCs w:val="24"/>
        </w:rPr>
      </w:pPr>
    </w:p>
    <w:p w14:paraId="7615E1DE" w14:textId="4086FC15" w:rsidR="0060206E" w:rsidRDefault="0060206E" w:rsidP="0060206E">
      <w:pPr>
        <w:widowControl w:val="0"/>
        <w:autoSpaceDE w:val="0"/>
        <w:autoSpaceDN w:val="0"/>
        <w:adjustRightInd w:val="0"/>
        <w:spacing w:after="0"/>
        <w:ind w:firstLine="0"/>
        <w:rPr>
          <w:szCs w:val="24"/>
        </w:rPr>
      </w:pPr>
    </w:p>
    <w:p w14:paraId="158183FA" w14:textId="24B0D933" w:rsidR="0060206E" w:rsidRDefault="0060206E" w:rsidP="0060206E">
      <w:pPr>
        <w:widowControl w:val="0"/>
        <w:autoSpaceDE w:val="0"/>
        <w:autoSpaceDN w:val="0"/>
        <w:adjustRightInd w:val="0"/>
        <w:spacing w:after="0"/>
        <w:ind w:firstLine="0"/>
        <w:rPr>
          <w:szCs w:val="24"/>
        </w:rPr>
      </w:pPr>
    </w:p>
    <w:p w14:paraId="2F894907" w14:textId="40C360AB" w:rsidR="0060206E" w:rsidRDefault="0060206E" w:rsidP="0060206E">
      <w:pPr>
        <w:widowControl w:val="0"/>
        <w:autoSpaceDE w:val="0"/>
        <w:autoSpaceDN w:val="0"/>
        <w:adjustRightInd w:val="0"/>
        <w:spacing w:after="0"/>
        <w:ind w:firstLine="0"/>
        <w:rPr>
          <w:szCs w:val="24"/>
        </w:rPr>
      </w:pPr>
    </w:p>
    <w:p w14:paraId="226052C5" w14:textId="64541074" w:rsidR="0060206E" w:rsidRDefault="0060206E" w:rsidP="0060206E">
      <w:pPr>
        <w:widowControl w:val="0"/>
        <w:autoSpaceDE w:val="0"/>
        <w:autoSpaceDN w:val="0"/>
        <w:adjustRightInd w:val="0"/>
        <w:spacing w:after="0"/>
        <w:ind w:firstLine="0"/>
        <w:rPr>
          <w:szCs w:val="24"/>
        </w:rPr>
      </w:pPr>
    </w:p>
    <w:p w14:paraId="08081786" w14:textId="397B19F1" w:rsidR="0060206E" w:rsidRDefault="0060206E" w:rsidP="0060206E">
      <w:pPr>
        <w:widowControl w:val="0"/>
        <w:autoSpaceDE w:val="0"/>
        <w:autoSpaceDN w:val="0"/>
        <w:adjustRightInd w:val="0"/>
        <w:spacing w:after="0"/>
        <w:ind w:firstLine="0"/>
        <w:rPr>
          <w:szCs w:val="24"/>
        </w:rPr>
      </w:pPr>
    </w:p>
    <w:p w14:paraId="429EF71C" w14:textId="677ACEBA" w:rsidR="0060206E" w:rsidRDefault="0060206E" w:rsidP="0060206E">
      <w:pPr>
        <w:widowControl w:val="0"/>
        <w:autoSpaceDE w:val="0"/>
        <w:autoSpaceDN w:val="0"/>
        <w:adjustRightInd w:val="0"/>
        <w:spacing w:after="0"/>
        <w:ind w:firstLine="0"/>
        <w:rPr>
          <w:szCs w:val="24"/>
        </w:rPr>
      </w:pPr>
    </w:p>
    <w:p w14:paraId="6D59A270" w14:textId="22B99FF8" w:rsidR="0060206E" w:rsidRDefault="0060206E" w:rsidP="0060206E">
      <w:pPr>
        <w:widowControl w:val="0"/>
        <w:autoSpaceDE w:val="0"/>
        <w:autoSpaceDN w:val="0"/>
        <w:adjustRightInd w:val="0"/>
        <w:spacing w:after="0"/>
        <w:ind w:firstLine="0"/>
        <w:rPr>
          <w:szCs w:val="24"/>
        </w:rPr>
      </w:pPr>
    </w:p>
    <w:p w14:paraId="463ABB8B" w14:textId="5639A427" w:rsidR="0060206E" w:rsidRDefault="0060206E" w:rsidP="0060206E">
      <w:pPr>
        <w:widowControl w:val="0"/>
        <w:autoSpaceDE w:val="0"/>
        <w:autoSpaceDN w:val="0"/>
        <w:adjustRightInd w:val="0"/>
        <w:spacing w:after="0"/>
        <w:ind w:firstLine="0"/>
        <w:rPr>
          <w:szCs w:val="24"/>
        </w:rPr>
      </w:pPr>
    </w:p>
    <w:p w14:paraId="7C5B5224" w14:textId="566B3772" w:rsidR="0060206E" w:rsidRDefault="0060206E" w:rsidP="0060206E">
      <w:pPr>
        <w:widowControl w:val="0"/>
        <w:autoSpaceDE w:val="0"/>
        <w:autoSpaceDN w:val="0"/>
        <w:adjustRightInd w:val="0"/>
        <w:spacing w:after="0"/>
        <w:ind w:firstLine="0"/>
        <w:rPr>
          <w:szCs w:val="24"/>
        </w:rPr>
      </w:pPr>
    </w:p>
    <w:p w14:paraId="6A3B00BB" w14:textId="7497EA7C" w:rsidR="0060206E" w:rsidRDefault="0060206E" w:rsidP="0060206E">
      <w:pPr>
        <w:widowControl w:val="0"/>
        <w:autoSpaceDE w:val="0"/>
        <w:autoSpaceDN w:val="0"/>
        <w:adjustRightInd w:val="0"/>
        <w:spacing w:after="0"/>
        <w:ind w:firstLine="0"/>
        <w:rPr>
          <w:szCs w:val="24"/>
        </w:rPr>
      </w:pPr>
    </w:p>
    <w:p w14:paraId="030B8E1D" w14:textId="6D5793C6" w:rsidR="0060206E" w:rsidRDefault="0060206E" w:rsidP="0060206E">
      <w:pPr>
        <w:widowControl w:val="0"/>
        <w:autoSpaceDE w:val="0"/>
        <w:autoSpaceDN w:val="0"/>
        <w:adjustRightInd w:val="0"/>
        <w:spacing w:after="0"/>
        <w:ind w:firstLine="0"/>
        <w:rPr>
          <w:szCs w:val="24"/>
        </w:rPr>
      </w:pPr>
    </w:p>
    <w:p w14:paraId="53CCF756" w14:textId="79397814" w:rsidR="0060206E" w:rsidRDefault="0060206E" w:rsidP="0060206E">
      <w:pPr>
        <w:widowControl w:val="0"/>
        <w:autoSpaceDE w:val="0"/>
        <w:autoSpaceDN w:val="0"/>
        <w:adjustRightInd w:val="0"/>
        <w:spacing w:after="0"/>
        <w:ind w:firstLine="0"/>
        <w:rPr>
          <w:szCs w:val="24"/>
        </w:rPr>
      </w:pPr>
    </w:p>
    <w:p w14:paraId="2CC08F4D" w14:textId="72465682" w:rsidR="0060206E" w:rsidRDefault="0060206E" w:rsidP="0060206E">
      <w:pPr>
        <w:widowControl w:val="0"/>
        <w:autoSpaceDE w:val="0"/>
        <w:autoSpaceDN w:val="0"/>
        <w:adjustRightInd w:val="0"/>
        <w:spacing w:after="0"/>
        <w:ind w:firstLine="0"/>
        <w:rPr>
          <w:szCs w:val="24"/>
        </w:rPr>
      </w:pPr>
    </w:p>
    <w:p w14:paraId="0F71BBC1" w14:textId="193C9EC7" w:rsidR="0060206E" w:rsidRDefault="0060206E" w:rsidP="0060206E">
      <w:pPr>
        <w:widowControl w:val="0"/>
        <w:autoSpaceDE w:val="0"/>
        <w:autoSpaceDN w:val="0"/>
        <w:adjustRightInd w:val="0"/>
        <w:spacing w:after="0"/>
        <w:ind w:firstLine="0"/>
        <w:rPr>
          <w:szCs w:val="24"/>
        </w:rPr>
      </w:pPr>
    </w:p>
    <w:p w14:paraId="45A3EC98" w14:textId="3CB854D1" w:rsidR="0060206E" w:rsidRDefault="0060206E" w:rsidP="0060206E">
      <w:pPr>
        <w:widowControl w:val="0"/>
        <w:autoSpaceDE w:val="0"/>
        <w:autoSpaceDN w:val="0"/>
        <w:adjustRightInd w:val="0"/>
        <w:spacing w:after="0"/>
        <w:ind w:firstLine="0"/>
        <w:rPr>
          <w:szCs w:val="24"/>
        </w:rPr>
      </w:pPr>
    </w:p>
    <w:p w14:paraId="069AA85A" w14:textId="763930AD" w:rsidR="0060206E" w:rsidRDefault="0060206E" w:rsidP="0060206E">
      <w:pPr>
        <w:widowControl w:val="0"/>
        <w:autoSpaceDE w:val="0"/>
        <w:autoSpaceDN w:val="0"/>
        <w:adjustRightInd w:val="0"/>
        <w:spacing w:after="0"/>
        <w:ind w:firstLine="0"/>
        <w:rPr>
          <w:szCs w:val="24"/>
        </w:rPr>
      </w:pPr>
    </w:p>
    <w:p w14:paraId="0B0D4E98" w14:textId="188CC682" w:rsidR="0060206E" w:rsidRDefault="0060206E" w:rsidP="0060206E">
      <w:pPr>
        <w:widowControl w:val="0"/>
        <w:autoSpaceDE w:val="0"/>
        <w:autoSpaceDN w:val="0"/>
        <w:adjustRightInd w:val="0"/>
        <w:spacing w:after="0"/>
        <w:ind w:firstLine="0"/>
        <w:rPr>
          <w:szCs w:val="24"/>
        </w:rPr>
      </w:pPr>
    </w:p>
    <w:p w14:paraId="6BA81FEC" w14:textId="2BDD9181" w:rsidR="0060206E" w:rsidRDefault="0060206E" w:rsidP="0060206E">
      <w:pPr>
        <w:widowControl w:val="0"/>
        <w:autoSpaceDE w:val="0"/>
        <w:autoSpaceDN w:val="0"/>
        <w:adjustRightInd w:val="0"/>
        <w:spacing w:after="0"/>
        <w:ind w:firstLine="0"/>
        <w:rPr>
          <w:szCs w:val="24"/>
        </w:rPr>
      </w:pPr>
    </w:p>
    <w:p w14:paraId="6E23C393" w14:textId="6D12C3B4" w:rsidR="0060206E" w:rsidRDefault="0060206E" w:rsidP="0060206E">
      <w:pPr>
        <w:widowControl w:val="0"/>
        <w:autoSpaceDE w:val="0"/>
        <w:autoSpaceDN w:val="0"/>
        <w:adjustRightInd w:val="0"/>
        <w:spacing w:after="0"/>
        <w:ind w:firstLine="0"/>
        <w:rPr>
          <w:szCs w:val="24"/>
        </w:rPr>
      </w:pPr>
    </w:p>
    <w:p w14:paraId="03EAC06A" w14:textId="5FE444E6" w:rsidR="0060206E" w:rsidRDefault="0060206E" w:rsidP="0060206E">
      <w:pPr>
        <w:widowControl w:val="0"/>
        <w:autoSpaceDE w:val="0"/>
        <w:autoSpaceDN w:val="0"/>
        <w:adjustRightInd w:val="0"/>
        <w:spacing w:after="0"/>
        <w:ind w:firstLine="0"/>
        <w:rPr>
          <w:szCs w:val="24"/>
        </w:rPr>
      </w:pPr>
    </w:p>
    <w:p w14:paraId="533413B4" w14:textId="0FE4CCAA" w:rsidR="0060206E" w:rsidRDefault="0060206E" w:rsidP="0060206E">
      <w:pPr>
        <w:widowControl w:val="0"/>
        <w:autoSpaceDE w:val="0"/>
        <w:autoSpaceDN w:val="0"/>
        <w:adjustRightInd w:val="0"/>
        <w:spacing w:after="0"/>
        <w:ind w:firstLine="0"/>
        <w:rPr>
          <w:szCs w:val="24"/>
        </w:rPr>
      </w:pPr>
    </w:p>
    <w:p w14:paraId="578C5B4A" w14:textId="3E97154D" w:rsidR="0060206E" w:rsidRDefault="0060206E" w:rsidP="0060206E">
      <w:pPr>
        <w:widowControl w:val="0"/>
        <w:autoSpaceDE w:val="0"/>
        <w:autoSpaceDN w:val="0"/>
        <w:adjustRightInd w:val="0"/>
        <w:spacing w:after="0"/>
        <w:ind w:firstLine="0"/>
        <w:rPr>
          <w:szCs w:val="24"/>
        </w:rPr>
      </w:pPr>
    </w:p>
    <w:p w14:paraId="451908A2" w14:textId="6C6D0AA3" w:rsidR="0060206E" w:rsidRDefault="0060206E" w:rsidP="0060206E">
      <w:pPr>
        <w:widowControl w:val="0"/>
        <w:autoSpaceDE w:val="0"/>
        <w:autoSpaceDN w:val="0"/>
        <w:adjustRightInd w:val="0"/>
        <w:spacing w:after="0"/>
        <w:ind w:firstLine="0"/>
        <w:rPr>
          <w:szCs w:val="24"/>
        </w:rPr>
      </w:pPr>
    </w:p>
    <w:p w14:paraId="2E3DFC9D" w14:textId="1B10CE02" w:rsidR="0060206E" w:rsidRDefault="0060206E" w:rsidP="0060206E">
      <w:pPr>
        <w:widowControl w:val="0"/>
        <w:autoSpaceDE w:val="0"/>
        <w:autoSpaceDN w:val="0"/>
        <w:adjustRightInd w:val="0"/>
        <w:spacing w:after="0"/>
        <w:ind w:firstLine="0"/>
        <w:rPr>
          <w:szCs w:val="24"/>
        </w:rPr>
      </w:pPr>
    </w:p>
    <w:p w14:paraId="6EBBD454" w14:textId="36CD7DCC" w:rsidR="0060206E" w:rsidRDefault="0060206E" w:rsidP="0060206E">
      <w:pPr>
        <w:widowControl w:val="0"/>
        <w:autoSpaceDE w:val="0"/>
        <w:autoSpaceDN w:val="0"/>
        <w:adjustRightInd w:val="0"/>
        <w:spacing w:after="0"/>
        <w:ind w:firstLine="0"/>
        <w:rPr>
          <w:szCs w:val="24"/>
        </w:rPr>
      </w:pPr>
    </w:p>
    <w:p w14:paraId="045FC884" w14:textId="699C156A" w:rsidR="0060206E" w:rsidRDefault="0060206E" w:rsidP="0060206E">
      <w:pPr>
        <w:widowControl w:val="0"/>
        <w:autoSpaceDE w:val="0"/>
        <w:autoSpaceDN w:val="0"/>
        <w:adjustRightInd w:val="0"/>
        <w:spacing w:after="0"/>
        <w:ind w:firstLine="0"/>
        <w:rPr>
          <w:szCs w:val="24"/>
        </w:rPr>
      </w:pPr>
    </w:p>
    <w:p w14:paraId="23EE7CD2" w14:textId="0F373AB1" w:rsidR="0060206E" w:rsidRDefault="0060206E" w:rsidP="0060206E">
      <w:pPr>
        <w:widowControl w:val="0"/>
        <w:autoSpaceDE w:val="0"/>
        <w:autoSpaceDN w:val="0"/>
        <w:adjustRightInd w:val="0"/>
        <w:spacing w:after="0"/>
        <w:ind w:firstLine="0"/>
        <w:rPr>
          <w:szCs w:val="24"/>
        </w:rPr>
      </w:pPr>
    </w:p>
    <w:p w14:paraId="54D346D5" w14:textId="48512B80" w:rsidR="0060206E" w:rsidRDefault="0060206E" w:rsidP="0060206E">
      <w:pPr>
        <w:widowControl w:val="0"/>
        <w:autoSpaceDE w:val="0"/>
        <w:autoSpaceDN w:val="0"/>
        <w:adjustRightInd w:val="0"/>
        <w:spacing w:after="0"/>
        <w:ind w:firstLine="0"/>
        <w:rPr>
          <w:szCs w:val="24"/>
        </w:rPr>
      </w:pPr>
    </w:p>
    <w:p w14:paraId="6CFEAA55" w14:textId="00D9811C" w:rsidR="0060206E" w:rsidRDefault="0060206E" w:rsidP="0060206E">
      <w:pPr>
        <w:widowControl w:val="0"/>
        <w:autoSpaceDE w:val="0"/>
        <w:autoSpaceDN w:val="0"/>
        <w:adjustRightInd w:val="0"/>
        <w:spacing w:after="0"/>
        <w:ind w:firstLine="0"/>
        <w:rPr>
          <w:szCs w:val="24"/>
        </w:rPr>
      </w:pPr>
    </w:p>
    <w:p w14:paraId="333AB6F6" w14:textId="6E89C026" w:rsidR="0060206E" w:rsidRDefault="0060206E" w:rsidP="0060206E">
      <w:pPr>
        <w:widowControl w:val="0"/>
        <w:autoSpaceDE w:val="0"/>
        <w:autoSpaceDN w:val="0"/>
        <w:adjustRightInd w:val="0"/>
        <w:spacing w:after="0"/>
        <w:ind w:firstLine="0"/>
        <w:rPr>
          <w:szCs w:val="24"/>
        </w:rPr>
      </w:pPr>
    </w:p>
    <w:p w14:paraId="359D73C5" w14:textId="746F1578" w:rsidR="0060206E" w:rsidRDefault="0060206E" w:rsidP="0060206E">
      <w:pPr>
        <w:widowControl w:val="0"/>
        <w:autoSpaceDE w:val="0"/>
        <w:autoSpaceDN w:val="0"/>
        <w:adjustRightInd w:val="0"/>
        <w:spacing w:after="0"/>
        <w:ind w:firstLine="0"/>
        <w:rPr>
          <w:szCs w:val="24"/>
        </w:rPr>
      </w:pPr>
    </w:p>
    <w:p w14:paraId="5DAC8AC8" w14:textId="77777777" w:rsidR="0060206E" w:rsidRDefault="0060206E" w:rsidP="0060206E">
      <w:pPr>
        <w:widowControl w:val="0"/>
        <w:autoSpaceDE w:val="0"/>
        <w:autoSpaceDN w:val="0"/>
        <w:adjustRightInd w:val="0"/>
        <w:spacing w:after="0"/>
        <w:ind w:firstLine="0"/>
        <w:rPr>
          <w:szCs w:val="24"/>
        </w:rPr>
        <w:sectPr w:rsidR="0060206E" w:rsidSect="0060206E">
          <w:type w:val="continuous"/>
          <w:pgSz w:w="11906" w:h="16838"/>
          <w:pgMar w:top="1440" w:right="1440" w:bottom="1440" w:left="1440" w:header="567" w:footer="567" w:gutter="0"/>
          <w:cols w:num="2" w:space="709"/>
          <w:docGrid w:linePitch="360"/>
        </w:sectPr>
      </w:pPr>
    </w:p>
    <w:p w14:paraId="3F54F4F2" w14:textId="77777777" w:rsidR="0060206E" w:rsidRPr="001B1A3B" w:rsidRDefault="0060206E" w:rsidP="0060206E">
      <w:pPr>
        <w:widowControl w:val="0"/>
        <w:autoSpaceDE w:val="0"/>
        <w:autoSpaceDN w:val="0"/>
        <w:adjustRightInd w:val="0"/>
        <w:spacing w:after="0"/>
        <w:ind w:firstLine="0"/>
        <w:rPr>
          <w:rFonts w:cs="Times New Roman"/>
        </w:rPr>
      </w:pPr>
    </w:p>
    <w:p w14:paraId="3945BD09" w14:textId="77777777" w:rsidR="0060206E" w:rsidRPr="001B1A3B" w:rsidRDefault="0060206E" w:rsidP="0060206E">
      <w:pPr>
        <w:widowControl w:val="0"/>
        <w:autoSpaceDE w:val="0"/>
        <w:autoSpaceDN w:val="0"/>
        <w:adjustRightInd w:val="0"/>
        <w:spacing w:after="0"/>
        <w:ind w:firstLine="0"/>
        <w:rPr>
          <w:rFonts w:cs="Times New Roman"/>
        </w:rPr>
      </w:pPr>
    </w:p>
    <w:p w14:paraId="4371C2EF" w14:textId="77777777" w:rsidR="0060206E" w:rsidRPr="001B1A3B" w:rsidRDefault="0060206E" w:rsidP="0060206E">
      <w:pPr>
        <w:widowControl w:val="0"/>
        <w:autoSpaceDE w:val="0"/>
        <w:autoSpaceDN w:val="0"/>
        <w:adjustRightInd w:val="0"/>
        <w:spacing w:after="0"/>
        <w:ind w:firstLine="0"/>
        <w:rPr>
          <w:rFonts w:cs="Times New Roman"/>
        </w:rPr>
      </w:pPr>
    </w:p>
    <w:p w14:paraId="7E501B4B" w14:textId="77777777" w:rsidR="0060206E" w:rsidRDefault="0060206E" w:rsidP="0060206E">
      <w:pPr>
        <w:widowControl w:val="0"/>
        <w:autoSpaceDE w:val="0"/>
        <w:autoSpaceDN w:val="0"/>
        <w:adjustRightInd w:val="0"/>
        <w:spacing w:after="0"/>
        <w:ind w:firstLine="0"/>
        <w:rPr>
          <w:rFonts w:cs="Times New Roman"/>
        </w:rPr>
      </w:pPr>
    </w:p>
    <w:p w14:paraId="62340F98" w14:textId="77777777" w:rsidR="0060206E" w:rsidRPr="001B1A3B" w:rsidRDefault="0060206E" w:rsidP="0060206E">
      <w:pPr>
        <w:widowControl w:val="0"/>
        <w:autoSpaceDE w:val="0"/>
        <w:autoSpaceDN w:val="0"/>
        <w:adjustRightInd w:val="0"/>
        <w:spacing w:after="0"/>
        <w:ind w:firstLine="0"/>
        <w:rPr>
          <w:rFonts w:cs="Times New Roman"/>
        </w:rPr>
      </w:pPr>
    </w:p>
    <w:p w14:paraId="02472419" w14:textId="77777777" w:rsidR="0060206E" w:rsidRPr="001B1A3B" w:rsidRDefault="0060206E" w:rsidP="0060206E">
      <w:pPr>
        <w:widowControl w:val="0"/>
        <w:autoSpaceDE w:val="0"/>
        <w:autoSpaceDN w:val="0"/>
        <w:adjustRightInd w:val="0"/>
        <w:spacing w:after="0"/>
        <w:ind w:firstLine="0"/>
        <w:rPr>
          <w:rFonts w:cs="Times New Roman"/>
        </w:rPr>
      </w:pPr>
    </w:p>
    <w:p w14:paraId="7E407971" w14:textId="77777777" w:rsidR="0060206E" w:rsidRPr="001B1A3B" w:rsidRDefault="0060206E" w:rsidP="0060206E">
      <w:pPr>
        <w:widowControl w:val="0"/>
        <w:autoSpaceDE w:val="0"/>
        <w:autoSpaceDN w:val="0"/>
        <w:adjustRightInd w:val="0"/>
        <w:spacing w:after="0"/>
        <w:ind w:firstLine="0"/>
        <w:rPr>
          <w:rFonts w:cs="Times New Roman"/>
        </w:rPr>
      </w:pPr>
    </w:p>
    <w:p w14:paraId="0A7FE442" w14:textId="77777777" w:rsidR="0060206E" w:rsidRPr="001B1A3B" w:rsidRDefault="0060206E" w:rsidP="0060206E">
      <w:pPr>
        <w:widowControl w:val="0"/>
        <w:autoSpaceDE w:val="0"/>
        <w:autoSpaceDN w:val="0"/>
        <w:adjustRightInd w:val="0"/>
        <w:spacing w:after="0"/>
        <w:ind w:firstLine="0"/>
        <w:rPr>
          <w:rFonts w:cs="Times New Roman"/>
        </w:rPr>
      </w:pPr>
    </w:p>
    <w:p w14:paraId="67647A49" w14:textId="77777777" w:rsidR="0060206E" w:rsidRPr="001B1A3B" w:rsidRDefault="0060206E" w:rsidP="0060206E">
      <w:pPr>
        <w:widowControl w:val="0"/>
        <w:autoSpaceDE w:val="0"/>
        <w:autoSpaceDN w:val="0"/>
        <w:adjustRightInd w:val="0"/>
        <w:spacing w:after="0"/>
        <w:ind w:firstLine="0"/>
        <w:rPr>
          <w:rFonts w:cs="Times New Roman"/>
        </w:rPr>
      </w:pPr>
    </w:p>
    <w:p w14:paraId="14B43935" w14:textId="77777777" w:rsidR="0060206E" w:rsidRPr="001B1A3B" w:rsidRDefault="0060206E" w:rsidP="0060206E">
      <w:pPr>
        <w:widowControl w:val="0"/>
        <w:autoSpaceDE w:val="0"/>
        <w:autoSpaceDN w:val="0"/>
        <w:adjustRightInd w:val="0"/>
        <w:spacing w:after="0"/>
        <w:ind w:firstLine="0"/>
        <w:rPr>
          <w:rFonts w:cs="Times New Roman"/>
        </w:rPr>
      </w:pPr>
    </w:p>
    <w:p w14:paraId="6103754D" w14:textId="77777777" w:rsidR="0060206E" w:rsidRPr="001B1A3B" w:rsidRDefault="0060206E" w:rsidP="0060206E">
      <w:pPr>
        <w:widowControl w:val="0"/>
        <w:autoSpaceDE w:val="0"/>
        <w:autoSpaceDN w:val="0"/>
        <w:adjustRightInd w:val="0"/>
        <w:spacing w:after="0"/>
        <w:ind w:firstLine="0"/>
        <w:rPr>
          <w:rFonts w:cs="Times New Roman"/>
        </w:rPr>
      </w:pPr>
    </w:p>
    <w:p w14:paraId="5CB7FD03" w14:textId="77777777" w:rsidR="0060206E" w:rsidRPr="001B1A3B" w:rsidRDefault="0060206E" w:rsidP="0060206E">
      <w:pPr>
        <w:widowControl w:val="0"/>
        <w:autoSpaceDE w:val="0"/>
        <w:autoSpaceDN w:val="0"/>
        <w:adjustRightInd w:val="0"/>
        <w:spacing w:after="0"/>
        <w:ind w:firstLine="0"/>
        <w:rPr>
          <w:rFonts w:cs="Times New Roman"/>
        </w:rPr>
      </w:pPr>
    </w:p>
    <w:p w14:paraId="19724777" w14:textId="77777777" w:rsidR="0060206E" w:rsidRPr="001B1A3B" w:rsidRDefault="0060206E" w:rsidP="0060206E">
      <w:pPr>
        <w:widowControl w:val="0"/>
        <w:autoSpaceDE w:val="0"/>
        <w:autoSpaceDN w:val="0"/>
        <w:adjustRightInd w:val="0"/>
        <w:spacing w:after="0"/>
        <w:ind w:firstLine="0"/>
        <w:rPr>
          <w:rFonts w:cs="Times New Roman"/>
        </w:rPr>
      </w:pPr>
    </w:p>
    <w:p w14:paraId="502C5EDF" w14:textId="77777777" w:rsidR="0060206E" w:rsidRPr="001B1A3B" w:rsidRDefault="0060206E" w:rsidP="0060206E">
      <w:pPr>
        <w:widowControl w:val="0"/>
        <w:autoSpaceDE w:val="0"/>
        <w:autoSpaceDN w:val="0"/>
        <w:adjustRightInd w:val="0"/>
        <w:spacing w:after="0"/>
        <w:ind w:firstLine="0"/>
        <w:rPr>
          <w:rFonts w:cs="Times New Roman"/>
        </w:rPr>
      </w:pPr>
    </w:p>
    <w:p w14:paraId="51406528" w14:textId="77777777" w:rsidR="0060206E" w:rsidRPr="001B1A3B" w:rsidRDefault="0060206E" w:rsidP="0060206E">
      <w:pPr>
        <w:widowControl w:val="0"/>
        <w:autoSpaceDE w:val="0"/>
        <w:autoSpaceDN w:val="0"/>
        <w:adjustRightInd w:val="0"/>
        <w:spacing w:after="0"/>
        <w:ind w:firstLine="0"/>
        <w:rPr>
          <w:rFonts w:cs="Times New Roman"/>
        </w:rPr>
      </w:pPr>
    </w:p>
    <w:p w14:paraId="2E7588B3" w14:textId="77777777" w:rsidR="0060206E" w:rsidRPr="001B1A3B" w:rsidRDefault="0060206E" w:rsidP="0060206E">
      <w:pPr>
        <w:widowControl w:val="0"/>
        <w:autoSpaceDE w:val="0"/>
        <w:autoSpaceDN w:val="0"/>
        <w:adjustRightInd w:val="0"/>
        <w:spacing w:after="0"/>
        <w:ind w:firstLine="0"/>
        <w:rPr>
          <w:rFonts w:cs="Times New Roman"/>
        </w:rPr>
      </w:pPr>
    </w:p>
    <w:p w14:paraId="6E09F458" w14:textId="77777777" w:rsidR="0060206E" w:rsidRPr="001B1A3B" w:rsidRDefault="0060206E" w:rsidP="0060206E">
      <w:pPr>
        <w:widowControl w:val="0"/>
        <w:autoSpaceDE w:val="0"/>
        <w:autoSpaceDN w:val="0"/>
        <w:adjustRightInd w:val="0"/>
        <w:spacing w:after="0"/>
        <w:ind w:firstLine="0"/>
        <w:rPr>
          <w:rFonts w:cs="Times New Roman"/>
        </w:rPr>
      </w:pPr>
    </w:p>
    <w:p w14:paraId="0EEFD273" w14:textId="77777777" w:rsidR="0060206E" w:rsidRPr="001B1A3B" w:rsidRDefault="0060206E" w:rsidP="0060206E">
      <w:pPr>
        <w:widowControl w:val="0"/>
        <w:autoSpaceDE w:val="0"/>
        <w:autoSpaceDN w:val="0"/>
        <w:adjustRightInd w:val="0"/>
        <w:spacing w:after="0"/>
        <w:ind w:firstLine="0"/>
        <w:rPr>
          <w:rFonts w:cs="Times New Roman"/>
        </w:rPr>
      </w:pPr>
    </w:p>
    <w:p w14:paraId="216950A2" w14:textId="77777777" w:rsidR="0060206E" w:rsidRDefault="0060206E" w:rsidP="0060206E">
      <w:pPr>
        <w:widowControl w:val="0"/>
        <w:autoSpaceDE w:val="0"/>
        <w:autoSpaceDN w:val="0"/>
        <w:adjustRightInd w:val="0"/>
        <w:spacing w:after="0"/>
        <w:ind w:firstLine="0"/>
        <w:rPr>
          <w:rFonts w:cs="Times New Roman"/>
        </w:rPr>
      </w:pPr>
    </w:p>
    <w:p w14:paraId="60471BEF" w14:textId="77777777" w:rsidR="0060206E" w:rsidRDefault="0060206E" w:rsidP="0060206E">
      <w:pPr>
        <w:widowControl w:val="0"/>
        <w:autoSpaceDE w:val="0"/>
        <w:autoSpaceDN w:val="0"/>
        <w:adjustRightInd w:val="0"/>
        <w:spacing w:after="0"/>
        <w:ind w:firstLine="0"/>
        <w:rPr>
          <w:rFonts w:cs="Times New Roman"/>
        </w:rPr>
      </w:pPr>
    </w:p>
    <w:p w14:paraId="23078BCC" w14:textId="77777777" w:rsidR="0060206E" w:rsidRPr="001B1A3B" w:rsidRDefault="0060206E" w:rsidP="0060206E">
      <w:pPr>
        <w:widowControl w:val="0"/>
        <w:autoSpaceDE w:val="0"/>
        <w:autoSpaceDN w:val="0"/>
        <w:adjustRightInd w:val="0"/>
        <w:spacing w:after="0"/>
        <w:ind w:firstLine="0"/>
        <w:rPr>
          <w:rFonts w:cs="Times New Roman"/>
        </w:rPr>
      </w:pPr>
    </w:p>
    <w:p w14:paraId="738AE121" w14:textId="77777777" w:rsidR="0060206E" w:rsidRPr="001B1A3B" w:rsidRDefault="0060206E" w:rsidP="0060206E">
      <w:pPr>
        <w:widowControl w:val="0"/>
        <w:autoSpaceDE w:val="0"/>
        <w:autoSpaceDN w:val="0"/>
        <w:adjustRightInd w:val="0"/>
        <w:spacing w:after="0"/>
        <w:ind w:firstLine="0"/>
        <w:rPr>
          <w:rFonts w:cs="Times New Roman"/>
        </w:rPr>
      </w:pPr>
    </w:p>
    <w:p w14:paraId="31EBAEE4" w14:textId="77777777" w:rsidR="0060206E" w:rsidRPr="001B1A3B" w:rsidRDefault="0060206E" w:rsidP="0060206E">
      <w:pPr>
        <w:widowControl w:val="0"/>
        <w:autoSpaceDE w:val="0"/>
        <w:autoSpaceDN w:val="0"/>
        <w:adjustRightInd w:val="0"/>
        <w:spacing w:after="0"/>
        <w:ind w:firstLine="0"/>
        <w:rPr>
          <w:rFonts w:cs="Times New Roman"/>
        </w:rPr>
      </w:pPr>
    </w:p>
    <w:p w14:paraId="39A13D11" w14:textId="77777777" w:rsidR="0060206E" w:rsidRPr="001B1A3B" w:rsidRDefault="0060206E" w:rsidP="0060206E">
      <w:pPr>
        <w:widowControl w:val="0"/>
        <w:autoSpaceDE w:val="0"/>
        <w:autoSpaceDN w:val="0"/>
        <w:adjustRightInd w:val="0"/>
        <w:spacing w:after="0"/>
        <w:ind w:firstLine="0"/>
        <w:rPr>
          <w:rFonts w:cs="Times New Roman"/>
          <w:lang w:val="id-ID"/>
        </w:rPr>
        <w:sectPr w:rsidR="0060206E" w:rsidRPr="001B1A3B">
          <w:type w:val="continuous"/>
          <w:pgSz w:w="11906" w:h="16838"/>
          <w:pgMar w:top="1440" w:right="1440" w:bottom="1440" w:left="1440" w:header="567" w:footer="567" w:gutter="0"/>
          <w:cols w:num="2" w:space="709"/>
          <w:docGrid w:linePitch="360"/>
        </w:sectPr>
      </w:pPr>
    </w:p>
    <w:p w14:paraId="79B07FA7" w14:textId="77777777" w:rsidR="0060206E" w:rsidRPr="001B1A3B" w:rsidRDefault="0060206E" w:rsidP="0060206E">
      <w:pPr>
        <w:ind w:firstLine="0"/>
        <w:jc w:val="center"/>
        <w:rPr>
          <w:rFonts w:cs="Times New Roman"/>
          <w:i/>
          <w:iCs/>
        </w:rPr>
      </w:pPr>
      <w:r w:rsidRPr="001B1A3B">
        <w:rPr>
          <w:rFonts w:cs="Times New Roman"/>
          <w:i/>
          <w:iCs/>
        </w:rPr>
        <w:t xml:space="preserve">Halaman </w:t>
      </w:r>
      <w:proofErr w:type="spellStart"/>
      <w:r w:rsidRPr="001B1A3B">
        <w:rPr>
          <w:rFonts w:cs="Times New Roman"/>
          <w:i/>
          <w:iCs/>
        </w:rPr>
        <w:t>Kosong</w:t>
      </w:r>
      <w:proofErr w:type="spellEnd"/>
    </w:p>
    <w:p w14:paraId="031E18A4" w14:textId="77777777" w:rsidR="0060206E" w:rsidRPr="001B1A3B" w:rsidRDefault="0060206E" w:rsidP="0060206E">
      <w:pPr>
        <w:spacing w:after="0"/>
        <w:ind w:firstLine="0"/>
        <w:jc w:val="center"/>
        <w:rPr>
          <w:rFonts w:cs="Times New Roman"/>
        </w:rPr>
      </w:pPr>
    </w:p>
    <w:p w14:paraId="649792AE" w14:textId="113C9F00" w:rsidR="0060206E" w:rsidRDefault="0060206E" w:rsidP="0060206E">
      <w:pPr>
        <w:widowControl w:val="0"/>
        <w:autoSpaceDE w:val="0"/>
        <w:autoSpaceDN w:val="0"/>
        <w:adjustRightInd w:val="0"/>
        <w:spacing w:after="0"/>
        <w:ind w:firstLine="0"/>
        <w:rPr>
          <w:szCs w:val="24"/>
        </w:rPr>
      </w:pPr>
    </w:p>
    <w:p w14:paraId="10B36DCF" w14:textId="77777777" w:rsidR="0060206E" w:rsidRPr="0060206E" w:rsidRDefault="0060206E" w:rsidP="0060206E">
      <w:pPr>
        <w:widowControl w:val="0"/>
        <w:autoSpaceDE w:val="0"/>
        <w:autoSpaceDN w:val="0"/>
        <w:adjustRightInd w:val="0"/>
        <w:spacing w:after="0"/>
        <w:ind w:firstLine="0"/>
        <w:rPr>
          <w:lang w:val="id-ID"/>
        </w:rPr>
      </w:pPr>
    </w:p>
    <w:sectPr w:rsidR="0060206E" w:rsidRPr="0060206E" w:rsidSect="0060206E">
      <w:type w:val="continuous"/>
      <w:pgSz w:w="11906" w:h="16838"/>
      <w:pgMar w:top="1440" w:right="1440" w:bottom="1440" w:left="1440" w:header="56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7031" w14:textId="77777777" w:rsidR="00706641" w:rsidRDefault="00706641">
      <w:r>
        <w:separator/>
      </w:r>
    </w:p>
  </w:endnote>
  <w:endnote w:type="continuationSeparator" w:id="0">
    <w:p w14:paraId="2CD54EBD" w14:textId="77777777" w:rsidR="00706641" w:rsidRDefault="0070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MEHF+TimesNewRoman">
    <w:altName w:val="Times New Roman"/>
    <w:charset w:val="00"/>
    <w:family w:val="roman"/>
    <w:pitch w:val="default"/>
  </w:font>
  <w:font w:name="AdvGulliv-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907"/>
      <w:gridCol w:w="8163"/>
    </w:tblGrid>
    <w:tr w:rsidR="00090C38" w14:paraId="71BAA3F4" w14:textId="77777777">
      <w:tc>
        <w:tcPr>
          <w:tcW w:w="500" w:type="pct"/>
          <w:shd w:val="clear" w:color="auto" w:fill="000000" w:themeFill="text1"/>
        </w:tcPr>
        <w:p w14:paraId="407FE7D1" w14:textId="77777777" w:rsidR="00090C38" w:rsidRDefault="007A404B">
          <w:pPr>
            <w:pStyle w:val="Footer"/>
            <w:jc w:val="right"/>
            <w:rPr>
              <w:b/>
              <w:bCs/>
              <w:color w:val="FFFFFF" w:themeColor="background1"/>
              <w:sz w:val="22"/>
            </w:rPr>
          </w:pPr>
          <w:r>
            <w:rPr>
              <w:sz w:val="22"/>
            </w:rPr>
            <w:fldChar w:fldCharType="begin"/>
          </w:r>
          <w:r>
            <w:rPr>
              <w:sz w:val="22"/>
            </w:rPr>
            <w:instrText xml:space="preserve"> PAGE   \* MERGEFORMAT </w:instrText>
          </w:r>
          <w:r>
            <w:rPr>
              <w:sz w:val="22"/>
            </w:rPr>
            <w:fldChar w:fldCharType="separate"/>
          </w:r>
          <w:r>
            <w:rPr>
              <w:color w:val="FFFFFF" w:themeColor="background1"/>
              <w:sz w:val="22"/>
            </w:rPr>
            <w:t>14</w:t>
          </w:r>
          <w:r>
            <w:rPr>
              <w:color w:val="FFFFFF" w:themeColor="background1"/>
              <w:sz w:val="22"/>
            </w:rPr>
            <w:fldChar w:fldCharType="end"/>
          </w:r>
        </w:p>
      </w:tc>
      <w:tc>
        <w:tcPr>
          <w:tcW w:w="4500" w:type="pct"/>
        </w:tcPr>
        <w:p w14:paraId="05ED0A8E" w14:textId="60EA76EB" w:rsidR="00090C38" w:rsidRDefault="007A404B">
          <w:pPr>
            <w:pStyle w:val="Footer"/>
            <w:rPr>
              <w:sz w:val="22"/>
            </w:rPr>
          </w:pPr>
          <w:r>
            <w:rPr>
              <w:sz w:val="22"/>
              <w:lang w:val="id-ID"/>
            </w:rPr>
            <w:t xml:space="preserve">VOLUME </w:t>
          </w:r>
          <w:r w:rsidR="00675642">
            <w:rPr>
              <w:sz w:val="22"/>
              <w:lang w:val="id-ID"/>
            </w:rPr>
            <w:t>9</w:t>
          </w:r>
          <w:r>
            <w:rPr>
              <w:sz w:val="22"/>
              <w:lang w:val="id-ID"/>
            </w:rPr>
            <w:t xml:space="preserve"> NO. </w:t>
          </w:r>
          <w:r w:rsidR="00675642">
            <w:rPr>
              <w:sz w:val="22"/>
              <w:lang w:val="id-ID"/>
            </w:rPr>
            <w:t>1</w:t>
          </w:r>
          <w:r>
            <w:rPr>
              <w:sz w:val="22"/>
            </w:rPr>
            <w:t xml:space="preserve"> | </w:t>
          </w:r>
          <w:sdt>
            <w:sdtPr>
              <w:rPr>
                <w:sz w:val="22"/>
              </w:rPr>
              <w:alias w:val="Company"/>
              <w:id w:val="795422742"/>
              <w:text/>
            </w:sdtPr>
            <w:sdtEndPr/>
            <w:sdtContent>
              <w:r>
                <w:rPr>
                  <w:sz w:val="22"/>
                  <w:lang w:val="id-ID"/>
                </w:rPr>
                <w:t>INOVASI PEMBANGUNAN – JURNAL KELITBANGAN</w:t>
              </w:r>
            </w:sdtContent>
          </w:sdt>
        </w:p>
      </w:tc>
    </w:tr>
  </w:tbl>
  <w:p w14:paraId="2030B497" w14:textId="77777777" w:rsidR="00090C38" w:rsidRDefault="0009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163"/>
      <w:gridCol w:w="907"/>
    </w:tblGrid>
    <w:tr w:rsidR="00090C38" w14:paraId="0EAFC89E" w14:textId="77777777">
      <w:tc>
        <w:tcPr>
          <w:tcW w:w="4500" w:type="pct"/>
        </w:tcPr>
        <w:p w14:paraId="3D295F4F" w14:textId="7189C4E2" w:rsidR="00090C38" w:rsidRPr="00FB5316" w:rsidRDefault="00706641">
          <w:pPr>
            <w:pStyle w:val="Footer"/>
            <w:jc w:val="right"/>
            <w:rPr>
              <w:sz w:val="22"/>
              <w:lang w:val="en-GB"/>
            </w:rPr>
          </w:pPr>
          <w:sdt>
            <w:sdtPr>
              <w:rPr>
                <w:sz w:val="22"/>
              </w:rPr>
              <w:alias w:val="Company"/>
              <w:id w:val="105863002"/>
              <w:text/>
            </w:sdtPr>
            <w:sdtEndPr/>
            <w:sdtContent>
              <w:r w:rsidR="007A404B">
                <w:rPr>
                  <w:sz w:val="22"/>
                  <w:lang w:val="id-ID"/>
                </w:rPr>
                <w:t>INOVASI PEMBANGUNAN – JURNAL KELITBANGAN</w:t>
              </w:r>
            </w:sdtContent>
          </w:sdt>
          <w:r w:rsidR="007A404B">
            <w:rPr>
              <w:sz w:val="22"/>
            </w:rPr>
            <w:t xml:space="preserve"> | </w:t>
          </w:r>
          <w:r w:rsidR="007A404B">
            <w:rPr>
              <w:sz w:val="22"/>
              <w:lang w:val="id-ID"/>
            </w:rPr>
            <w:t xml:space="preserve">VOLUME </w:t>
          </w:r>
          <w:r w:rsidR="00675642">
            <w:rPr>
              <w:sz w:val="22"/>
              <w:lang w:val="id-ID"/>
            </w:rPr>
            <w:t>9</w:t>
          </w:r>
          <w:r w:rsidR="007A404B">
            <w:rPr>
              <w:sz w:val="22"/>
              <w:lang w:val="id-ID"/>
            </w:rPr>
            <w:t xml:space="preserve"> NO. </w:t>
          </w:r>
          <w:r w:rsidR="00675642">
            <w:rPr>
              <w:sz w:val="22"/>
              <w:lang w:val="id-ID"/>
            </w:rPr>
            <w:t>1</w:t>
          </w:r>
        </w:p>
      </w:tc>
      <w:tc>
        <w:tcPr>
          <w:tcW w:w="500" w:type="pct"/>
          <w:shd w:val="clear" w:color="auto" w:fill="000000" w:themeFill="text1"/>
        </w:tcPr>
        <w:p w14:paraId="773A327C" w14:textId="77777777" w:rsidR="00090C38" w:rsidRDefault="007A404B">
          <w:pPr>
            <w:pStyle w:val="Header"/>
            <w:rPr>
              <w:color w:val="FFFFFF" w:themeColor="background1"/>
              <w:sz w:val="22"/>
            </w:rPr>
          </w:pPr>
          <w:r>
            <w:rPr>
              <w:sz w:val="22"/>
            </w:rPr>
            <w:fldChar w:fldCharType="begin"/>
          </w:r>
          <w:r>
            <w:rPr>
              <w:sz w:val="22"/>
            </w:rPr>
            <w:instrText xml:space="preserve"> PAGE   \* MERGEFORMAT </w:instrText>
          </w:r>
          <w:r>
            <w:rPr>
              <w:sz w:val="22"/>
            </w:rPr>
            <w:fldChar w:fldCharType="separate"/>
          </w:r>
          <w:r>
            <w:rPr>
              <w:color w:val="FFFFFF" w:themeColor="background1"/>
              <w:sz w:val="22"/>
            </w:rPr>
            <w:t>15</w:t>
          </w:r>
          <w:r>
            <w:rPr>
              <w:color w:val="FFFFFF" w:themeColor="background1"/>
              <w:sz w:val="22"/>
            </w:rPr>
            <w:fldChar w:fldCharType="end"/>
          </w:r>
        </w:p>
      </w:tc>
    </w:tr>
  </w:tbl>
  <w:p w14:paraId="08B01BC3" w14:textId="77777777" w:rsidR="00090C38" w:rsidRDefault="00090C38">
    <w:pPr>
      <w:pStyle w:val="Footer"/>
      <w:ind w:right="480"/>
      <w:rPr>
        <w:rFonts w:cs="Times New Roman"/>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163"/>
      <w:gridCol w:w="907"/>
    </w:tblGrid>
    <w:tr w:rsidR="00090C38" w14:paraId="2754F1DB" w14:textId="77777777">
      <w:tc>
        <w:tcPr>
          <w:tcW w:w="4500" w:type="pct"/>
        </w:tcPr>
        <w:p w14:paraId="168C4068" w14:textId="50659FF1" w:rsidR="00090C38" w:rsidRPr="00FB5316" w:rsidRDefault="00706641">
          <w:pPr>
            <w:pStyle w:val="Footer"/>
            <w:jc w:val="right"/>
            <w:rPr>
              <w:sz w:val="22"/>
              <w:lang w:val="en-GB"/>
            </w:rPr>
          </w:pPr>
          <w:sdt>
            <w:sdtPr>
              <w:rPr>
                <w:sz w:val="22"/>
              </w:rPr>
              <w:alias w:val="Company"/>
              <w:id w:val="71713055"/>
              <w:text/>
            </w:sdtPr>
            <w:sdtEndPr/>
            <w:sdtContent>
              <w:r w:rsidR="007A404B">
                <w:rPr>
                  <w:sz w:val="22"/>
                  <w:lang w:val="id-ID"/>
                </w:rPr>
                <w:t>INOVASI PEMBANGUNAN – JURNAL KELITBANGAN</w:t>
              </w:r>
            </w:sdtContent>
          </w:sdt>
          <w:r w:rsidR="007A404B">
            <w:rPr>
              <w:sz w:val="22"/>
            </w:rPr>
            <w:t xml:space="preserve"> | </w:t>
          </w:r>
          <w:r w:rsidR="007A404B">
            <w:rPr>
              <w:sz w:val="22"/>
              <w:lang w:val="id-ID"/>
            </w:rPr>
            <w:t xml:space="preserve">VOLUME </w:t>
          </w:r>
          <w:r w:rsidR="00675642">
            <w:rPr>
              <w:sz w:val="22"/>
              <w:lang w:val="id-ID"/>
            </w:rPr>
            <w:t>9</w:t>
          </w:r>
          <w:r w:rsidR="007A404B">
            <w:rPr>
              <w:sz w:val="22"/>
              <w:lang w:val="id-ID"/>
            </w:rPr>
            <w:t xml:space="preserve"> NO. </w:t>
          </w:r>
          <w:r w:rsidR="00675642">
            <w:rPr>
              <w:sz w:val="22"/>
              <w:lang w:val="id-ID"/>
            </w:rPr>
            <w:t>1</w:t>
          </w:r>
        </w:p>
      </w:tc>
      <w:tc>
        <w:tcPr>
          <w:tcW w:w="500" w:type="pct"/>
          <w:shd w:val="clear" w:color="auto" w:fill="000000" w:themeFill="text1"/>
        </w:tcPr>
        <w:p w14:paraId="1D8F8E5B" w14:textId="77777777" w:rsidR="00090C38" w:rsidRDefault="007A404B">
          <w:pPr>
            <w:pStyle w:val="Header"/>
            <w:rPr>
              <w:color w:val="FFFFFF" w:themeColor="background1"/>
              <w:sz w:val="22"/>
            </w:rPr>
          </w:pPr>
          <w:r>
            <w:rPr>
              <w:sz w:val="22"/>
            </w:rPr>
            <w:fldChar w:fldCharType="begin"/>
          </w:r>
          <w:r>
            <w:rPr>
              <w:sz w:val="22"/>
            </w:rPr>
            <w:instrText xml:space="preserve"> PAGE   \* MERGEFORMAT </w:instrText>
          </w:r>
          <w:r>
            <w:rPr>
              <w:sz w:val="22"/>
            </w:rPr>
            <w:fldChar w:fldCharType="separate"/>
          </w:r>
          <w:r>
            <w:rPr>
              <w:color w:val="FFFFFF" w:themeColor="background1"/>
              <w:sz w:val="22"/>
            </w:rPr>
            <w:t>1</w:t>
          </w:r>
          <w:r>
            <w:rPr>
              <w:color w:val="FFFFFF" w:themeColor="background1"/>
              <w:sz w:val="22"/>
            </w:rPr>
            <w:fldChar w:fldCharType="end"/>
          </w:r>
        </w:p>
      </w:tc>
    </w:tr>
  </w:tbl>
  <w:p w14:paraId="00CF2C43" w14:textId="77777777" w:rsidR="00090C38" w:rsidRDefault="00090C38">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A12A" w14:textId="77777777" w:rsidR="00706641" w:rsidRDefault="00706641">
      <w:r>
        <w:separator/>
      </w:r>
    </w:p>
  </w:footnote>
  <w:footnote w:type="continuationSeparator" w:id="0">
    <w:p w14:paraId="40D99212" w14:textId="77777777" w:rsidR="00706641" w:rsidRDefault="0070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5" w:type="pct"/>
      <w:tblBorders>
        <w:bottom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530"/>
      <w:gridCol w:w="8603"/>
    </w:tblGrid>
    <w:tr w:rsidR="00090C38" w14:paraId="4A9F3DB9" w14:textId="77777777">
      <w:trPr>
        <w:trHeight w:val="329"/>
      </w:trPr>
      <w:tc>
        <w:tcPr>
          <w:tcW w:w="290" w:type="pct"/>
          <w:shd w:val="clear" w:color="auto" w:fill="000000" w:themeFill="text1"/>
          <w:vAlign w:val="bottom"/>
        </w:tcPr>
        <w:p w14:paraId="4BEAD740" w14:textId="77777777" w:rsidR="00090C38" w:rsidRDefault="00090C38">
          <w:pPr>
            <w:pStyle w:val="Header"/>
            <w:rPr>
              <w:color w:val="000000" w:themeColor="text1"/>
              <w:sz w:val="14"/>
              <w:szCs w:val="14"/>
            </w:rPr>
          </w:pPr>
        </w:p>
      </w:tc>
      <w:tc>
        <w:tcPr>
          <w:tcW w:w="4710" w:type="pct"/>
          <w:shd w:val="clear" w:color="auto" w:fill="auto"/>
        </w:tcPr>
        <w:p w14:paraId="0B509F6D" w14:textId="05DC22B5" w:rsidR="00090C38" w:rsidRDefault="007A404B" w:rsidP="00675642">
          <w:pPr>
            <w:pStyle w:val="Header"/>
            <w:ind w:firstLine="0"/>
            <w:jc w:val="left"/>
            <w:rPr>
              <w:b/>
              <w:bCs/>
              <w:color w:val="000000" w:themeColor="text1"/>
              <w:sz w:val="14"/>
              <w:szCs w:val="14"/>
            </w:rPr>
          </w:pPr>
          <w:r>
            <w:rPr>
              <w:rFonts w:asciiTheme="majorHAnsi" w:hAnsiTheme="majorHAnsi" w:cs="Times New Roman"/>
              <w:b/>
              <w:bCs/>
              <w:caps/>
              <w:color w:val="000000" w:themeColor="text1"/>
              <w:sz w:val="14"/>
              <w:szCs w:val="14"/>
              <w:lang w:val="id-ID"/>
            </w:rPr>
            <w:t>[</w:t>
          </w:r>
          <w:sdt>
            <w:sdtPr>
              <w:rPr>
                <w:b/>
                <w:bCs/>
                <w:sz w:val="14"/>
                <w:szCs w:val="14"/>
              </w:rPr>
              <w:alias w:val="Title"/>
              <w:id w:val="-1654748423"/>
              <w:placeholder>
                <w:docPart w:val="A58393370B9C400BB9937D94C9FD97B2"/>
              </w:placeholder>
              <w:text/>
            </w:sdtPr>
            <w:sdtEndPr/>
            <w:sdtContent>
              <w:r w:rsidR="00675642" w:rsidRPr="00675642">
                <w:rPr>
                  <w:b/>
                  <w:bCs/>
                  <w:sz w:val="14"/>
                  <w:szCs w:val="14"/>
                </w:rPr>
                <w:t xml:space="preserve">HUBUNGAN KARAKTER PERTUMBUHAN DAN HASIL BEBERAPA GENOTIPE SORGUM (Sorghum bicolor [L.] </w:t>
              </w:r>
              <w:proofErr w:type="spellStart"/>
              <w:r w:rsidR="00675642" w:rsidRPr="00675642">
                <w:rPr>
                  <w:b/>
                  <w:bCs/>
                  <w:sz w:val="14"/>
                  <w:szCs w:val="14"/>
                </w:rPr>
                <w:t>Moench</w:t>
              </w:r>
              <w:proofErr w:type="spellEnd"/>
              <w:r w:rsidR="00675642" w:rsidRPr="00675642">
                <w:rPr>
                  <w:b/>
                  <w:bCs/>
                  <w:sz w:val="14"/>
                  <w:szCs w:val="14"/>
                </w:rPr>
                <w:t>) DI LAHAN KERING TANJUNG BINTANG LAMPUNG SELATAN</w:t>
              </w:r>
            </w:sdtContent>
          </w:sdt>
          <w:r>
            <w:rPr>
              <w:b/>
              <w:bCs/>
              <w:color w:val="000000" w:themeColor="text1"/>
              <w:sz w:val="14"/>
              <w:szCs w:val="14"/>
            </w:rPr>
            <w:t xml:space="preserve">] </w:t>
          </w:r>
        </w:p>
        <w:p w14:paraId="2F00BEAA" w14:textId="65C10012" w:rsidR="00090C38" w:rsidRPr="001E0C91" w:rsidRDefault="007A404B" w:rsidP="001E0C91">
          <w:pPr>
            <w:ind w:firstLine="0"/>
            <w:rPr>
              <w:rFonts w:ascii="Arial" w:hAnsi="Arial" w:cs="Arial"/>
              <w:sz w:val="14"/>
              <w:szCs w:val="14"/>
            </w:rPr>
          </w:pPr>
          <w:r>
            <w:rPr>
              <w:b/>
              <w:bCs/>
              <w:color w:val="000000" w:themeColor="text1"/>
              <w:sz w:val="14"/>
              <w:szCs w:val="14"/>
            </w:rPr>
            <w:t>–</w:t>
          </w:r>
          <w:r w:rsidRPr="00675642">
            <w:rPr>
              <w:color w:val="000000" w:themeColor="text1"/>
              <w:sz w:val="14"/>
              <w:szCs w:val="14"/>
            </w:rPr>
            <w:t xml:space="preserve"> </w:t>
          </w:r>
          <w:r w:rsidR="00675642" w:rsidRPr="00675642">
            <w:rPr>
              <w:color w:val="000000" w:themeColor="text1"/>
              <w:sz w:val="14"/>
              <w:szCs w:val="14"/>
            </w:rPr>
            <w:t xml:space="preserve">Said Abdul </w:t>
          </w:r>
          <w:proofErr w:type="spellStart"/>
          <w:r w:rsidR="00675642" w:rsidRPr="00675642">
            <w:rPr>
              <w:color w:val="000000" w:themeColor="text1"/>
              <w:sz w:val="14"/>
              <w:szCs w:val="14"/>
            </w:rPr>
            <w:t>Razaek</w:t>
          </w:r>
          <w:proofErr w:type="spellEnd"/>
          <w:r w:rsidR="00675642" w:rsidRPr="00675642">
            <w:rPr>
              <w:color w:val="000000" w:themeColor="text1"/>
              <w:sz w:val="14"/>
              <w:szCs w:val="14"/>
            </w:rPr>
            <w:t xml:space="preserve">, Muhammad Kamal, </w:t>
          </w:r>
          <w:r w:rsidR="00675642" w:rsidRPr="00675642">
            <w:rPr>
              <w:color w:val="000000" w:themeColor="text1"/>
              <w:sz w:val="14"/>
              <w:szCs w:val="14"/>
              <w:lang w:val="id-ID"/>
            </w:rPr>
            <w:t>Kukuh Setiawan</w:t>
          </w:r>
          <w:r w:rsidR="00675642" w:rsidRPr="00675642">
            <w:rPr>
              <w:color w:val="000000" w:themeColor="text1"/>
              <w:sz w:val="14"/>
              <w:szCs w:val="14"/>
            </w:rPr>
            <w:t xml:space="preserve">, </w:t>
          </w:r>
          <w:proofErr w:type="spellStart"/>
          <w:r w:rsidR="00675642" w:rsidRPr="00675642">
            <w:rPr>
              <w:color w:val="000000" w:themeColor="text1"/>
              <w:sz w:val="14"/>
              <w:szCs w:val="14"/>
            </w:rPr>
            <w:t>Agus</w:t>
          </w:r>
          <w:proofErr w:type="spellEnd"/>
          <w:r w:rsidR="00675642" w:rsidRPr="00675642">
            <w:rPr>
              <w:color w:val="000000" w:themeColor="text1"/>
              <w:sz w:val="14"/>
              <w:szCs w:val="14"/>
            </w:rPr>
            <w:t xml:space="preserve"> </w:t>
          </w:r>
          <w:proofErr w:type="spellStart"/>
          <w:r w:rsidR="00675642" w:rsidRPr="00675642">
            <w:rPr>
              <w:color w:val="000000" w:themeColor="text1"/>
              <w:sz w:val="14"/>
              <w:szCs w:val="14"/>
            </w:rPr>
            <w:t>Karyanto</w:t>
          </w:r>
          <w:proofErr w:type="spellEnd"/>
        </w:p>
      </w:tc>
    </w:tr>
  </w:tbl>
  <w:p w14:paraId="5A0FC45D" w14:textId="77777777" w:rsidR="00090C38" w:rsidRDefault="00090C38">
    <w:pPr>
      <w:pStyle w:val="Header"/>
      <w:ind w:firstLine="0"/>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Borders>
        <w:bottom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546"/>
      <w:gridCol w:w="524"/>
    </w:tblGrid>
    <w:tr w:rsidR="00090C38" w14:paraId="0C84DEBB" w14:textId="77777777">
      <w:trPr>
        <w:jc w:val="right"/>
      </w:trPr>
      <w:tc>
        <w:tcPr>
          <w:tcW w:w="4711" w:type="pct"/>
          <w:vAlign w:val="bottom"/>
        </w:tcPr>
        <w:p w14:paraId="471447DA" w14:textId="5F445B71" w:rsidR="001E0C91" w:rsidRDefault="007A404B" w:rsidP="001E0C91">
          <w:pPr>
            <w:pStyle w:val="Header"/>
            <w:jc w:val="right"/>
            <w:rPr>
              <w:b/>
              <w:bCs/>
              <w:color w:val="000000" w:themeColor="text1"/>
              <w:sz w:val="14"/>
              <w:szCs w:val="14"/>
            </w:rPr>
          </w:pPr>
          <w:r>
            <w:rPr>
              <w:b/>
              <w:bCs/>
              <w:color w:val="000000" w:themeColor="text1"/>
              <w:sz w:val="14"/>
              <w:szCs w:val="14"/>
            </w:rPr>
            <w:t>[</w:t>
          </w:r>
          <w:sdt>
            <w:sdtPr>
              <w:rPr>
                <w:b/>
                <w:bCs/>
                <w:sz w:val="14"/>
                <w:szCs w:val="14"/>
              </w:rPr>
              <w:alias w:val="Title"/>
              <w:id w:val="-758217776"/>
              <w:placeholder>
                <w:docPart w:val="E317457D0F6C463BAFD386FDE711687B"/>
              </w:placeholder>
              <w:text/>
            </w:sdtPr>
            <w:sdtEndPr/>
            <w:sdtContent>
              <w:r w:rsidR="00675642" w:rsidRPr="00675642">
                <w:rPr>
                  <w:b/>
                  <w:bCs/>
                  <w:sz w:val="14"/>
                  <w:szCs w:val="14"/>
                </w:rPr>
                <w:t xml:space="preserve">HUBUNGAN KARAKTER PERTUMBUHAN DAN HASIL BEBERAPA GENOTIPE SORGUM (Sorghum bicolor [L.] </w:t>
              </w:r>
              <w:proofErr w:type="spellStart"/>
              <w:r w:rsidR="00675642" w:rsidRPr="00675642">
                <w:rPr>
                  <w:b/>
                  <w:bCs/>
                  <w:sz w:val="14"/>
                  <w:szCs w:val="14"/>
                </w:rPr>
                <w:t>Moench</w:t>
              </w:r>
              <w:proofErr w:type="spellEnd"/>
              <w:r w:rsidR="00675642" w:rsidRPr="00675642">
                <w:rPr>
                  <w:b/>
                  <w:bCs/>
                  <w:sz w:val="14"/>
                  <w:szCs w:val="14"/>
                </w:rPr>
                <w:t>) DI LAHAN KERING TANJUNG BINTANG LAMPUNG SELATAN</w:t>
              </w:r>
            </w:sdtContent>
          </w:sdt>
          <w:r>
            <w:rPr>
              <w:b/>
              <w:bCs/>
              <w:color w:val="000000" w:themeColor="text1"/>
              <w:sz w:val="14"/>
              <w:szCs w:val="14"/>
            </w:rPr>
            <w:t xml:space="preserve">] </w:t>
          </w:r>
        </w:p>
        <w:p w14:paraId="5F600E57" w14:textId="0AB1FB8A" w:rsidR="00090C38" w:rsidRPr="001E0C91" w:rsidRDefault="007A404B" w:rsidP="001E0C91">
          <w:pPr>
            <w:pStyle w:val="Header"/>
            <w:jc w:val="right"/>
            <w:rPr>
              <w:b/>
              <w:bCs/>
              <w:color w:val="000000" w:themeColor="text1"/>
              <w:sz w:val="14"/>
              <w:szCs w:val="14"/>
            </w:rPr>
          </w:pPr>
          <w:r>
            <w:rPr>
              <w:b/>
              <w:bCs/>
              <w:color w:val="000000" w:themeColor="text1"/>
              <w:sz w:val="14"/>
              <w:szCs w:val="14"/>
            </w:rPr>
            <w:t>–</w:t>
          </w:r>
          <w:r w:rsidRPr="001E0C91">
            <w:rPr>
              <w:color w:val="000000" w:themeColor="text1"/>
              <w:sz w:val="14"/>
              <w:szCs w:val="14"/>
            </w:rPr>
            <w:t xml:space="preserve"> </w:t>
          </w:r>
          <w:r w:rsidR="00675642" w:rsidRPr="00675642">
            <w:rPr>
              <w:color w:val="000000" w:themeColor="text1"/>
              <w:sz w:val="14"/>
              <w:szCs w:val="14"/>
            </w:rPr>
            <w:t xml:space="preserve">Said Abdul </w:t>
          </w:r>
          <w:proofErr w:type="spellStart"/>
          <w:r w:rsidR="00675642" w:rsidRPr="00675642">
            <w:rPr>
              <w:color w:val="000000" w:themeColor="text1"/>
              <w:sz w:val="14"/>
              <w:szCs w:val="14"/>
            </w:rPr>
            <w:t>Razaek</w:t>
          </w:r>
          <w:proofErr w:type="spellEnd"/>
          <w:r w:rsidR="00675642" w:rsidRPr="00675642">
            <w:rPr>
              <w:color w:val="000000" w:themeColor="text1"/>
              <w:sz w:val="14"/>
              <w:szCs w:val="14"/>
            </w:rPr>
            <w:t xml:space="preserve">, Muhammad Kamal, </w:t>
          </w:r>
          <w:r w:rsidR="00675642" w:rsidRPr="00675642">
            <w:rPr>
              <w:color w:val="000000" w:themeColor="text1"/>
              <w:sz w:val="14"/>
              <w:szCs w:val="14"/>
              <w:lang w:val="id-ID"/>
            </w:rPr>
            <w:t>Kukuh Setiawan</w:t>
          </w:r>
          <w:r w:rsidR="00675642" w:rsidRPr="00675642">
            <w:rPr>
              <w:color w:val="000000" w:themeColor="text1"/>
              <w:sz w:val="14"/>
              <w:szCs w:val="14"/>
            </w:rPr>
            <w:t xml:space="preserve">, </w:t>
          </w:r>
          <w:proofErr w:type="spellStart"/>
          <w:r w:rsidR="00675642" w:rsidRPr="00675642">
            <w:rPr>
              <w:color w:val="000000" w:themeColor="text1"/>
              <w:sz w:val="14"/>
              <w:szCs w:val="14"/>
            </w:rPr>
            <w:t>Agus</w:t>
          </w:r>
          <w:proofErr w:type="spellEnd"/>
          <w:r w:rsidR="00675642" w:rsidRPr="00675642">
            <w:rPr>
              <w:color w:val="000000" w:themeColor="text1"/>
              <w:sz w:val="14"/>
              <w:szCs w:val="14"/>
            </w:rPr>
            <w:t xml:space="preserve"> </w:t>
          </w:r>
          <w:proofErr w:type="spellStart"/>
          <w:r w:rsidR="00675642" w:rsidRPr="00675642">
            <w:rPr>
              <w:color w:val="000000" w:themeColor="text1"/>
              <w:sz w:val="14"/>
              <w:szCs w:val="14"/>
            </w:rPr>
            <w:t>Karyanto</w:t>
          </w:r>
          <w:proofErr w:type="spellEnd"/>
        </w:p>
      </w:tc>
      <w:tc>
        <w:tcPr>
          <w:tcW w:w="289" w:type="pct"/>
          <w:shd w:val="clear" w:color="auto" w:fill="000000" w:themeFill="text1"/>
          <w:vAlign w:val="bottom"/>
        </w:tcPr>
        <w:p w14:paraId="03130A75" w14:textId="77777777" w:rsidR="00090C38" w:rsidRDefault="00090C38">
          <w:pPr>
            <w:pStyle w:val="Header"/>
            <w:rPr>
              <w:color w:val="FFFFFF" w:themeColor="background1"/>
              <w:sz w:val="14"/>
              <w:szCs w:val="14"/>
            </w:rPr>
          </w:pPr>
        </w:p>
      </w:tc>
    </w:tr>
  </w:tbl>
  <w:p w14:paraId="60617690" w14:textId="77777777" w:rsidR="00090C38" w:rsidRDefault="00090C38">
    <w:pPr>
      <w:pStyle w:val="Header"/>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470"/>
    </w:tblGrid>
    <w:tr w:rsidR="00090C38" w14:paraId="1DF1AE90" w14:textId="77777777">
      <w:tc>
        <w:tcPr>
          <w:tcW w:w="4643" w:type="dxa"/>
        </w:tcPr>
        <w:p w14:paraId="2B092133" w14:textId="3BB6E5A4" w:rsidR="00090C38" w:rsidRDefault="00617C7D" w:rsidP="00A9478D">
          <w:pPr>
            <w:pStyle w:val="Header"/>
            <w:ind w:firstLine="0"/>
            <w:rPr>
              <w:rFonts w:ascii="Arial Narrow" w:hAnsi="Arial Narrow" w:cs="Arial"/>
              <w:b/>
              <w:bCs/>
              <w:szCs w:val="22"/>
            </w:rPr>
          </w:pPr>
          <w:r w:rsidRPr="008557A8">
            <w:rPr>
              <w:rFonts w:ascii="Arial Narrow" w:hAnsi="Arial Narrow" w:cs="Arial"/>
              <w:b/>
              <w:bCs/>
              <w:szCs w:val="22"/>
            </w:rPr>
            <w:t>jurnal.balitbangda.lampungprov.go.id</w:t>
          </w:r>
        </w:p>
      </w:tc>
      <w:tc>
        <w:tcPr>
          <w:tcW w:w="4643" w:type="dxa"/>
        </w:tcPr>
        <w:p w14:paraId="42A03DB6" w14:textId="77777777" w:rsidR="00090C38" w:rsidRDefault="007A404B">
          <w:pPr>
            <w:pStyle w:val="Header"/>
            <w:jc w:val="right"/>
            <w:rPr>
              <w:rFonts w:ascii="Arial Narrow" w:hAnsi="Arial Narrow" w:cs="Arial"/>
              <w:b/>
              <w:bCs/>
              <w:color w:val="000000" w:themeColor="text1"/>
              <w:szCs w:val="22"/>
            </w:rPr>
          </w:pPr>
          <w:r>
            <w:rPr>
              <w:rFonts w:ascii="Arial Narrow" w:hAnsi="Arial Narrow" w:cs="Arial"/>
              <w:b/>
              <w:bCs/>
              <w:color w:val="000000" w:themeColor="text1"/>
              <w:szCs w:val="22"/>
            </w:rPr>
            <w:t>P-ISSN 2354-5704 | E-ISSN 2622-190X</w:t>
          </w:r>
        </w:p>
        <w:p w14:paraId="184B5B13" w14:textId="12A86AD9" w:rsidR="003764C7" w:rsidRPr="00617C7D" w:rsidRDefault="00617C7D">
          <w:pPr>
            <w:pStyle w:val="Header"/>
            <w:jc w:val="right"/>
            <w:rPr>
              <w:rFonts w:ascii="Arial Narrow" w:hAnsi="Arial Narrow" w:cs="Arial"/>
              <w:b/>
              <w:bCs/>
              <w:szCs w:val="22"/>
              <w:lang w:val="id-ID"/>
            </w:rPr>
          </w:pPr>
          <w:r>
            <w:rPr>
              <w:rFonts w:ascii="Arial Narrow" w:hAnsi="Arial Narrow" w:cs="Arial"/>
              <w:b/>
              <w:bCs/>
              <w:szCs w:val="22"/>
              <w:lang w:val="id-ID"/>
            </w:rPr>
            <w:t xml:space="preserve">April </w:t>
          </w:r>
          <w:r w:rsidR="003764C7">
            <w:rPr>
              <w:rFonts w:ascii="Arial Narrow" w:hAnsi="Arial Narrow" w:cs="Arial"/>
              <w:b/>
              <w:bCs/>
              <w:szCs w:val="22"/>
            </w:rPr>
            <w:t>202</w:t>
          </w:r>
          <w:r>
            <w:rPr>
              <w:rFonts w:ascii="Arial Narrow" w:hAnsi="Arial Narrow" w:cs="Arial"/>
              <w:b/>
              <w:bCs/>
              <w:szCs w:val="22"/>
              <w:lang w:val="id-ID"/>
            </w:rPr>
            <w:t>1</w:t>
          </w:r>
        </w:p>
      </w:tc>
    </w:tr>
  </w:tbl>
  <w:p w14:paraId="5BC288CD" w14:textId="77777777" w:rsidR="00090C38" w:rsidRDefault="0009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FE3488"/>
    <w:multiLevelType w:val="singleLevel"/>
    <w:tmpl w:val="F5FE3488"/>
    <w:lvl w:ilvl="0">
      <w:start w:val="1"/>
      <w:numFmt w:val="decimal"/>
      <w:suff w:val="space"/>
      <w:lvlText w:val="(%1)"/>
      <w:lvlJc w:val="left"/>
    </w:lvl>
  </w:abstractNum>
  <w:abstractNum w:abstractNumId="1" w15:restartNumberingAfterBreak="0">
    <w:nsid w:val="FDA44818"/>
    <w:multiLevelType w:val="singleLevel"/>
    <w:tmpl w:val="FDA44818"/>
    <w:lvl w:ilvl="0">
      <w:start w:val="1"/>
      <w:numFmt w:val="upperLetter"/>
      <w:suff w:val="space"/>
      <w:lvlText w:val="%1."/>
      <w:lvlJc w:val="left"/>
    </w:lvl>
  </w:abstractNum>
  <w:abstractNum w:abstractNumId="2" w15:restartNumberingAfterBreak="0">
    <w:nsid w:val="FDDF77B5"/>
    <w:multiLevelType w:val="singleLevel"/>
    <w:tmpl w:val="FDDF77B5"/>
    <w:lvl w:ilvl="0">
      <w:start w:val="1"/>
      <w:numFmt w:val="decimal"/>
      <w:lvlText w:val="%1."/>
      <w:lvlJc w:val="left"/>
      <w:pPr>
        <w:tabs>
          <w:tab w:val="left" w:pos="425"/>
        </w:tabs>
        <w:ind w:left="425" w:hanging="425"/>
      </w:pPr>
      <w:rPr>
        <w:rFonts w:hint="default"/>
      </w:rPr>
    </w:lvl>
  </w:abstractNum>
  <w:abstractNum w:abstractNumId="3" w15:restartNumberingAfterBreak="0">
    <w:nsid w:val="FF589712"/>
    <w:multiLevelType w:val="multilevel"/>
    <w:tmpl w:val="FF589712"/>
    <w:lvl w:ilvl="0">
      <w:start w:val="1"/>
      <w:numFmt w:val="upperRoman"/>
      <w:lvlText w:val="%1."/>
      <w:lvlJc w:val="center"/>
      <w:pPr>
        <w:tabs>
          <w:tab w:val="left"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firstLine="0"/>
      </w:pPr>
      <w:rPr>
        <w:rFonts w:cs="Times New Roman" w:hint="default"/>
      </w:rPr>
    </w:lvl>
    <w:lvl w:ilvl="5">
      <w:start w:val="1"/>
      <w:numFmt w:val="lowerLetter"/>
      <w:lvlText w:val="(%6)"/>
      <w:lvlJc w:val="left"/>
      <w:pPr>
        <w:tabs>
          <w:tab w:val="left" w:pos="3960"/>
        </w:tabs>
        <w:ind w:left="3600" w:firstLine="0"/>
      </w:pPr>
      <w:rPr>
        <w:rFonts w:cs="Times New Roman" w:hint="default"/>
      </w:rPr>
    </w:lvl>
    <w:lvl w:ilvl="6">
      <w:start w:val="1"/>
      <w:numFmt w:val="lowerRoman"/>
      <w:lvlText w:val="(%7)"/>
      <w:lvlJc w:val="left"/>
      <w:pPr>
        <w:tabs>
          <w:tab w:val="left" w:pos="4680"/>
        </w:tabs>
        <w:ind w:left="4320" w:firstLine="0"/>
      </w:pPr>
      <w:rPr>
        <w:rFonts w:cs="Times New Roman" w:hint="default"/>
      </w:rPr>
    </w:lvl>
    <w:lvl w:ilvl="7">
      <w:start w:val="1"/>
      <w:numFmt w:val="lowerLetter"/>
      <w:lvlText w:val="(%8)"/>
      <w:lvlJc w:val="left"/>
      <w:pPr>
        <w:tabs>
          <w:tab w:val="left" w:pos="5400"/>
        </w:tabs>
        <w:ind w:left="5040" w:firstLine="0"/>
      </w:pPr>
      <w:rPr>
        <w:rFonts w:cs="Times New Roman" w:hint="default"/>
      </w:rPr>
    </w:lvl>
    <w:lvl w:ilvl="8">
      <w:start w:val="1"/>
      <w:numFmt w:val="lowerRoman"/>
      <w:lvlText w:val="(%9)"/>
      <w:lvlJc w:val="left"/>
      <w:pPr>
        <w:tabs>
          <w:tab w:val="left" w:pos="6120"/>
        </w:tabs>
        <w:ind w:left="5760" w:firstLine="0"/>
      </w:pPr>
      <w:rPr>
        <w:rFonts w:cs="Times New Roman" w:hint="default"/>
      </w:rPr>
    </w:lvl>
  </w:abstractNum>
  <w:abstractNum w:abstractNumId="4" w15:restartNumberingAfterBreak="0">
    <w:nsid w:val="02A82591"/>
    <w:multiLevelType w:val="multilevel"/>
    <w:tmpl w:val="02A82591"/>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16BD0303"/>
    <w:multiLevelType w:val="multilevel"/>
    <w:tmpl w:val="16BD0303"/>
    <w:lvl w:ilvl="0">
      <w:start w:val="1"/>
      <w:numFmt w:val="decimal"/>
      <w:lvlText w:val="%1"/>
      <w:lvlJc w:val="left"/>
      <w:pPr>
        <w:ind w:left="360" w:hanging="360"/>
      </w:pPr>
      <w:rPr>
        <w:rFonts w:hint="default"/>
      </w:rPr>
    </w:lvl>
    <w:lvl w:ilvl="1">
      <w:start w:val="1"/>
      <w:numFmt w:val="decimal"/>
      <w:pStyle w:val="SubJudu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pStyle w:val="AnakSubJudul1321"/>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3341F97"/>
    <w:multiLevelType w:val="multilevel"/>
    <w:tmpl w:val="33341F97"/>
    <w:lvl w:ilvl="0">
      <w:start w:val="1"/>
      <w:numFmt w:val="decimal"/>
      <w:pStyle w:val="Heading3"/>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4189603E"/>
    <w:multiLevelType w:val="multilevel"/>
    <w:tmpl w:val="4189603E"/>
    <w:lvl w:ilvl="0">
      <w:start w:val="1"/>
      <w:numFmt w:val="upperRoman"/>
      <w:lvlText w:val="%1."/>
      <w:lvlJc w:val="center"/>
      <w:pPr>
        <w:tabs>
          <w:tab w:val="left"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firstLine="0"/>
      </w:pPr>
      <w:rPr>
        <w:rFonts w:cs="Times New Roman" w:hint="default"/>
      </w:rPr>
    </w:lvl>
    <w:lvl w:ilvl="5">
      <w:start w:val="1"/>
      <w:numFmt w:val="lowerLetter"/>
      <w:lvlText w:val="(%6)"/>
      <w:lvlJc w:val="left"/>
      <w:pPr>
        <w:tabs>
          <w:tab w:val="left" w:pos="3960"/>
        </w:tabs>
        <w:ind w:left="3600" w:firstLine="0"/>
      </w:pPr>
      <w:rPr>
        <w:rFonts w:cs="Times New Roman" w:hint="default"/>
      </w:rPr>
    </w:lvl>
    <w:lvl w:ilvl="6">
      <w:start w:val="1"/>
      <w:numFmt w:val="lowerRoman"/>
      <w:lvlText w:val="(%7)"/>
      <w:lvlJc w:val="left"/>
      <w:pPr>
        <w:tabs>
          <w:tab w:val="left" w:pos="4680"/>
        </w:tabs>
        <w:ind w:left="4320" w:firstLine="0"/>
      </w:pPr>
      <w:rPr>
        <w:rFonts w:cs="Times New Roman" w:hint="default"/>
      </w:rPr>
    </w:lvl>
    <w:lvl w:ilvl="7">
      <w:start w:val="1"/>
      <w:numFmt w:val="lowerLetter"/>
      <w:lvlText w:val="(%8)"/>
      <w:lvlJc w:val="left"/>
      <w:pPr>
        <w:tabs>
          <w:tab w:val="left" w:pos="5400"/>
        </w:tabs>
        <w:ind w:left="5040" w:firstLine="0"/>
      </w:pPr>
      <w:rPr>
        <w:rFonts w:cs="Times New Roman" w:hint="default"/>
      </w:rPr>
    </w:lvl>
    <w:lvl w:ilvl="8">
      <w:start w:val="1"/>
      <w:numFmt w:val="lowerRoman"/>
      <w:lvlText w:val="(%9)"/>
      <w:lvlJc w:val="left"/>
      <w:pPr>
        <w:tabs>
          <w:tab w:val="left" w:pos="6120"/>
        </w:tabs>
        <w:ind w:left="5760" w:firstLine="0"/>
      </w:pPr>
      <w:rPr>
        <w:rFonts w:cs="Times New Roman" w:hint="default"/>
      </w:rPr>
    </w:lvl>
  </w:abstractNum>
  <w:num w:numId="1">
    <w:abstractNumId w:val="3"/>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567"/>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C5"/>
    <w:rsid w:val="82AF33AB"/>
    <w:rsid w:val="858BA651"/>
    <w:rsid w:val="97C31AA5"/>
    <w:rsid w:val="9A5BE078"/>
    <w:rsid w:val="9B77CACA"/>
    <w:rsid w:val="9FF7DCCA"/>
    <w:rsid w:val="A7E78770"/>
    <w:rsid w:val="B7BC7032"/>
    <w:rsid w:val="B7FEC989"/>
    <w:rsid w:val="BA0D1B1B"/>
    <w:rsid w:val="BBDEED2F"/>
    <w:rsid w:val="BD7DDA15"/>
    <w:rsid w:val="BDF7F0AA"/>
    <w:rsid w:val="BEEE02D9"/>
    <w:rsid w:val="BF6FF3B3"/>
    <w:rsid w:val="BF74A3F4"/>
    <w:rsid w:val="BF76A072"/>
    <w:rsid w:val="BF9BACFD"/>
    <w:rsid w:val="BFEB4222"/>
    <w:rsid w:val="CF7F5C26"/>
    <w:rsid w:val="D3DFA963"/>
    <w:rsid w:val="D4E741F7"/>
    <w:rsid w:val="D6E4B690"/>
    <w:rsid w:val="DBFE75E7"/>
    <w:rsid w:val="DDF55332"/>
    <w:rsid w:val="DDFF0BE6"/>
    <w:rsid w:val="DDFFEB8D"/>
    <w:rsid w:val="DEE9D97B"/>
    <w:rsid w:val="DF7A98EA"/>
    <w:rsid w:val="DF8E91FC"/>
    <w:rsid w:val="DFDE2611"/>
    <w:rsid w:val="E3570384"/>
    <w:rsid w:val="E57753B0"/>
    <w:rsid w:val="E9EADFAB"/>
    <w:rsid w:val="EA77DE28"/>
    <w:rsid w:val="EBF7F533"/>
    <w:rsid w:val="ECAF9BFF"/>
    <w:rsid w:val="ED5264B9"/>
    <w:rsid w:val="EF7F57A5"/>
    <w:rsid w:val="EFBF4F09"/>
    <w:rsid w:val="EFC68801"/>
    <w:rsid w:val="EFCFA3F7"/>
    <w:rsid w:val="EFD7191C"/>
    <w:rsid w:val="F356375E"/>
    <w:rsid w:val="F3A7C2C9"/>
    <w:rsid w:val="F5FCBDE3"/>
    <w:rsid w:val="F77CCC82"/>
    <w:rsid w:val="F7D778E1"/>
    <w:rsid w:val="F7DD4090"/>
    <w:rsid w:val="F7F91ECA"/>
    <w:rsid w:val="F8FCCDB0"/>
    <w:rsid w:val="F9773AD3"/>
    <w:rsid w:val="FB731BF1"/>
    <w:rsid w:val="FBBA0DD3"/>
    <w:rsid w:val="FBD4794D"/>
    <w:rsid w:val="FBF1540D"/>
    <w:rsid w:val="FCF7B969"/>
    <w:rsid w:val="FDBF2299"/>
    <w:rsid w:val="FDDE51AF"/>
    <w:rsid w:val="FE76C0E3"/>
    <w:rsid w:val="FE9F59A7"/>
    <w:rsid w:val="FEFD31BB"/>
    <w:rsid w:val="FF3FB2C0"/>
    <w:rsid w:val="FF5F7276"/>
    <w:rsid w:val="FF9DF0FE"/>
    <w:rsid w:val="FFA647EE"/>
    <w:rsid w:val="FFBE43B9"/>
    <w:rsid w:val="FFFDFC83"/>
    <w:rsid w:val="FFFEF51C"/>
    <w:rsid w:val="FFFF5159"/>
    <w:rsid w:val="FFFFE959"/>
    <w:rsid w:val="000021BA"/>
    <w:rsid w:val="00002504"/>
    <w:rsid w:val="00007E76"/>
    <w:rsid w:val="00010D0C"/>
    <w:rsid w:val="00010ED1"/>
    <w:rsid w:val="0001129A"/>
    <w:rsid w:val="00014593"/>
    <w:rsid w:val="0001521B"/>
    <w:rsid w:val="000174B6"/>
    <w:rsid w:val="00021450"/>
    <w:rsid w:val="00024F17"/>
    <w:rsid w:val="00024FC3"/>
    <w:rsid w:val="00025CB5"/>
    <w:rsid w:val="00026547"/>
    <w:rsid w:val="000267B0"/>
    <w:rsid w:val="00027391"/>
    <w:rsid w:val="0002768F"/>
    <w:rsid w:val="00027E40"/>
    <w:rsid w:val="0003232E"/>
    <w:rsid w:val="0003411B"/>
    <w:rsid w:val="000349BB"/>
    <w:rsid w:val="000356DE"/>
    <w:rsid w:val="00037A55"/>
    <w:rsid w:val="000417B4"/>
    <w:rsid w:val="0004514E"/>
    <w:rsid w:val="00045615"/>
    <w:rsid w:val="000475EF"/>
    <w:rsid w:val="0005082E"/>
    <w:rsid w:val="0005288C"/>
    <w:rsid w:val="00056F03"/>
    <w:rsid w:val="00057EB8"/>
    <w:rsid w:val="000600C9"/>
    <w:rsid w:val="00061682"/>
    <w:rsid w:val="0006293D"/>
    <w:rsid w:val="000658EE"/>
    <w:rsid w:val="000665D2"/>
    <w:rsid w:val="00067574"/>
    <w:rsid w:val="00067677"/>
    <w:rsid w:val="000709C5"/>
    <w:rsid w:val="0007291B"/>
    <w:rsid w:val="00072B5D"/>
    <w:rsid w:val="00073703"/>
    <w:rsid w:val="00074D87"/>
    <w:rsid w:val="00075EFC"/>
    <w:rsid w:val="00077B78"/>
    <w:rsid w:val="00082159"/>
    <w:rsid w:val="0008408B"/>
    <w:rsid w:val="00087431"/>
    <w:rsid w:val="00087F41"/>
    <w:rsid w:val="00090C38"/>
    <w:rsid w:val="00094D02"/>
    <w:rsid w:val="00094FA2"/>
    <w:rsid w:val="0009588E"/>
    <w:rsid w:val="00095ECD"/>
    <w:rsid w:val="00096C67"/>
    <w:rsid w:val="00097481"/>
    <w:rsid w:val="0009795C"/>
    <w:rsid w:val="00097D53"/>
    <w:rsid w:val="000A77A4"/>
    <w:rsid w:val="000B13F5"/>
    <w:rsid w:val="000B733B"/>
    <w:rsid w:val="000C07A5"/>
    <w:rsid w:val="000C0EF3"/>
    <w:rsid w:val="000C11F7"/>
    <w:rsid w:val="000C18CA"/>
    <w:rsid w:val="000C25E5"/>
    <w:rsid w:val="000C2ED4"/>
    <w:rsid w:val="000C3058"/>
    <w:rsid w:val="000C4F69"/>
    <w:rsid w:val="000C66DB"/>
    <w:rsid w:val="000C68BF"/>
    <w:rsid w:val="000D0ED6"/>
    <w:rsid w:val="000D184D"/>
    <w:rsid w:val="000D1EA8"/>
    <w:rsid w:val="000D258A"/>
    <w:rsid w:val="000D2A62"/>
    <w:rsid w:val="000D3B0A"/>
    <w:rsid w:val="000D3B25"/>
    <w:rsid w:val="000D56C8"/>
    <w:rsid w:val="000D7B18"/>
    <w:rsid w:val="000E1221"/>
    <w:rsid w:val="000E16A8"/>
    <w:rsid w:val="000E4A9E"/>
    <w:rsid w:val="000E4D17"/>
    <w:rsid w:val="000E79D8"/>
    <w:rsid w:val="000F10B5"/>
    <w:rsid w:val="000F2AE8"/>
    <w:rsid w:val="000F6407"/>
    <w:rsid w:val="000F6796"/>
    <w:rsid w:val="000F75A5"/>
    <w:rsid w:val="0010088C"/>
    <w:rsid w:val="0010110A"/>
    <w:rsid w:val="001013BE"/>
    <w:rsid w:val="00102F5A"/>
    <w:rsid w:val="00104E2A"/>
    <w:rsid w:val="00105154"/>
    <w:rsid w:val="00105EAD"/>
    <w:rsid w:val="001077B4"/>
    <w:rsid w:val="00111D97"/>
    <w:rsid w:val="0011341B"/>
    <w:rsid w:val="001134F1"/>
    <w:rsid w:val="001144C3"/>
    <w:rsid w:val="00114AE4"/>
    <w:rsid w:val="0012140F"/>
    <w:rsid w:val="00121473"/>
    <w:rsid w:val="0012159D"/>
    <w:rsid w:val="001215CA"/>
    <w:rsid w:val="001250B0"/>
    <w:rsid w:val="001256ED"/>
    <w:rsid w:val="00126F5E"/>
    <w:rsid w:val="001308DF"/>
    <w:rsid w:val="00131CAE"/>
    <w:rsid w:val="001327BB"/>
    <w:rsid w:val="00133A87"/>
    <w:rsid w:val="001348ED"/>
    <w:rsid w:val="00134D6C"/>
    <w:rsid w:val="00137A00"/>
    <w:rsid w:val="001448F7"/>
    <w:rsid w:val="00145125"/>
    <w:rsid w:val="001453C1"/>
    <w:rsid w:val="001465CC"/>
    <w:rsid w:val="001503D3"/>
    <w:rsid w:val="00150A67"/>
    <w:rsid w:val="00150C16"/>
    <w:rsid w:val="00151CAD"/>
    <w:rsid w:val="001522DB"/>
    <w:rsid w:val="001546DF"/>
    <w:rsid w:val="001547A7"/>
    <w:rsid w:val="00154A09"/>
    <w:rsid w:val="00155507"/>
    <w:rsid w:val="001558BC"/>
    <w:rsid w:val="0016297D"/>
    <w:rsid w:val="00163C99"/>
    <w:rsid w:val="00167757"/>
    <w:rsid w:val="0017102B"/>
    <w:rsid w:val="00174027"/>
    <w:rsid w:val="001746C3"/>
    <w:rsid w:val="00175A5E"/>
    <w:rsid w:val="00176949"/>
    <w:rsid w:val="00183C08"/>
    <w:rsid w:val="00184522"/>
    <w:rsid w:val="00185060"/>
    <w:rsid w:val="00187F67"/>
    <w:rsid w:val="00190D6C"/>
    <w:rsid w:val="00190F53"/>
    <w:rsid w:val="00191491"/>
    <w:rsid w:val="00191F45"/>
    <w:rsid w:val="00191FEE"/>
    <w:rsid w:val="00192D93"/>
    <w:rsid w:val="0019576B"/>
    <w:rsid w:val="00195905"/>
    <w:rsid w:val="00197BE7"/>
    <w:rsid w:val="001A074B"/>
    <w:rsid w:val="001A2C81"/>
    <w:rsid w:val="001A3ADC"/>
    <w:rsid w:val="001A61BB"/>
    <w:rsid w:val="001A6C7E"/>
    <w:rsid w:val="001A7D07"/>
    <w:rsid w:val="001B3492"/>
    <w:rsid w:val="001B55E7"/>
    <w:rsid w:val="001C0DF8"/>
    <w:rsid w:val="001C13C8"/>
    <w:rsid w:val="001C5CBB"/>
    <w:rsid w:val="001C5E4C"/>
    <w:rsid w:val="001C6F7A"/>
    <w:rsid w:val="001D08F8"/>
    <w:rsid w:val="001D12C5"/>
    <w:rsid w:val="001D1A29"/>
    <w:rsid w:val="001D3109"/>
    <w:rsid w:val="001D4BCB"/>
    <w:rsid w:val="001D4F26"/>
    <w:rsid w:val="001D6058"/>
    <w:rsid w:val="001E0C91"/>
    <w:rsid w:val="001E545F"/>
    <w:rsid w:val="001E7104"/>
    <w:rsid w:val="001E7363"/>
    <w:rsid w:val="001F0B79"/>
    <w:rsid w:val="001F0D9A"/>
    <w:rsid w:val="001F242A"/>
    <w:rsid w:val="001F2A3B"/>
    <w:rsid w:val="001F4886"/>
    <w:rsid w:val="001F53B1"/>
    <w:rsid w:val="001F7EB1"/>
    <w:rsid w:val="00201186"/>
    <w:rsid w:val="002011EC"/>
    <w:rsid w:val="0020219F"/>
    <w:rsid w:val="00204E26"/>
    <w:rsid w:val="00207510"/>
    <w:rsid w:val="00207E58"/>
    <w:rsid w:val="0021017F"/>
    <w:rsid w:val="00214ED1"/>
    <w:rsid w:val="00216ED2"/>
    <w:rsid w:val="002173AF"/>
    <w:rsid w:val="00220AC6"/>
    <w:rsid w:val="00221FBF"/>
    <w:rsid w:val="00222516"/>
    <w:rsid w:val="002247BC"/>
    <w:rsid w:val="002261EB"/>
    <w:rsid w:val="002268F3"/>
    <w:rsid w:val="0022736E"/>
    <w:rsid w:val="00231DBF"/>
    <w:rsid w:val="00232D39"/>
    <w:rsid w:val="00232D83"/>
    <w:rsid w:val="00235281"/>
    <w:rsid w:val="002352EC"/>
    <w:rsid w:val="0023578B"/>
    <w:rsid w:val="00235DFC"/>
    <w:rsid w:val="002363D1"/>
    <w:rsid w:val="002367D9"/>
    <w:rsid w:val="002373FE"/>
    <w:rsid w:val="00240EBE"/>
    <w:rsid w:val="00241315"/>
    <w:rsid w:val="002417D8"/>
    <w:rsid w:val="00243146"/>
    <w:rsid w:val="00244043"/>
    <w:rsid w:val="00244B4D"/>
    <w:rsid w:val="00246F8C"/>
    <w:rsid w:val="00251A8E"/>
    <w:rsid w:val="0025314F"/>
    <w:rsid w:val="00253AE9"/>
    <w:rsid w:val="00253CFD"/>
    <w:rsid w:val="00255CE5"/>
    <w:rsid w:val="00255E21"/>
    <w:rsid w:val="00256D77"/>
    <w:rsid w:val="00262AEB"/>
    <w:rsid w:val="00262B67"/>
    <w:rsid w:val="00262F2A"/>
    <w:rsid w:val="00263157"/>
    <w:rsid w:val="00263452"/>
    <w:rsid w:val="002636D5"/>
    <w:rsid w:val="0026557F"/>
    <w:rsid w:val="00265680"/>
    <w:rsid w:val="00267282"/>
    <w:rsid w:val="0027203A"/>
    <w:rsid w:val="00274230"/>
    <w:rsid w:val="00274F46"/>
    <w:rsid w:val="00275708"/>
    <w:rsid w:val="002776EE"/>
    <w:rsid w:val="00277832"/>
    <w:rsid w:val="00280A7A"/>
    <w:rsid w:val="0028202A"/>
    <w:rsid w:val="00283EC9"/>
    <w:rsid w:val="00284D02"/>
    <w:rsid w:val="002850B1"/>
    <w:rsid w:val="00285D8B"/>
    <w:rsid w:val="00286373"/>
    <w:rsid w:val="00291026"/>
    <w:rsid w:val="00291A69"/>
    <w:rsid w:val="00292C71"/>
    <w:rsid w:val="0029328C"/>
    <w:rsid w:val="002937A6"/>
    <w:rsid w:val="00295873"/>
    <w:rsid w:val="002959B6"/>
    <w:rsid w:val="00295E6E"/>
    <w:rsid w:val="00297E75"/>
    <w:rsid w:val="002A00E8"/>
    <w:rsid w:val="002A0296"/>
    <w:rsid w:val="002A1AB0"/>
    <w:rsid w:val="002A4315"/>
    <w:rsid w:val="002A6969"/>
    <w:rsid w:val="002B1F45"/>
    <w:rsid w:val="002B60E1"/>
    <w:rsid w:val="002B639A"/>
    <w:rsid w:val="002B6731"/>
    <w:rsid w:val="002B78E3"/>
    <w:rsid w:val="002C167B"/>
    <w:rsid w:val="002C2A2D"/>
    <w:rsid w:val="002C2A44"/>
    <w:rsid w:val="002C3170"/>
    <w:rsid w:val="002C4A83"/>
    <w:rsid w:val="002C4FA6"/>
    <w:rsid w:val="002C6408"/>
    <w:rsid w:val="002C7153"/>
    <w:rsid w:val="002C718A"/>
    <w:rsid w:val="002D1902"/>
    <w:rsid w:val="002D23B5"/>
    <w:rsid w:val="002D2EAE"/>
    <w:rsid w:val="002D33B9"/>
    <w:rsid w:val="002D40E3"/>
    <w:rsid w:val="002D60EF"/>
    <w:rsid w:val="002D62E0"/>
    <w:rsid w:val="002D6F76"/>
    <w:rsid w:val="002E0C09"/>
    <w:rsid w:val="002E16BF"/>
    <w:rsid w:val="002E3255"/>
    <w:rsid w:val="002E4692"/>
    <w:rsid w:val="002F048B"/>
    <w:rsid w:val="002F05C0"/>
    <w:rsid w:val="002F1304"/>
    <w:rsid w:val="002F5319"/>
    <w:rsid w:val="002F5F81"/>
    <w:rsid w:val="002F6555"/>
    <w:rsid w:val="002F7CB9"/>
    <w:rsid w:val="00301A47"/>
    <w:rsid w:val="00302B29"/>
    <w:rsid w:val="003036D9"/>
    <w:rsid w:val="003047AF"/>
    <w:rsid w:val="00307939"/>
    <w:rsid w:val="0031021D"/>
    <w:rsid w:val="00312702"/>
    <w:rsid w:val="0031295A"/>
    <w:rsid w:val="00314159"/>
    <w:rsid w:val="00314426"/>
    <w:rsid w:val="0031789D"/>
    <w:rsid w:val="0032134C"/>
    <w:rsid w:val="003216F4"/>
    <w:rsid w:val="00324DCD"/>
    <w:rsid w:val="00327661"/>
    <w:rsid w:val="003355D7"/>
    <w:rsid w:val="00335605"/>
    <w:rsid w:val="00336397"/>
    <w:rsid w:val="00336BB3"/>
    <w:rsid w:val="00337719"/>
    <w:rsid w:val="00342804"/>
    <w:rsid w:val="00343964"/>
    <w:rsid w:val="00352C6E"/>
    <w:rsid w:val="00353909"/>
    <w:rsid w:val="0035466A"/>
    <w:rsid w:val="003556F9"/>
    <w:rsid w:val="00356BB6"/>
    <w:rsid w:val="00356C0B"/>
    <w:rsid w:val="0035754F"/>
    <w:rsid w:val="0036131B"/>
    <w:rsid w:val="003617EA"/>
    <w:rsid w:val="00361D98"/>
    <w:rsid w:val="00363046"/>
    <w:rsid w:val="0036460F"/>
    <w:rsid w:val="00370810"/>
    <w:rsid w:val="00371064"/>
    <w:rsid w:val="003722AE"/>
    <w:rsid w:val="00374C17"/>
    <w:rsid w:val="003764C7"/>
    <w:rsid w:val="003849B8"/>
    <w:rsid w:val="00386702"/>
    <w:rsid w:val="00387581"/>
    <w:rsid w:val="003926AC"/>
    <w:rsid w:val="0039294C"/>
    <w:rsid w:val="00393DB1"/>
    <w:rsid w:val="00394166"/>
    <w:rsid w:val="00394817"/>
    <w:rsid w:val="00395635"/>
    <w:rsid w:val="00396800"/>
    <w:rsid w:val="00396E3C"/>
    <w:rsid w:val="003A17A6"/>
    <w:rsid w:val="003A24F6"/>
    <w:rsid w:val="003A3B0E"/>
    <w:rsid w:val="003A4168"/>
    <w:rsid w:val="003A7A88"/>
    <w:rsid w:val="003B214A"/>
    <w:rsid w:val="003B2D29"/>
    <w:rsid w:val="003B4344"/>
    <w:rsid w:val="003B5702"/>
    <w:rsid w:val="003B7563"/>
    <w:rsid w:val="003C1842"/>
    <w:rsid w:val="003C370C"/>
    <w:rsid w:val="003C4B0D"/>
    <w:rsid w:val="003C7DA9"/>
    <w:rsid w:val="003D0A0F"/>
    <w:rsid w:val="003D335E"/>
    <w:rsid w:val="003D585A"/>
    <w:rsid w:val="003D6412"/>
    <w:rsid w:val="003D6AB2"/>
    <w:rsid w:val="003D6C6D"/>
    <w:rsid w:val="003E184B"/>
    <w:rsid w:val="003E30B9"/>
    <w:rsid w:val="003E709A"/>
    <w:rsid w:val="003E7E05"/>
    <w:rsid w:val="003F0812"/>
    <w:rsid w:val="003F2A01"/>
    <w:rsid w:val="003F3CF7"/>
    <w:rsid w:val="004006CD"/>
    <w:rsid w:val="00401BBC"/>
    <w:rsid w:val="00401E4A"/>
    <w:rsid w:val="00401ED4"/>
    <w:rsid w:val="00402F0E"/>
    <w:rsid w:val="0040369C"/>
    <w:rsid w:val="00403802"/>
    <w:rsid w:val="004041ED"/>
    <w:rsid w:val="004052E4"/>
    <w:rsid w:val="00405529"/>
    <w:rsid w:val="00405AC5"/>
    <w:rsid w:val="00405C1E"/>
    <w:rsid w:val="00405DAC"/>
    <w:rsid w:val="00407CAF"/>
    <w:rsid w:val="00412735"/>
    <w:rsid w:val="004157F6"/>
    <w:rsid w:val="00416556"/>
    <w:rsid w:val="004177D0"/>
    <w:rsid w:val="004220D6"/>
    <w:rsid w:val="00423C34"/>
    <w:rsid w:val="0042476B"/>
    <w:rsid w:val="0042585E"/>
    <w:rsid w:val="0042780A"/>
    <w:rsid w:val="00427832"/>
    <w:rsid w:val="0042785D"/>
    <w:rsid w:val="004357E9"/>
    <w:rsid w:val="00436F74"/>
    <w:rsid w:val="00440ED8"/>
    <w:rsid w:val="0044143D"/>
    <w:rsid w:val="00441DEA"/>
    <w:rsid w:val="00441E3C"/>
    <w:rsid w:val="00442235"/>
    <w:rsid w:val="00443177"/>
    <w:rsid w:val="004456C9"/>
    <w:rsid w:val="00450A94"/>
    <w:rsid w:val="00451375"/>
    <w:rsid w:val="00452B61"/>
    <w:rsid w:val="00452BBC"/>
    <w:rsid w:val="00453943"/>
    <w:rsid w:val="00453A04"/>
    <w:rsid w:val="00460C51"/>
    <w:rsid w:val="00460DF7"/>
    <w:rsid w:val="00461279"/>
    <w:rsid w:val="004613B6"/>
    <w:rsid w:val="0046197C"/>
    <w:rsid w:val="00462E0E"/>
    <w:rsid w:val="004666C2"/>
    <w:rsid w:val="00471A5E"/>
    <w:rsid w:val="00471E76"/>
    <w:rsid w:val="004736C6"/>
    <w:rsid w:val="0047428D"/>
    <w:rsid w:val="00474C91"/>
    <w:rsid w:val="00477206"/>
    <w:rsid w:val="00477D4D"/>
    <w:rsid w:val="004816EE"/>
    <w:rsid w:val="00482D6F"/>
    <w:rsid w:val="00483396"/>
    <w:rsid w:val="00483A23"/>
    <w:rsid w:val="004841AC"/>
    <w:rsid w:val="00484B6F"/>
    <w:rsid w:val="0048715F"/>
    <w:rsid w:val="00490AFE"/>
    <w:rsid w:val="00494070"/>
    <w:rsid w:val="00495227"/>
    <w:rsid w:val="004956F0"/>
    <w:rsid w:val="00496AD5"/>
    <w:rsid w:val="004A081F"/>
    <w:rsid w:val="004A238B"/>
    <w:rsid w:val="004A63BC"/>
    <w:rsid w:val="004A650B"/>
    <w:rsid w:val="004B0777"/>
    <w:rsid w:val="004B1E6D"/>
    <w:rsid w:val="004B2F62"/>
    <w:rsid w:val="004B3D85"/>
    <w:rsid w:val="004B4669"/>
    <w:rsid w:val="004B5181"/>
    <w:rsid w:val="004B6B86"/>
    <w:rsid w:val="004C1F21"/>
    <w:rsid w:val="004C291A"/>
    <w:rsid w:val="004C3099"/>
    <w:rsid w:val="004C585B"/>
    <w:rsid w:val="004C5B6A"/>
    <w:rsid w:val="004C5EC9"/>
    <w:rsid w:val="004C6751"/>
    <w:rsid w:val="004C7382"/>
    <w:rsid w:val="004C7EFC"/>
    <w:rsid w:val="004D243F"/>
    <w:rsid w:val="004D29D4"/>
    <w:rsid w:val="004D428C"/>
    <w:rsid w:val="004D5E52"/>
    <w:rsid w:val="004D63DE"/>
    <w:rsid w:val="004D6FFC"/>
    <w:rsid w:val="004D79EC"/>
    <w:rsid w:val="004D7A7B"/>
    <w:rsid w:val="004E16F9"/>
    <w:rsid w:val="004E197C"/>
    <w:rsid w:val="004E3C50"/>
    <w:rsid w:val="004E47E2"/>
    <w:rsid w:val="004E555B"/>
    <w:rsid w:val="004E5769"/>
    <w:rsid w:val="004E632C"/>
    <w:rsid w:val="004F022A"/>
    <w:rsid w:val="004F14E8"/>
    <w:rsid w:val="004F2C19"/>
    <w:rsid w:val="004F2F70"/>
    <w:rsid w:val="004F5E83"/>
    <w:rsid w:val="005008F2"/>
    <w:rsid w:val="005013CC"/>
    <w:rsid w:val="005015EC"/>
    <w:rsid w:val="0050179B"/>
    <w:rsid w:val="005023E9"/>
    <w:rsid w:val="005040C3"/>
    <w:rsid w:val="00504719"/>
    <w:rsid w:val="00504A47"/>
    <w:rsid w:val="00505B5A"/>
    <w:rsid w:val="00506858"/>
    <w:rsid w:val="00506AA1"/>
    <w:rsid w:val="00507BD7"/>
    <w:rsid w:val="005122EC"/>
    <w:rsid w:val="0051268B"/>
    <w:rsid w:val="00514201"/>
    <w:rsid w:val="005142E8"/>
    <w:rsid w:val="0051571F"/>
    <w:rsid w:val="005159E7"/>
    <w:rsid w:val="00515CBE"/>
    <w:rsid w:val="00515D8A"/>
    <w:rsid w:val="00516F18"/>
    <w:rsid w:val="00517E67"/>
    <w:rsid w:val="00521883"/>
    <w:rsid w:val="00521FF5"/>
    <w:rsid w:val="00526E15"/>
    <w:rsid w:val="005318E5"/>
    <w:rsid w:val="00532D8A"/>
    <w:rsid w:val="005334F8"/>
    <w:rsid w:val="005365E1"/>
    <w:rsid w:val="00537B1A"/>
    <w:rsid w:val="00541471"/>
    <w:rsid w:val="005414E2"/>
    <w:rsid w:val="00541F7B"/>
    <w:rsid w:val="00542FE4"/>
    <w:rsid w:val="0054383F"/>
    <w:rsid w:val="00543A48"/>
    <w:rsid w:val="005440DD"/>
    <w:rsid w:val="005504DC"/>
    <w:rsid w:val="00551856"/>
    <w:rsid w:val="00553601"/>
    <w:rsid w:val="00555932"/>
    <w:rsid w:val="00556AC6"/>
    <w:rsid w:val="00560A3A"/>
    <w:rsid w:val="005614D9"/>
    <w:rsid w:val="005616CF"/>
    <w:rsid w:val="00561D1D"/>
    <w:rsid w:val="00561E3E"/>
    <w:rsid w:val="00562E1D"/>
    <w:rsid w:val="00563B6E"/>
    <w:rsid w:val="00564E88"/>
    <w:rsid w:val="00565A57"/>
    <w:rsid w:val="00567E15"/>
    <w:rsid w:val="00571D00"/>
    <w:rsid w:val="005728C8"/>
    <w:rsid w:val="005729AC"/>
    <w:rsid w:val="0057334E"/>
    <w:rsid w:val="00574A0D"/>
    <w:rsid w:val="00576348"/>
    <w:rsid w:val="00580071"/>
    <w:rsid w:val="00580391"/>
    <w:rsid w:val="00580A0D"/>
    <w:rsid w:val="00582FA8"/>
    <w:rsid w:val="0058395F"/>
    <w:rsid w:val="005862C8"/>
    <w:rsid w:val="00586B97"/>
    <w:rsid w:val="00586EDF"/>
    <w:rsid w:val="00587187"/>
    <w:rsid w:val="00587540"/>
    <w:rsid w:val="00591324"/>
    <w:rsid w:val="00591AB9"/>
    <w:rsid w:val="00591ED0"/>
    <w:rsid w:val="005A11B1"/>
    <w:rsid w:val="005A3216"/>
    <w:rsid w:val="005A35B0"/>
    <w:rsid w:val="005A4391"/>
    <w:rsid w:val="005A53CA"/>
    <w:rsid w:val="005A63D4"/>
    <w:rsid w:val="005A72D8"/>
    <w:rsid w:val="005B1CE8"/>
    <w:rsid w:val="005B3BD3"/>
    <w:rsid w:val="005B4932"/>
    <w:rsid w:val="005B4DF4"/>
    <w:rsid w:val="005B57B3"/>
    <w:rsid w:val="005C02E3"/>
    <w:rsid w:val="005C36AA"/>
    <w:rsid w:val="005C3D86"/>
    <w:rsid w:val="005C3F42"/>
    <w:rsid w:val="005C6193"/>
    <w:rsid w:val="005D12D9"/>
    <w:rsid w:val="005D1C90"/>
    <w:rsid w:val="005D30D7"/>
    <w:rsid w:val="005D477A"/>
    <w:rsid w:val="005D6D52"/>
    <w:rsid w:val="005E2225"/>
    <w:rsid w:val="005E4106"/>
    <w:rsid w:val="005E5410"/>
    <w:rsid w:val="005E62B2"/>
    <w:rsid w:val="005E748B"/>
    <w:rsid w:val="005F2E11"/>
    <w:rsid w:val="005F3050"/>
    <w:rsid w:val="005F3230"/>
    <w:rsid w:val="005F3240"/>
    <w:rsid w:val="005F3B0F"/>
    <w:rsid w:val="005F4F6E"/>
    <w:rsid w:val="005F5BFD"/>
    <w:rsid w:val="00601C75"/>
    <w:rsid w:val="0060206E"/>
    <w:rsid w:val="00603910"/>
    <w:rsid w:val="00603ABE"/>
    <w:rsid w:val="00604D9B"/>
    <w:rsid w:val="0060510F"/>
    <w:rsid w:val="0060528C"/>
    <w:rsid w:val="0061268B"/>
    <w:rsid w:val="00613688"/>
    <w:rsid w:val="0061554E"/>
    <w:rsid w:val="006170C7"/>
    <w:rsid w:val="00617C7D"/>
    <w:rsid w:val="006204CC"/>
    <w:rsid w:val="00622060"/>
    <w:rsid w:val="00622185"/>
    <w:rsid w:val="00623E39"/>
    <w:rsid w:val="00624B71"/>
    <w:rsid w:val="00625D1E"/>
    <w:rsid w:val="0062753D"/>
    <w:rsid w:val="00632CCB"/>
    <w:rsid w:val="00635093"/>
    <w:rsid w:val="0063713F"/>
    <w:rsid w:val="00642210"/>
    <w:rsid w:val="00642439"/>
    <w:rsid w:val="0064508D"/>
    <w:rsid w:val="006459DF"/>
    <w:rsid w:val="00652CDE"/>
    <w:rsid w:val="0065415D"/>
    <w:rsid w:val="006549A7"/>
    <w:rsid w:val="006550DA"/>
    <w:rsid w:val="00655711"/>
    <w:rsid w:val="00657DB2"/>
    <w:rsid w:val="00660507"/>
    <w:rsid w:val="006636FE"/>
    <w:rsid w:val="00670113"/>
    <w:rsid w:val="00670887"/>
    <w:rsid w:val="006718C1"/>
    <w:rsid w:val="0067211C"/>
    <w:rsid w:val="00675269"/>
    <w:rsid w:val="00675642"/>
    <w:rsid w:val="00676643"/>
    <w:rsid w:val="00677E79"/>
    <w:rsid w:val="00683BA5"/>
    <w:rsid w:val="00683CE9"/>
    <w:rsid w:val="00684E69"/>
    <w:rsid w:val="00685176"/>
    <w:rsid w:val="006855F5"/>
    <w:rsid w:val="006856A9"/>
    <w:rsid w:val="0068762F"/>
    <w:rsid w:val="00690FC1"/>
    <w:rsid w:val="00692245"/>
    <w:rsid w:val="006932E6"/>
    <w:rsid w:val="00695367"/>
    <w:rsid w:val="00695EDA"/>
    <w:rsid w:val="0069631B"/>
    <w:rsid w:val="00697C72"/>
    <w:rsid w:val="00697E24"/>
    <w:rsid w:val="006A149A"/>
    <w:rsid w:val="006A2D9E"/>
    <w:rsid w:val="006A3A95"/>
    <w:rsid w:val="006A5120"/>
    <w:rsid w:val="006A5321"/>
    <w:rsid w:val="006A6190"/>
    <w:rsid w:val="006A657B"/>
    <w:rsid w:val="006B05AA"/>
    <w:rsid w:val="006B0FEE"/>
    <w:rsid w:val="006B13B6"/>
    <w:rsid w:val="006B1E9C"/>
    <w:rsid w:val="006B28FB"/>
    <w:rsid w:val="006B3B1A"/>
    <w:rsid w:val="006B48F9"/>
    <w:rsid w:val="006B4C5B"/>
    <w:rsid w:val="006B5940"/>
    <w:rsid w:val="006B5F9E"/>
    <w:rsid w:val="006C1C41"/>
    <w:rsid w:val="006C302F"/>
    <w:rsid w:val="006C48F6"/>
    <w:rsid w:val="006D097A"/>
    <w:rsid w:val="006D0B41"/>
    <w:rsid w:val="006D12B6"/>
    <w:rsid w:val="006D235B"/>
    <w:rsid w:val="006D2B06"/>
    <w:rsid w:val="006D5EC9"/>
    <w:rsid w:val="006D7C8B"/>
    <w:rsid w:val="006E0BD9"/>
    <w:rsid w:val="006E1170"/>
    <w:rsid w:val="006E3DCC"/>
    <w:rsid w:val="006E4C5C"/>
    <w:rsid w:val="006F0164"/>
    <w:rsid w:val="006F0176"/>
    <w:rsid w:val="006F02F3"/>
    <w:rsid w:val="006F1ED3"/>
    <w:rsid w:val="006F41B6"/>
    <w:rsid w:val="006F4D8A"/>
    <w:rsid w:val="006F5BAE"/>
    <w:rsid w:val="0070071C"/>
    <w:rsid w:val="007022BE"/>
    <w:rsid w:val="00703466"/>
    <w:rsid w:val="00703862"/>
    <w:rsid w:val="007048BF"/>
    <w:rsid w:val="007054DD"/>
    <w:rsid w:val="00705889"/>
    <w:rsid w:val="00705F44"/>
    <w:rsid w:val="00706641"/>
    <w:rsid w:val="00706E6D"/>
    <w:rsid w:val="00707F28"/>
    <w:rsid w:val="0071137E"/>
    <w:rsid w:val="00714D9D"/>
    <w:rsid w:val="00715468"/>
    <w:rsid w:val="007157D4"/>
    <w:rsid w:val="00716870"/>
    <w:rsid w:val="0071703C"/>
    <w:rsid w:val="007170A2"/>
    <w:rsid w:val="0071750C"/>
    <w:rsid w:val="00720BB4"/>
    <w:rsid w:val="00721225"/>
    <w:rsid w:val="00722AF5"/>
    <w:rsid w:val="0072493A"/>
    <w:rsid w:val="00724D04"/>
    <w:rsid w:val="00724D92"/>
    <w:rsid w:val="007254A3"/>
    <w:rsid w:val="00726683"/>
    <w:rsid w:val="00726D7B"/>
    <w:rsid w:val="00727895"/>
    <w:rsid w:val="00727B17"/>
    <w:rsid w:val="00731202"/>
    <w:rsid w:val="00732429"/>
    <w:rsid w:val="0074047B"/>
    <w:rsid w:val="00740752"/>
    <w:rsid w:val="00741545"/>
    <w:rsid w:val="00744337"/>
    <w:rsid w:val="00746A1A"/>
    <w:rsid w:val="007476E6"/>
    <w:rsid w:val="007477A4"/>
    <w:rsid w:val="00750033"/>
    <w:rsid w:val="00750E3A"/>
    <w:rsid w:val="00751A41"/>
    <w:rsid w:val="00752707"/>
    <w:rsid w:val="007561BF"/>
    <w:rsid w:val="00756805"/>
    <w:rsid w:val="00756AC2"/>
    <w:rsid w:val="00757F06"/>
    <w:rsid w:val="00766F09"/>
    <w:rsid w:val="007679DF"/>
    <w:rsid w:val="00775518"/>
    <w:rsid w:val="00776826"/>
    <w:rsid w:val="00780530"/>
    <w:rsid w:val="007811BE"/>
    <w:rsid w:val="00781896"/>
    <w:rsid w:val="007820A5"/>
    <w:rsid w:val="007827FE"/>
    <w:rsid w:val="00783686"/>
    <w:rsid w:val="00785154"/>
    <w:rsid w:val="007855E3"/>
    <w:rsid w:val="00786D3A"/>
    <w:rsid w:val="00790A00"/>
    <w:rsid w:val="00790A22"/>
    <w:rsid w:val="00794653"/>
    <w:rsid w:val="00796B1E"/>
    <w:rsid w:val="00797FFE"/>
    <w:rsid w:val="007A176E"/>
    <w:rsid w:val="007A2BE0"/>
    <w:rsid w:val="007A3A9C"/>
    <w:rsid w:val="007A3CE0"/>
    <w:rsid w:val="007A404B"/>
    <w:rsid w:val="007A5639"/>
    <w:rsid w:val="007A76D6"/>
    <w:rsid w:val="007B1380"/>
    <w:rsid w:val="007B1959"/>
    <w:rsid w:val="007B22A1"/>
    <w:rsid w:val="007B405B"/>
    <w:rsid w:val="007B6ACE"/>
    <w:rsid w:val="007C2100"/>
    <w:rsid w:val="007C4A78"/>
    <w:rsid w:val="007C4F40"/>
    <w:rsid w:val="007C50C4"/>
    <w:rsid w:val="007D0CE3"/>
    <w:rsid w:val="007D42F5"/>
    <w:rsid w:val="007D55CA"/>
    <w:rsid w:val="007D5CC9"/>
    <w:rsid w:val="007D69FA"/>
    <w:rsid w:val="007D72D2"/>
    <w:rsid w:val="007E0F23"/>
    <w:rsid w:val="007E57C3"/>
    <w:rsid w:val="007E63A2"/>
    <w:rsid w:val="007F060A"/>
    <w:rsid w:val="007F2157"/>
    <w:rsid w:val="007F3288"/>
    <w:rsid w:val="007F43F6"/>
    <w:rsid w:val="007F5049"/>
    <w:rsid w:val="007F5457"/>
    <w:rsid w:val="007F5A8E"/>
    <w:rsid w:val="007F5AD7"/>
    <w:rsid w:val="007F7BA0"/>
    <w:rsid w:val="008021EC"/>
    <w:rsid w:val="008039BA"/>
    <w:rsid w:val="00803BAA"/>
    <w:rsid w:val="0080408A"/>
    <w:rsid w:val="008058A2"/>
    <w:rsid w:val="00805B2C"/>
    <w:rsid w:val="00811B8C"/>
    <w:rsid w:val="00812623"/>
    <w:rsid w:val="00814590"/>
    <w:rsid w:val="00814BB7"/>
    <w:rsid w:val="00816ABB"/>
    <w:rsid w:val="00817B47"/>
    <w:rsid w:val="00817F71"/>
    <w:rsid w:val="00822167"/>
    <w:rsid w:val="00822A69"/>
    <w:rsid w:val="00822BE6"/>
    <w:rsid w:val="00825D73"/>
    <w:rsid w:val="00825E8A"/>
    <w:rsid w:val="00825F72"/>
    <w:rsid w:val="0083229E"/>
    <w:rsid w:val="0083307D"/>
    <w:rsid w:val="00833734"/>
    <w:rsid w:val="0083558D"/>
    <w:rsid w:val="00835AA6"/>
    <w:rsid w:val="00835ADD"/>
    <w:rsid w:val="00835AEA"/>
    <w:rsid w:val="00837513"/>
    <w:rsid w:val="00840392"/>
    <w:rsid w:val="0084224D"/>
    <w:rsid w:val="00842298"/>
    <w:rsid w:val="00842E40"/>
    <w:rsid w:val="008452BA"/>
    <w:rsid w:val="00851379"/>
    <w:rsid w:val="00851535"/>
    <w:rsid w:val="00851DB4"/>
    <w:rsid w:val="008525A9"/>
    <w:rsid w:val="0085306E"/>
    <w:rsid w:val="008556A4"/>
    <w:rsid w:val="008564C1"/>
    <w:rsid w:val="00856727"/>
    <w:rsid w:val="00857107"/>
    <w:rsid w:val="00857B50"/>
    <w:rsid w:val="008600BF"/>
    <w:rsid w:val="008603B8"/>
    <w:rsid w:val="00860A1B"/>
    <w:rsid w:val="00861163"/>
    <w:rsid w:val="0086225B"/>
    <w:rsid w:val="00862586"/>
    <w:rsid w:val="00864A88"/>
    <w:rsid w:val="00866194"/>
    <w:rsid w:val="00870091"/>
    <w:rsid w:val="008707D6"/>
    <w:rsid w:val="008709D0"/>
    <w:rsid w:val="008728DE"/>
    <w:rsid w:val="00873D75"/>
    <w:rsid w:val="00874EDA"/>
    <w:rsid w:val="00876102"/>
    <w:rsid w:val="00876956"/>
    <w:rsid w:val="00876D02"/>
    <w:rsid w:val="0088116E"/>
    <w:rsid w:val="008823B9"/>
    <w:rsid w:val="0088316B"/>
    <w:rsid w:val="00883B14"/>
    <w:rsid w:val="0088696B"/>
    <w:rsid w:val="00887AEC"/>
    <w:rsid w:val="00894CF9"/>
    <w:rsid w:val="00894DFF"/>
    <w:rsid w:val="0089618F"/>
    <w:rsid w:val="0089672D"/>
    <w:rsid w:val="00896DC1"/>
    <w:rsid w:val="008A4ECE"/>
    <w:rsid w:val="008A5C0E"/>
    <w:rsid w:val="008B1A0F"/>
    <w:rsid w:val="008B2558"/>
    <w:rsid w:val="008B4BD1"/>
    <w:rsid w:val="008B5A3D"/>
    <w:rsid w:val="008B6BA8"/>
    <w:rsid w:val="008B6D92"/>
    <w:rsid w:val="008B77DC"/>
    <w:rsid w:val="008C1CC1"/>
    <w:rsid w:val="008C2404"/>
    <w:rsid w:val="008C48CE"/>
    <w:rsid w:val="008C58E4"/>
    <w:rsid w:val="008C7EC7"/>
    <w:rsid w:val="008D0746"/>
    <w:rsid w:val="008D3866"/>
    <w:rsid w:val="008D4421"/>
    <w:rsid w:val="008D445C"/>
    <w:rsid w:val="008D6BA9"/>
    <w:rsid w:val="008D6BB3"/>
    <w:rsid w:val="008D73F6"/>
    <w:rsid w:val="008E170A"/>
    <w:rsid w:val="008E3118"/>
    <w:rsid w:val="008E42BC"/>
    <w:rsid w:val="008E607D"/>
    <w:rsid w:val="008E6EFF"/>
    <w:rsid w:val="008F051A"/>
    <w:rsid w:val="008F38D3"/>
    <w:rsid w:val="008F43EC"/>
    <w:rsid w:val="008F6AD6"/>
    <w:rsid w:val="008F7184"/>
    <w:rsid w:val="008F75B1"/>
    <w:rsid w:val="00901327"/>
    <w:rsid w:val="0090457F"/>
    <w:rsid w:val="009053D7"/>
    <w:rsid w:val="00905754"/>
    <w:rsid w:val="00905C04"/>
    <w:rsid w:val="0090744A"/>
    <w:rsid w:val="0090752D"/>
    <w:rsid w:val="00907B28"/>
    <w:rsid w:val="0091307D"/>
    <w:rsid w:val="00913726"/>
    <w:rsid w:val="00914B04"/>
    <w:rsid w:val="00914C01"/>
    <w:rsid w:val="00914F39"/>
    <w:rsid w:val="00917F9F"/>
    <w:rsid w:val="00920848"/>
    <w:rsid w:val="009219A7"/>
    <w:rsid w:val="00923C53"/>
    <w:rsid w:val="0092453D"/>
    <w:rsid w:val="009252EE"/>
    <w:rsid w:val="0092563A"/>
    <w:rsid w:val="00930849"/>
    <w:rsid w:val="00930E8F"/>
    <w:rsid w:val="00932089"/>
    <w:rsid w:val="00934B55"/>
    <w:rsid w:val="0093620B"/>
    <w:rsid w:val="009434CA"/>
    <w:rsid w:val="009443CC"/>
    <w:rsid w:val="00944542"/>
    <w:rsid w:val="00944A98"/>
    <w:rsid w:val="009464C4"/>
    <w:rsid w:val="00951430"/>
    <w:rsid w:val="009537AC"/>
    <w:rsid w:val="009562D5"/>
    <w:rsid w:val="00956E3F"/>
    <w:rsid w:val="00957439"/>
    <w:rsid w:val="009574BB"/>
    <w:rsid w:val="00960761"/>
    <w:rsid w:val="00960AFF"/>
    <w:rsid w:val="0096118E"/>
    <w:rsid w:val="00962B4E"/>
    <w:rsid w:val="0096385F"/>
    <w:rsid w:val="00966688"/>
    <w:rsid w:val="00967A33"/>
    <w:rsid w:val="0097151C"/>
    <w:rsid w:val="009723D0"/>
    <w:rsid w:val="009728C7"/>
    <w:rsid w:val="0097373C"/>
    <w:rsid w:val="0097374D"/>
    <w:rsid w:val="00974754"/>
    <w:rsid w:val="009751EE"/>
    <w:rsid w:val="009768E3"/>
    <w:rsid w:val="009807CF"/>
    <w:rsid w:val="0098295C"/>
    <w:rsid w:val="00983CC7"/>
    <w:rsid w:val="00985536"/>
    <w:rsid w:val="0098622C"/>
    <w:rsid w:val="009863DE"/>
    <w:rsid w:val="00993290"/>
    <w:rsid w:val="009937C4"/>
    <w:rsid w:val="00993E9F"/>
    <w:rsid w:val="00993F48"/>
    <w:rsid w:val="00995984"/>
    <w:rsid w:val="00996011"/>
    <w:rsid w:val="009968E3"/>
    <w:rsid w:val="0099693B"/>
    <w:rsid w:val="009979C7"/>
    <w:rsid w:val="00997F55"/>
    <w:rsid w:val="009A43FF"/>
    <w:rsid w:val="009A474E"/>
    <w:rsid w:val="009A4C9D"/>
    <w:rsid w:val="009A67B7"/>
    <w:rsid w:val="009B2643"/>
    <w:rsid w:val="009B3D37"/>
    <w:rsid w:val="009B4D23"/>
    <w:rsid w:val="009B5782"/>
    <w:rsid w:val="009B5848"/>
    <w:rsid w:val="009B65DF"/>
    <w:rsid w:val="009B66CB"/>
    <w:rsid w:val="009B6C15"/>
    <w:rsid w:val="009B7106"/>
    <w:rsid w:val="009B74C1"/>
    <w:rsid w:val="009B7658"/>
    <w:rsid w:val="009C081B"/>
    <w:rsid w:val="009C087F"/>
    <w:rsid w:val="009C6871"/>
    <w:rsid w:val="009C774C"/>
    <w:rsid w:val="009D1667"/>
    <w:rsid w:val="009D25CC"/>
    <w:rsid w:val="009D25E2"/>
    <w:rsid w:val="009D3862"/>
    <w:rsid w:val="009D3A28"/>
    <w:rsid w:val="009D3AC2"/>
    <w:rsid w:val="009D52F6"/>
    <w:rsid w:val="009E2F1E"/>
    <w:rsid w:val="009E4901"/>
    <w:rsid w:val="009E555F"/>
    <w:rsid w:val="009E56E1"/>
    <w:rsid w:val="009E5AD2"/>
    <w:rsid w:val="009E62E8"/>
    <w:rsid w:val="009E6B4E"/>
    <w:rsid w:val="009E7014"/>
    <w:rsid w:val="009E755C"/>
    <w:rsid w:val="009F061D"/>
    <w:rsid w:val="009F0688"/>
    <w:rsid w:val="009F1AE4"/>
    <w:rsid w:val="009F1E04"/>
    <w:rsid w:val="009F23BE"/>
    <w:rsid w:val="009F5513"/>
    <w:rsid w:val="009F740C"/>
    <w:rsid w:val="009F7D2D"/>
    <w:rsid w:val="00A00258"/>
    <w:rsid w:val="00A0042E"/>
    <w:rsid w:val="00A0097F"/>
    <w:rsid w:val="00A01D7E"/>
    <w:rsid w:val="00A03E82"/>
    <w:rsid w:val="00A04A5A"/>
    <w:rsid w:val="00A05D5C"/>
    <w:rsid w:val="00A05E29"/>
    <w:rsid w:val="00A06FE6"/>
    <w:rsid w:val="00A07CAC"/>
    <w:rsid w:val="00A14B08"/>
    <w:rsid w:val="00A14D48"/>
    <w:rsid w:val="00A16353"/>
    <w:rsid w:val="00A202D8"/>
    <w:rsid w:val="00A203EC"/>
    <w:rsid w:val="00A20C16"/>
    <w:rsid w:val="00A20D3B"/>
    <w:rsid w:val="00A229BF"/>
    <w:rsid w:val="00A22C47"/>
    <w:rsid w:val="00A27825"/>
    <w:rsid w:val="00A30BF6"/>
    <w:rsid w:val="00A30E63"/>
    <w:rsid w:val="00A313D2"/>
    <w:rsid w:val="00A32089"/>
    <w:rsid w:val="00A32827"/>
    <w:rsid w:val="00A3322D"/>
    <w:rsid w:val="00A35524"/>
    <w:rsid w:val="00A366E7"/>
    <w:rsid w:val="00A405EE"/>
    <w:rsid w:val="00A44447"/>
    <w:rsid w:val="00A5403F"/>
    <w:rsid w:val="00A57175"/>
    <w:rsid w:val="00A6062F"/>
    <w:rsid w:val="00A611DC"/>
    <w:rsid w:val="00A627EE"/>
    <w:rsid w:val="00A62FD6"/>
    <w:rsid w:val="00A64E9A"/>
    <w:rsid w:val="00A66DE7"/>
    <w:rsid w:val="00A741AD"/>
    <w:rsid w:val="00A7638C"/>
    <w:rsid w:val="00A77760"/>
    <w:rsid w:val="00A8016E"/>
    <w:rsid w:val="00A821E2"/>
    <w:rsid w:val="00A843B5"/>
    <w:rsid w:val="00A854ED"/>
    <w:rsid w:val="00A86DF3"/>
    <w:rsid w:val="00A86E96"/>
    <w:rsid w:val="00A86F03"/>
    <w:rsid w:val="00A8722E"/>
    <w:rsid w:val="00A92212"/>
    <w:rsid w:val="00A9254D"/>
    <w:rsid w:val="00A92CB5"/>
    <w:rsid w:val="00A93ED3"/>
    <w:rsid w:val="00A9478D"/>
    <w:rsid w:val="00A94EDF"/>
    <w:rsid w:val="00A9588B"/>
    <w:rsid w:val="00A96FEE"/>
    <w:rsid w:val="00AA08BC"/>
    <w:rsid w:val="00AA0E15"/>
    <w:rsid w:val="00AA21B5"/>
    <w:rsid w:val="00AA6C44"/>
    <w:rsid w:val="00AB0310"/>
    <w:rsid w:val="00AB2421"/>
    <w:rsid w:val="00AB55B6"/>
    <w:rsid w:val="00AB58DD"/>
    <w:rsid w:val="00AB7031"/>
    <w:rsid w:val="00AC0BAF"/>
    <w:rsid w:val="00AC23BD"/>
    <w:rsid w:val="00AC2874"/>
    <w:rsid w:val="00AC648B"/>
    <w:rsid w:val="00AC748F"/>
    <w:rsid w:val="00AD1DAD"/>
    <w:rsid w:val="00AD3993"/>
    <w:rsid w:val="00AD4504"/>
    <w:rsid w:val="00AD61A9"/>
    <w:rsid w:val="00AD6A6F"/>
    <w:rsid w:val="00AD6D3F"/>
    <w:rsid w:val="00AD7647"/>
    <w:rsid w:val="00AE5DF2"/>
    <w:rsid w:val="00AE6E14"/>
    <w:rsid w:val="00AE7012"/>
    <w:rsid w:val="00AE70BE"/>
    <w:rsid w:val="00AE7399"/>
    <w:rsid w:val="00AE7DA0"/>
    <w:rsid w:val="00AF25D4"/>
    <w:rsid w:val="00AF5598"/>
    <w:rsid w:val="00AF5CE7"/>
    <w:rsid w:val="00AF693C"/>
    <w:rsid w:val="00AF7705"/>
    <w:rsid w:val="00B00AA3"/>
    <w:rsid w:val="00B010CB"/>
    <w:rsid w:val="00B01BE7"/>
    <w:rsid w:val="00B024D8"/>
    <w:rsid w:val="00B03152"/>
    <w:rsid w:val="00B03CCF"/>
    <w:rsid w:val="00B04EF1"/>
    <w:rsid w:val="00B06794"/>
    <w:rsid w:val="00B0756F"/>
    <w:rsid w:val="00B1115E"/>
    <w:rsid w:val="00B11CD6"/>
    <w:rsid w:val="00B12051"/>
    <w:rsid w:val="00B12AF7"/>
    <w:rsid w:val="00B131B6"/>
    <w:rsid w:val="00B13DDE"/>
    <w:rsid w:val="00B151DE"/>
    <w:rsid w:val="00B15865"/>
    <w:rsid w:val="00B1602A"/>
    <w:rsid w:val="00B16039"/>
    <w:rsid w:val="00B16822"/>
    <w:rsid w:val="00B227A6"/>
    <w:rsid w:val="00B24FF4"/>
    <w:rsid w:val="00B31CAB"/>
    <w:rsid w:val="00B32CE0"/>
    <w:rsid w:val="00B34DCD"/>
    <w:rsid w:val="00B357E3"/>
    <w:rsid w:val="00B37597"/>
    <w:rsid w:val="00B375C7"/>
    <w:rsid w:val="00B42EB9"/>
    <w:rsid w:val="00B44896"/>
    <w:rsid w:val="00B465F2"/>
    <w:rsid w:val="00B46D11"/>
    <w:rsid w:val="00B46D75"/>
    <w:rsid w:val="00B46F95"/>
    <w:rsid w:val="00B47CF0"/>
    <w:rsid w:val="00B50F1F"/>
    <w:rsid w:val="00B516CF"/>
    <w:rsid w:val="00B5231B"/>
    <w:rsid w:val="00B5344C"/>
    <w:rsid w:val="00B543C8"/>
    <w:rsid w:val="00B544C0"/>
    <w:rsid w:val="00B54D7B"/>
    <w:rsid w:val="00B550B5"/>
    <w:rsid w:val="00B55F1B"/>
    <w:rsid w:val="00B56167"/>
    <w:rsid w:val="00B56712"/>
    <w:rsid w:val="00B614FD"/>
    <w:rsid w:val="00B62119"/>
    <w:rsid w:val="00B62273"/>
    <w:rsid w:val="00B63212"/>
    <w:rsid w:val="00B63B05"/>
    <w:rsid w:val="00B63C9F"/>
    <w:rsid w:val="00B65207"/>
    <w:rsid w:val="00B661CC"/>
    <w:rsid w:val="00B665D7"/>
    <w:rsid w:val="00B66747"/>
    <w:rsid w:val="00B66CBF"/>
    <w:rsid w:val="00B700FE"/>
    <w:rsid w:val="00B71914"/>
    <w:rsid w:val="00B73FE6"/>
    <w:rsid w:val="00B755E5"/>
    <w:rsid w:val="00B7644C"/>
    <w:rsid w:val="00B7733C"/>
    <w:rsid w:val="00B80D48"/>
    <w:rsid w:val="00B823D6"/>
    <w:rsid w:val="00B86795"/>
    <w:rsid w:val="00B90640"/>
    <w:rsid w:val="00B90C03"/>
    <w:rsid w:val="00B90D97"/>
    <w:rsid w:val="00B90EBB"/>
    <w:rsid w:val="00B924C6"/>
    <w:rsid w:val="00B94FBB"/>
    <w:rsid w:val="00B953C5"/>
    <w:rsid w:val="00B960EF"/>
    <w:rsid w:val="00B97270"/>
    <w:rsid w:val="00B97C5C"/>
    <w:rsid w:val="00BA0478"/>
    <w:rsid w:val="00BA0BBF"/>
    <w:rsid w:val="00BA4635"/>
    <w:rsid w:val="00BB1B6F"/>
    <w:rsid w:val="00BB3059"/>
    <w:rsid w:val="00BB32E1"/>
    <w:rsid w:val="00BB3691"/>
    <w:rsid w:val="00BB3980"/>
    <w:rsid w:val="00BB5F9D"/>
    <w:rsid w:val="00BB6D04"/>
    <w:rsid w:val="00BB7B89"/>
    <w:rsid w:val="00BC0314"/>
    <w:rsid w:val="00BC0E0F"/>
    <w:rsid w:val="00BC1F8A"/>
    <w:rsid w:val="00BC2275"/>
    <w:rsid w:val="00BC4B06"/>
    <w:rsid w:val="00BC4DAC"/>
    <w:rsid w:val="00BC6DB7"/>
    <w:rsid w:val="00BD4C32"/>
    <w:rsid w:val="00BD4C4B"/>
    <w:rsid w:val="00BD6561"/>
    <w:rsid w:val="00BD7CB0"/>
    <w:rsid w:val="00BD7FE0"/>
    <w:rsid w:val="00BE118E"/>
    <w:rsid w:val="00BE4232"/>
    <w:rsid w:val="00BE6595"/>
    <w:rsid w:val="00BE6CE6"/>
    <w:rsid w:val="00BE724B"/>
    <w:rsid w:val="00BF20E3"/>
    <w:rsid w:val="00BF51EB"/>
    <w:rsid w:val="00BF707A"/>
    <w:rsid w:val="00BF7155"/>
    <w:rsid w:val="00C01B59"/>
    <w:rsid w:val="00C028F0"/>
    <w:rsid w:val="00C03049"/>
    <w:rsid w:val="00C05680"/>
    <w:rsid w:val="00C05D88"/>
    <w:rsid w:val="00C06FA6"/>
    <w:rsid w:val="00C1250F"/>
    <w:rsid w:val="00C141DF"/>
    <w:rsid w:val="00C17098"/>
    <w:rsid w:val="00C174F0"/>
    <w:rsid w:val="00C175D7"/>
    <w:rsid w:val="00C17BAA"/>
    <w:rsid w:val="00C20A4C"/>
    <w:rsid w:val="00C2381F"/>
    <w:rsid w:val="00C24A53"/>
    <w:rsid w:val="00C252AF"/>
    <w:rsid w:val="00C265D5"/>
    <w:rsid w:val="00C265F5"/>
    <w:rsid w:val="00C31482"/>
    <w:rsid w:val="00C3273F"/>
    <w:rsid w:val="00C337CB"/>
    <w:rsid w:val="00C35482"/>
    <w:rsid w:val="00C35F5A"/>
    <w:rsid w:val="00C361BD"/>
    <w:rsid w:val="00C40F63"/>
    <w:rsid w:val="00C41FD8"/>
    <w:rsid w:val="00C4332F"/>
    <w:rsid w:val="00C43FE8"/>
    <w:rsid w:val="00C50258"/>
    <w:rsid w:val="00C50E02"/>
    <w:rsid w:val="00C51813"/>
    <w:rsid w:val="00C51BA3"/>
    <w:rsid w:val="00C535B5"/>
    <w:rsid w:val="00C53AD4"/>
    <w:rsid w:val="00C54236"/>
    <w:rsid w:val="00C5429D"/>
    <w:rsid w:val="00C54BB0"/>
    <w:rsid w:val="00C54DC8"/>
    <w:rsid w:val="00C5602B"/>
    <w:rsid w:val="00C5741A"/>
    <w:rsid w:val="00C613D0"/>
    <w:rsid w:val="00C614F7"/>
    <w:rsid w:val="00C61ED3"/>
    <w:rsid w:val="00C62A16"/>
    <w:rsid w:val="00C63052"/>
    <w:rsid w:val="00C65D66"/>
    <w:rsid w:val="00C65DCD"/>
    <w:rsid w:val="00C70F13"/>
    <w:rsid w:val="00C74FC1"/>
    <w:rsid w:val="00C759B8"/>
    <w:rsid w:val="00C772B1"/>
    <w:rsid w:val="00C77CC8"/>
    <w:rsid w:val="00C8028B"/>
    <w:rsid w:val="00C83F65"/>
    <w:rsid w:val="00C8419E"/>
    <w:rsid w:val="00C85C4E"/>
    <w:rsid w:val="00C863C8"/>
    <w:rsid w:val="00C868CD"/>
    <w:rsid w:val="00C8718D"/>
    <w:rsid w:val="00C878AD"/>
    <w:rsid w:val="00C9040A"/>
    <w:rsid w:val="00C90765"/>
    <w:rsid w:val="00C90AD2"/>
    <w:rsid w:val="00C920B0"/>
    <w:rsid w:val="00C92340"/>
    <w:rsid w:val="00C92F45"/>
    <w:rsid w:val="00C95858"/>
    <w:rsid w:val="00C96B72"/>
    <w:rsid w:val="00C96DD9"/>
    <w:rsid w:val="00CA038C"/>
    <w:rsid w:val="00CA22D8"/>
    <w:rsid w:val="00CA4A2F"/>
    <w:rsid w:val="00CB19E6"/>
    <w:rsid w:val="00CB1F7A"/>
    <w:rsid w:val="00CB23FD"/>
    <w:rsid w:val="00CB34FD"/>
    <w:rsid w:val="00CB37B5"/>
    <w:rsid w:val="00CB4009"/>
    <w:rsid w:val="00CB4127"/>
    <w:rsid w:val="00CB458B"/>
    <w:rsid w:val="00CB711A"/>
    <w:rsid w:val="00CC0147"/>
    <w:rsid w:val="00CC02BA"/>
    <w:rsid w:val="00CC3938"/>
    <w:rsid w:val="00CC3C2D"/>
    <w:rsid w:val="00CC5465"/>
    <w:rsid w:val="00CC6C8B"/>
    <w:rsid w:val="00CD1783"/>
    <w:rsid w:val="00CD1807"/>
    <w:rsid w:val="00CE03DF"/>
    <w:rsid w:val="00CE154B"/>
    <w:rsid w:val="00CE3220"/>
    <w:rsid w:val="00CE36C2"/>
    <w:rsid w:val="00CE3D1E"/>
    <w:rsid w:val="00CF02F1"/>
    <w:rsid w:val="00CF18FD"/>
    <w:rsid w:val="00CF2B3B"/>
    <w:rsid w:val="00CF2D11"/>
    <w:rsid w:val="00CF39E2"/>
    <w:rsid w:val="00CF4BE4"/>
    <w:rsid w:val="00CF5E06"/>
    <w:rsid w:val="00CF61EB"/>
    <w:rsid w:val="00CF6667"/>
    <w:rsid w:val="00D00182"/>
    <w:rsid w:val="00D001DA"/>
    <w:rsid w:val="00D01A51"/>
    <w:rsid w:val="00D04C76"/>
    <w:rsid w:val="00D05040"/>
    <w:rsid w:val="00D05299"/>
    <w:rsid w:val="00D05880"/>
    <w:rsid w:val="00D059E5"/>
    <w:rsid w:val="00D060B0"/>
    <w:rsid w:val="00D063B1"/>
    <w:rsid w:val="00D06DB7"/>
    <w:rsid w:val="00D076A7"/>
    <w:rsid w:val="00D10C70"/>
    <w:rsid w:val="00D1172A"/>
    <w:rsid w:val="00D12039"/>
    <w:rsid w:val="00D142C9"/>
    <w:rsid w:val="00D15C28"/>
    <w:rsid w:val="00D1779F"/>
    <w:rsid w:val="00D178C9"/>
    <w:rsid w:val="00D231E6"/>
    <w:rsid w:val="00D23865"/>
    <w:rsid w:val="00D26B25"/>
    <w:rsid w:val="00D301C3"/>
    <w:rsid w:val="00D3451E"/>
    <w:rsid w:val="00D34FE6"/>
    <w:rsid w:val="00D36232"/>
    <w:rsid w:val="00D362E1"/>
    <w:rsid w:val="00D3760F"/>
    <w:rsid w:val="00D412DE"/>
    <w:rsid w:val="00D41823"/>
    <w:rsid w:val="00D4226B"/>
    <w:rsid w:val="00D42915"/>
    <w:rsid w:val="00D42F33"/>
    <w:rsid w:val="00D44F21"/>
    <w:rsid w:val="00D4659B"/>
    <w:rsid w:val="00D46E15"/>
    <w:rsid w:val="00D50141"/>
    <w:rsid w:val="00D501A0"/>
    <w:rsid w:val="00D50AFF"/>
    <w:rsid w:val="00D51273"/>
    <w:rsid w:val="00D5177B"/>
    <w:rsid w:val="00D51AF5"/>
    <w:rsid w:val="00D524DB"/>
    <w:rsid w:val="00D53698"/>
    <w:rsid w:val="00D550D3"/>
    <w:rsid w:val="00D60290"/>
    <w:rsid w:val="00D6225A"/>
    <w:rsid w:val="00D6438B"/>
    <w:rsid w:val="00D679AC"/>
    <w:rsid w:val="00D72EFB"/>
    <w:rsid w:val="00D73230"/>
    <w:rsid w:val="00D77B57"/>
    <w:rsid w:val="00D817C0"/>
    <w:rsid w:val="00D81BB9"/>
    <w:rsid w:val="00D8344B"/>
    <w:rsid w:val="00D845F8"/>
    <w:rsid w:val="00D84C51"/>
    <w:rsid w:val="00D86C68"/>
    <w:rsid w:val="00D87D74"/>
    <w:rsid w:val="00D87FAC"/>
    <w:rsid w:val="00D9002B"/>
    <w:rsid w:val="00D91C4E"/>
    <w:rsid w:val="00D92CE8"/>
    <w:rsid w:val="00D936EE"/>
    <w:rsid w:val="00D951EE"/>
    <w:rsid w:val="00D95E17"/>
    <w:rsid w:val="00D97FB7"/>
    <w:rsid w:val="00DA1E9B"/>
    <w:rsid w:val="00DA2147"/>
    <w:rsid w:val="00DA331C"/>
    <w:rsid w:val="00DA4C31"/>
    <w:rsid w:val="00DA4CEA"/>
    <w:rsid w:val="00DA5268"/>
    <w:rsid w:val="00DA739D"/>
    <w:rsid w:val="00DA7940"/>
    <w:rsid w:val="00DB0671"/>
    <w:rsid w:val="00DB0E96"/>
    <w:rsid w:val="00DB3B60"/>
    <w:rsid w:val="00DB409E"/>
    <w:rsid w:val="00DB530C"/>
    <w:rsid w:val="00DB5831"/>
    <w:rsid w:val="00DB5A65"/>
    <w:rsid w:val="00DC1A6C"/>
    <w:rsid w:val="00DC20E9"/>
    <w:rsid w:val="00DC21EA"/>
    <w:rsid w:val="00DC2EC7"/>
    <w:rsid w:val="00DC4B2E"/>
    <w:rsid w:val="00DC536A"/>
    <w:rsid w:val="00DC787F"/>
    <w:rsid w:val="00DD0D5E"/>
    <w:rsid w:val="00DD0DB6"/>
    <w:rsid w:val="00DD3666"/>
    <w:rsid w:val="00DD49BA"/>
    <w:rsid w:val="00DD4FEE"/>
    <w:rsid w:val="00DD548C"/>
    <w:rsid w:val="00DD55C5"/>
    <w:rsid w:val="00DD5E55"/>
    <w:rsid w:val="00DD60A9"/>
    <w:rsid w:val="00DD719F"/>
    <w:rsid w:val="00DD75A4"/>
    <w:rsid w:val="00DD7641"/>
    <w:rsid w:val="00DE1E3F"/>
    <w:rsid w:val="00DE438D"/>
    <w:rsid w:val="00DE48D3"/>
    <w:rsid w:val="00DE6595"/>
    <w:rsid w:val="00DE7A58"/>
    <w:rsid w:val="00DF1914"/>
    <w:rsid w:val="00DF4020"/>
    <w:rsid w:val="00DF410F"/>
    <w:rsid w:val="00DF48CF"/>
    <w:rsid w:val="00DF54CF"/>
    <w:rsid w:val="00DF607C"/>
    <w:rsid w:val="00E02146"/>
    <w:rsid w:val="00E02725"/>
    <w:rsid w:val="00E03423"/>
    <w:rsid w:val="00E03DE9"/>
    <w:rsid w:val="00E0578C"/>
    <w:rsid w:val="00E0750A"/>
    <w:rsid w:val="00E11020"/>
    <w:rsid w:val="00E120ED"/>
    <w:rsid w:val="00E120F0"/>
    <w:rsid w:val="00E12E88"/>
    <w:rsid w:val="00E13EB4"/>
    <w:rsid w:val="00E14AEA"/>
    <w:rsid w:val="00E14E3A"/>
    <w:rsid w:val="00E16068"/>
    <w:rsid w:val="00E1615A"/>
    <w:rsid w:val="00E21CB1"/>
    <w:rsid w:val="00E21E29"/>
    <w:rsid w:val="00E230A8"/>
    <w:rsid w:val="00E23188"/>
    <w:rsid w:val="00E257F3"/>
    <w:rsid w:val="00E258AF"/>
    <w:rsid w:val="00E267C5"/>
    <w:rsid w:val="00E26B36"/>
    <w:rsid w:val="00E27057"/>
    <w:rsid w:val="00E30D7D"/>
    <w:rsid w:val="00E30DEB"/>
    <w:rsid w:val="00E31321"/>
    <w:rsid w:val="00E31AD8"/>
    <w:rsid w:val="00E34548"/>
    <w:rsid w:val="00E34998"/>
    <w:rsid w:val="00E34F5E"/>
    <w:rsid w:val="00E406BD"/>
    <w:rsid w:val="00E429B5"/>
    <w:rsid w:val="00E43B14"/>
    <w:rsid w:val="00E464CC"/>
    <w:rsid w:val="00E46E7A"/>
    <w:rsid w:val="00E50A8B"/>
    <w:rsid w:val="00E52237"/>
    <w:rsid w:val="00E53880"/>
    <w:rsid w:val="00E54931"/>
    <w:rsid w:val="00E558F8"/>
    <w:rsid w:val="00E571D3"/>
    <w:rsid w:val="00E61249"/>
    <w:rsid w:val="00E62511"/>
    <w:rsid w:val="00E64205"/>
    <w:rsid w:val="00E649DD"/>
    <w:rsid w:val="00E71E4A"/>
    <w:rsid w:val="00E73AFA"/>
    <w:rsid w:val="00E745A4"/>
    <w:rsid w:val="00E74ED9"/>
    <w:rsid w:val="00E7576A"/>
    <w:rsid w:val="00E76C9D"/>
    <w:rsid w:val="00E778FB"/>
    <w:rsid w:val="00E77F4E"/>
    <w:rsid w:val="00E805A9"/>
    <w:rsid w:val="00E805F8"/>
    <w:rsid w:val="00E809FC"/>
    <w:rsid w:val="00E80CF2"/>
    <w:rsid w:val="00E80E22"/>
    <w:rsid w:val="00E82ED2"/>
    <w:rsid w:val="00E84358"/>
    <w:rsid w:val="00E86388"/>
    <w:rsid w:val="00E86B82"/>
    <w:rsid w:val="00E8740F"/>
    <w:rsid w:val="00E879CE"/>
    <w:rsid w:val="00E87DCB"/>
    <w:rsid w:val="00E91182"/>
    <w:rsid w:val="00E94DB5"/>
    <w:rsid w:val="00E96BB4"/>
    <w:rsid w:val="00EA347D"/>
    <w:rsid w:val="00EA3C25"/>
    <w:rsid w:val="00EB1264"/>
    <w:rsid w:val="00EB13CC"/>
    <w:rsid w:val="00EB1C02"/>
    <w:rsid w:val="00EB273A"/>
    <w:rsid w:val="00EB2B10"/>
    <w:rsid w:val="00EB3B29"/>
    <w:rsid w:val="00EB594A"/>
    <w:rsid w:val="00EB595A"/>
    <w:rsid w:val="00EC13F3"/>
    <w:rsid w:val="00EC36AA"/>
    <w:rsid w:val="00EC48B3"/>
    <w:rsid w:val="00EC4968"/>
    <w:rsid w:val="00EC6105"/>
    <w:rsid w:val="00EC6C5D"/>
    <w:rsid w:val="00EC723B"/>
    <w:rsid w:val="00ED0F1D"/>
    <w:rsid w:val="00ED3DAD"/>
    <w:rsid w:val="00ED6B16"/>
    <w:rsid w:val="00ED6CB7"/>
    <w:rsid w:val="00EE30A6"/>
    <w:rsid w:val="00EE397E"/>
    <w:rsid w:val="00EE4549"/>
    <w:rsid w:val="00EE467D"/>
    <w:rsid w:val="00EE7049"/>
    <w:rsid w:val="00EF17EF"/>
    <w:rsid w:val="00EF2B63"/>
    <w:rsid w:val="00EF33A5"/>
    <w:rsid w:val="00EF3C9E"/>
    <w:rsid w:val="00EF7EBA"/>
    <w:rsid w:val="00F01E1F"/>
    <w:rsid w:val="00F022F0"/>
    <w:rsid w:val="00F02C9B"/>
    <w:rsid w:val="00F02FCE"/>
    <w:rsid w:val="00F05048"/>
    <w:rsid w:val="00F0633D"/>
    <w:rsid w:val="00F07514"/>
    <w:rsid w:val="00F07998"/>
    <w:rsid w:val="00F07C9B"/>
    <w:rsid w:val="00F11BC8"/>
    <w:rsid w:val="00F13D79"/>
    <w:rsid w:val="00F14D65"/>
    <w:rsid w:val="00F20EAF"/>
    <w:rsid w:val="00F21E28"/>
    <w:rsid w:val="00F23CCA"/>
    <w:rsid w:val="00F24CC2"/>
    <w:rsid w:val="00F27DED"/>
    <w:rsid w:val="00F30CC0"/>
    <w:rsid w:val="00F3264C"/>
    <w:rsid w:val="00F32FC3"/>
    <w:rsid w:val="00F36572"/>
    <w:rsid w:val="00F36E4F"/>
    <w:rsid w:val="00F41E4F"/>
    <w:rsid w:val="00F41F25"/>
    <w:rsid w:val="00F420FC"/>
    <w:rsid w:val="00F42834"/>
    <w:rsid w:val="00F43599"/>
    <w:rsid w:val="00F43C8E"/>
    <w:rsid w:val="00F43DF4"/>
    <w:rsid w:val="00F43FD9"/>
    <w:rsid w:val="00F46A6A"/>
    <w:rsid w:val="00F50DF0"/>
    <w:rsid w:val="00F512F6"/>
    <w:rsid w:val="00F5185F"/>
    <w:rsid w:val="00F526FA"/>
    <w:rsid w:val="00F53CDB"/>
    <w:rsid w:val="00F56313"/>
    <w:rsid w:val="00F62AD4"/>
    <w:rsid w:val="00F62FCB"/>
    <w:rsid w:val="00F63FD3"/>
    <w:rsid w:val="00F64628"/>
    <w:rsid w:val="00F665B7"/>
    <w:rsid w:val="00F71234"/>
    <w:rsid w:val="00F72BF1"/>
    <w:rsid w:val="00F72C89"/>
    <w:rsid w:val="00F765FF"/>
    <w:rsid w:val="00F76CF6"/>
    <w:rsid w:val="00F80793"/>
    <w:rsid w:val="00F83708"/>
    <w:rsid w:val="00F84B38"/>
    <w:rsid w:val="00F85587"/>
    <w:rsid w:val="00F86BBB"/>
    <w:rsid w:val="00F91643"/>
    <w:rsid w:val="00F96FCD"/>
    <w:rsid w:val="00F97314"/>
    <w:rsid w:val="00FA0A71"/>
    <w:rsid w:val="00FA0E6D"/>
    <w:rsid w:val="00FA185B"/>
    <w:rsid w:val="00FA1C16"/>
    <w:rsid w:val="00FA34AF"/>
    <w:rsid w:val="00FA39AA"/>
    <w:rsid w:val="00FA4780"/>
    <w:rsid w:val="00FA4C7D"/>
    <w:rsid w:val="00FA655E"/>
    <w:rsid w:val="00FA7892"/>
    <w:rsid w:val="00FB04D4"/>
    <w:rsid w:val="00FB14CF"/>
    <w:rsid w:val="00FB29D4"/>
    <w:rsid w:val="00FB525B"/>
    <w:rsid w:val="00FB5316"/>
    <w:rsid w:val="00FB57DB"/>
    <w:rsid w:val="00FB790F"/>
    <w:rsid w:val="00FC0F9A"/>
    <w:rsid w:val="00FC2045"/>
    <w:rsid w:val="00FC2334"/>
    <w:rsid w:val="00FC3CED"/>
    <w:rsid w:val="00FC4280"/>
    <w:rsid w:val="00FC493C"/>
    <w:rsid w:val="00FC535C"/>
    <w:rsid w:val="00FC62E4"/>
    <w:rsid w:val="00FC7E6E"/>
    <w:rsid w:val="00FD1838"/>
    <w:rsid w:val="00FD2D8C"/>
    <w:rsid w:val="00FD39BD"/>
    <w:rsid w:val="00FD3E60"/>
    <w:rsid w:val="00FD4933"/>
    <w:rsid w:val="00FD7571"/>
    <w:rsid w:val="00FD75CA"/>
    <w:rsid w:val="00FE09B7"/>
    <w:rsid w:val="00FE2A38"/>
    <w:rsid w:val="00FE2AF1"/>
    <w:rsid w:val="00FE36CF"/>
    <w:rsid w:val="00FE6EBF"/>
    <w:rsid w:val="00FE7CDB"/>
    <w:rsid w:val="00FF0E22"/>
    <w:rsid w:val="00FF3C6F"/>
    <w:rsid w:val="00FF5DA6"/>
    <w:rsid w:val="00FF5EC4"/>
    <w:rsid w:val="00FF661E"/>
    <w:rsid w:val="00FF6B17"/>
    <w:rsid w:val="1E3E55C7"/>
    <w:rsid w:val="1FEFAEA5"/>
    <w:rsid w:val="2D7DA5BB"/>
    <w:rsid w:val="35FFE40D"/>
    <w:rsid w:val="3BFD172A"/>
    <w:rsid w:val="3DD66451"/>
    <w:rsid w:val="3EDD65B2"/>
    <w:rsid w:val="3F893A13"/>
    <w:rsid w:val="3FC78119"/>
    <w:rsid w:val="485766CD"/>
    <w:rsid w:val="4F3F09F2"/>
    <w:rsid w:val="4F9C6BC2"/>
    <w:rsid w:val="53E734F1"/>
    <w:rsid w:val="55F6335E"/>
    <w:rsid w:val="56BF4AFA"/>
    <w:rsid w:val="5DE0F505"/>
    <w:rsid w:val="5DFF4E03"/>
    <w:rsid w:val="5FBFF8BC"/>
    <w:rsid w:val="5FDDBC08"/>
    <w:rsid w:val="661EDD79"/>
    <w:rsid w:val="6E35F2D6"/>
    <w:rsid w:val="6FBB9A3D"/>
    <w:rsid w:val="6FFB3263"/>
    <w:rsid w:val="738FF7D6"/>
    <w:rsid w:val="76E17948"/>
    <w:rsid w:val="77BF4B3E"/>
    <w:rsid w:val="77BF5CFA"/>
    <w:rsid w:val="77DE5A2F"/>
    <w:rsid w:val="77E76E45"/>
    <w:rsid w:val="79F8F1BB"/>
    <w:rsid w:val="7ABFB569"/>
    <w:rsid w:val="7AEE581E"/>
    <w:rsid w:val="7BBFBFB7"/>
    <w:rsid w:val="7BE83225"/>
    <w:rsid w:val="7BFF1560"/>
    <w:rsid w:val="7CEBE196"/>
    <w:rsid w:val="7DB6E75B"/>
    <w:rsid w:val="7F3DAE19"/>
    <w:rsid w:val="7F9FC090"/>
    <w:rsid w:val="7FCDA8BC"/>
    <w:rsid w:val="7FD7E26F"/>
    <w:rsid w:val="7FDFE95F"/>
    <w:rsid w:val="7FE7130E"/>
    <w:rsid w:val="7FF50805"/>
    <w:rsid w:val="7FF79E0D"/>
    <w:rsid w:val="7FF7CA97"/>
    <w:rsid w:val="7FFB4939"/>
    <w:rsid w:val="7FFECE9C"/>
  </w:rsids>
  <m:mathPr>
    <m:mathFont m:val="Cambria Math"/>
    <m:brkBin m:val="before"/>
    <m:brkBinSub m:val="--"/>
    <m:smallFrac/>
    <m:dispDef/>
    <m:lMargin m:val="0"/>
    <m:rMargin m:val="0"/>
    <m:defJc m:val="centerGroup"/>
    <m:wrapIndent m:val="1440"/>
    <m:intLim m:val="subSup"/>
    <m:naryLim m:val="undOvr"/>
  </m:mathPr>
  <w:themeFontLang w:val="id-ID" w:eastAsia="ko-K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7E420652"/>
  <w15:docId w15:val="{0B0397C8-930B-4FC7-BB57-0264BD0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ind w:firstLine="284"/>
      <w:jc w:val="both"/>
    </w:pPr>
    <w:rPr>
      <w:rFonts w:eastAsiaTheme="minorEastAsia" w:cstheme="minorBidi"/>
      <w:sz w:val="24"/>
      <w:szCs w:val="28"/>
      <w:lang w:val="en-US" w:eastAsia="ko-KR" w:bidi="th-TH"/>
    </w:rPr>
  </w:style>
  <w:style w:type="paragraph" w:styleId="Heading1">
    <w:name w:val="heading 1"/>
    <w:basedOn w:val="Normal"/>
    <w:next w:val="Normal"/>
    <w:link w:val="Heading1Char"/>
    <w:uiPriority w:val="9"/>
    <w:qFormat/>
    <w:pPr>
      <w:keepNext/>
      <w:keepLines/>
      <w:tabs>
        <w:tab w:val="left" w:pos="216"/>
      </w:tabs>
      <w:spacing w:before="160" w:after="80" w:line="360" w:lineRule="auto"/>
      <w:ind w:firstLine="0"/>
      <w:outlineLvl w:val="0"/>
    </w:pPr>
    <w:rPr>
      <w:rFonts w:eastAsia="SimSun" w:cs="Times New Roman"/>
      <w:b/>
      <w:smallCaps/>
      <w:szCs w:val="20"/>
      <w:lang w:eastAsia="en-US" w:bidi="ar-SA"/>
    </w:rPr>
  </w:style>
  <w:style w:type="paragraph" w:styleId="Heading2">
    <w:name w:val="heading 2"/>
    <w:basedOn w:val="Normal"/>
    <w:next w:val="Normal"/>
    <w:link w:val="Heading2Char"/>
    <w:qFormat/>
    <w:pPr>
      <w:keepNext/>
      <w:keepLines/>
      <w:numPr>
        <w:ilvl w:val="1"/>
        <w:numId w:val="1"/>
      </w:numPr>
      <w:tabs>
        <w:tab w:val="left" w:pos="284"/>
      </w:tabs>
      <w:spacing w:before="120" w:after="60"/>
      <w:outlineLvl w:val="1"/>
    </w:pPr>
    <w:rPr>
      <w:rFonts w:eastAsia="SimSun" w:cs="Times New Roman"/>
      <w:b/>
      <w:i/>
      <w:iCs/>
      <w:szCs w:val="20"/>
      <w:lang w:eastAsia="en-US" w:bidi="ar-SA"/>
    </w:rPr>
  </w:style>
  <w:style w:type="paragraph" w:styleId="Heading3">
    <w:name w:val="heading 3"/>
    <w:basedOn w:val="Normal"/>
    <w:next w:val="Normal"/>
    <w:link w:val="Heading3Char"/>
    <w:qFormat/>
    <w:pPr>
      <w:numPr>
        <w:numId w:val="2"/>
      </w:numPr>
      <w:spacing w:after="0"/>
      <w:outlineLvl w:val="2"/>
    </w:pPr>
    <w:rPr>
      <w:rFonts w:eastAsia="SimSun" w:cs="Times New Roman"/>
      <w:iCs/>
      <w:szCs w:val="20"/>
      <w:lang w:eastAsia="en-US" w:bidi="ar-SA"/>
    </w:rPr>
  </w:style>
  <w:style w:type="paragraph" w:styleId="Heading4">
    <w:name w:val="heading 4"/>
    <w:basedOn w:val="Normal"/>
    <w:next w:val="Normal"/>
    <w:link w:val="Heading4Char"/>
    <w:qFormat/>
    <w:pPr>
      <w:numPr>
        <w:ilvl w:val="3"/>
        <w:numId w:val="1"/>
      </w:numPr>
      <w:spacing w:before="40" w:after="40"/>
      <w:outlineLvl w:val="3"/>
    </w:pPr>
    <w:rPr>
      <w:rFonts w:eastAsia="SimSun" w:cs="Times New Roman"/>
      <w:i/>
      <w:iCs/>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spacing w:after="0" w:line="360" w:lineRule="auto"/>
      <w:ind w:firstLine="289"/>
    </w:pPr>
    <w:rPr>
      <w:rFonts w:eastAsia="SimSun" w:cs="Times New Roman"/>
      <w:spacing w:val="-1"/>
      <w:sz w:val="20"/>
      <w:szCs w:val="20"/>
      <w:lang w:eastAsia="en-US" w:bidi="ar-SA"/>
    </w:rPr>
  </w:style>
  <w:style w:type="paragraph" w:styleId="Caption">
    <w:name w:val="caption"/>
    <w:basedOn w:val="Normal"/>
    <w:next w:val="Normal"/>
    <w:link w:val="CaptionChar"/>
    <w:uiPriority w:val="35"/>
    <w:unhideWhenUsed/>
    <w:qFormat/>
    <w:pPr>
      <w:ind w:left="567" w:hanging="567"/>
      <w:jc w:val="center"/>
    </w:pPr>
    <w:rPr>
      <w:b/>
      <w:bCs/>
      <w:color w:val="000000" w:themeColor="text1"/>
      <w:szCs w:val="22"/>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sz w:val="20"/>
      <w:szCs w:val="25"/>
    </w:rPr>
  </w:style>
  <w:style w:type="paragraph" w:styleId="Header">
    <w:name w:val="header"/>
    <w:basedOn w:val="Normal"/>
    <w:link w:val="HeaderChar"/>
    <w:uiPriority w:val="99"/>
    <w:unhideWhenUsed/>
    <w:qFormat/>
    <w:pPr>
      <w:tabs>
        <w:tab w:val="center" w:pos="4513"/>
        <w:tab w:val="right" w:pos="9026"/>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cs="Times New Roman"/>
      <w:szCs w:val="24"/>
      <w:lang w:eastAsia="id-ID"/>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300"/>
      <w:contextualSpacing/>
      <w:jc w:val="center"/>
    </w:pPr>
    <w:rPr>
      <w:rFonts w:eastAsiaTheme="majorEastAsia" w:cstheme="majorBidi"/>
      <w:b/>
      <w:color w:val="000000" w:themeColor="text1"/>
      <w:spacing w:val="5"/>
      <w:kern w:val="28"/>
      <w:sz w:val="28"/>
      <w:szCs w:val="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pPr>
      <w:spacing w:after="0" w:line="240" w:lineRule="auto"/>
    </w:pPr>
    <w:rPr>
      <w:rFonts w:ascii="Calibri" w:eastAsia="Calibri" w:hAnsi="Calibri"/>
      <w:sz w:val="22"/>
      <w:szCs w:val="28"/>
      <w:lang w:val="en-US" w:eastAsia="ko-KR" w:bidi="th-TH"/>
    </w:rPr>
  </w:style>
  <w:style w:type="paragraph" w:customStyle="1" w:styleId="authorname">
    <w:name w:val="author name"/>
    <w:basedOn w:val="Normal"/>
    <w:next w:val="Normal"/>
    <w:qFormat/>
    <w:pPr>
      <w:suppressAutoHyphens/>
      <w:autoSpaceDE w:val="0"/>
      <w:spacing w:after="0"/>
    </w:pPr>
    <w:rPr>
      <w:rFonts w:ascii="HAMECN+TimesNewRoman" w:eastAsia="Times New Roman" w:hAnsi="HAMECN+TimesNewRoman" w:cs="Times New Roman"/>
      <w:szCs w:val="24"/>
      <w:lang w:eastAsia="ar-SA"/>
    </w:rPr>
  </w:style>
  <w:style w:type="paragraph" w:customStyle="1" w:styleId="Author">
    <w:name w:val="Author"/>
    <w:basedOn w:val="Normal"/>
    <w:qFormat/>
    <w:pPr>
      <w:spacing w:after="240"/>
      <w:jc w:val="center"/>
    </w:pPr>
    <w:rPr>
      <w:rFonts w:eastAsia="Times New Roman" w:cs="Times New Roman"/>
      <w:b/>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rPr>
      <w:rFonts w:eastAsia="Calibri" w:cs="Times New Roman"/>
      <w:szCs w:val="22"/>
      <w:lang w:val="id-ID" w:eastAsia="en-US" w:bidi="ar-SA"/>
    </w:rPr>
  </w:style>
  <w:style w:type="paragraph" w:customStyle="1" w:styleId="IsiJurnal">
    <w:name w:val="Isi Jurnal"/>
    <w:basedOn w:val="Normal"/>
    <w:link w:val="IsiJurnalChar"/>
    <w:qFormat/>
    <w:rPr>
      <w:rFonts w:cs="Times New Roman"/>
      <w:szCs w:val="24"/>
    </w:rPr>
  </w:style>
  <w:style w:type="paragraph" w:customStyle="1" w:styleId="rtejustify">
    <w:name w:val="rtejustify"/>
    <w:basedOn w:val="Normal"/>
    <w:qFormat/>
    <w:pPr>
      <w:spacing w:before="100" w:beforeAutospacing="1" w:after="100" w:afterAutospacing="1"/>
    </w:pPr>
    <w:rPr>
      <w:rFonts w:eastAsia="Times New Roman" w:cs="Times New Roman"/>
      <w:szCs w:val="24"/>
      <w:lang w:val="id-ID" w:eastAsia="id-ID" w:bidi="ar-SA"/>
    </w:rPr>
  </w:style>
  <w:style w:type="character" w:customStyle="1" w:styleId="IsiJurnalChar">
    <w:name w:val="Isi Jurnal Char"/>
    <w:basedOn w:val="DefaultParagraphFont"/>
    <w:link w:val="IsiJurnal"/>
    <w:qFormat/>
    <w:rPr>
      <w:rFonts w:ascii="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SimSun" w:hAnsi="Times New Roman" w:cs="Times New Roman"/>
      <w:b/>
      <w:smallCaps/>
      <w:sz w:val="24"/>
      <w:szCs w:val="20"/>
      <w:lang w:eastAsia="en-US" w:bidi="ar-SA"/>
    </w:rPr>
  </w:style>
  <w:style w:type="character" w:customStyle="1" w:styleId="Heading2Char">
    <w:name w:val="Heading 2 Char"/>
    <w:basedOn w:val="DefaultParagraphFont"/>
    <w:link w:val="Heading2"/>
    <w:qFormat/>
    <w:rPr>
      <w:rFonts w:ascii="Times New Roman" w:eastAsia="SimSun" w:hAnsi="Times New Roman" w:cs="Times New Roman"/>
      <w:b/>
      <w:i/>
      <w:iCs/>
      <w:sz w:val="24"/>
      <w:szCs w:val="20"/>
      <w:lang w:eastAsia="en-US" w:bidi="ar-SA"/>
    </w:rPr>
  </w:style>
  <w:style w:type="character" w:customStyle="1" w:styleId="Heading3Char">
    <w:name w:val="Heading 3 Char"/>
    <w:basedOn w:val="DefaultParagraphFont"/>
    <w:link w:val="Heading3"/>
    <w:qFormat/>
    <w:rPr>
      <w:rFonts w:ascii="Times New Roman" w:eastAsia="SimSun" w:hAnsi="Times New Roman" w:cs="Times New Roman"/>
      <w:iCs/>
      <w:sz w:val="24"/>
      <w:szCs w:val="20"/>
      <w:lang w:eastAsia="en-US" w:bidi="ar-SA"/>
    </w:rPr>
  </w:style>
  <w:style w:type="character" w:customStyle="1" w:styleId="Heading4Char">
    <w:name w:val="Heading 4 Char"/>
    <w:basedOn w:val="DefaultParagraphFont"/>
    <w:link w:val="Heading4"/>
    <w:qFormat/>
    <w:rPr>
      <w:rFonts w:ascii="Times New Roman" w:eastAsia="SimSun" w:hAnsi="Times New Roman" w:cs="Times New Roman"/>
      <w:i/>
      <w:iCs/>
      <w:sz w:val="20"/>
      <w:szCs w:val="20"/>
      <w:lang w:eastAsia="en-US" w:bidi="ar-SA"/>
    </w:rPr>
  </w:style>
  <w:style w:type="character" w:customStyle="1" w:styleId="BodyTextChar">
    <w:name w:val="Body Text Char"/>
    <w:basedOn w:val="DefaultParagraphFont"/>
    <w:link w:val="BodyText"/>
    <w:qFormat/>
    <w:rPr>
      <w:rFonts w:ascii="Times New Roman" w:eastAsia="SimSun" w:hAnsi="Times New Roman" w:cs="Times New Roman"/>
      <w:spacing w:val="-1"/>
      <w:sz w:val="20"/>
      <w:szCs w:val="20"/>
      <w:lang w:eastAsia="en-US" w:bidi="ar-SA"/>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val="id-ID" w:eastAsia="en-US"/>
    </w:rPr>
  </w:style>
  <w:style w:type="character" w:customStyle="1" w:styleId="ListParagraphChar">
    <w:name w:val="List Paragraph Char"/>
    <w:link w:val="ListParagraph"/>
    <w:uiPriority w:val="34"/>
    <w:qFormat/>
    <w:locked/>
    <w:rPr>
      <w:rFonts w:ascii="Times New Roman" w:eastAsia="Calibri" w:hAnsi="Times New Roman" w:cs="Times New Roman"/>
      <w:sz w:val="24"/>
      <w:szCs w:val="22"/>
      <w:lang w:val="id-ID" w:eastAsia="en-US" w:bidi="ar-SA"/>
    </w:rPr>
  </w:style>
  <w:style w:type="table" w:customStyle="1" w:styleId="GridTable1Light1">
    <w:name w:val="Grid Table 1 Light1"/>
    <w:basedOn w:val="TableNormal"/>
    <w:uiPriority w:val="46"/>
    <w:qFormat/>
    <w:pPr>
      <w:spacing w:after="0" w:line="240" w:lineRule="auto"/>
    </w:pPr>
    <w:rPr>
      <w:rFonts w:eastAsiaTheme="minorHAnsi"/>
      <w:szCs w:val="22"/>
      <w:lang w:val="id-ID"/>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uiPriority w:val="59"/>
    <w:qFormat/>
    <w:pPr>
      <w:spacing w:after="0" w:line="240" w:lineRule="auto"/>
    </w:pPr>
    <w:rPr>
      <w:szCs w:val="22"/>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qFormat/>
    <w:pPr>
      <w:spacing w:after="0" w:line="240" w:lineRule="auto"/>
    </w:pPr>
    <w:rPr>
      <w:szCs w:val="22"/>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qFormat/>
  </w:style>
  <w:style w:type="character" w:customStyle="1" w:styleId="label-content">
    <w:name w:val="label-content"/>
    <w:qFormat/>
  </w:style>
  <w:style w:type="character" w:customStyle="1" w:styleId="hps">
    <w:name w:val="hps"/>
    <w:basedOn w:val="DefaultParagraphFont"/>
    <w:qFormat/>
    <w:rPr>
      <w:rFonts w:cs="Times New Roman"/>
    </w:rPr>
  </w:style>
  <w:style w:type="character" w:customStyle="1" w:styleId="TitleChar">
    <w:name w:val="Title Char"/>
    <w:basedOn w:val="DefaultParagraphFont"/>
    <w:link w:val="Title"/>
    <w:uiPriority w:val="10"/>
    <w:qFormat/>
    <w:rPr>
      <w:rFonts w:ascii="Times New Roman" w:eastAsiaTheme="majorEastAsia" w:hAnsi="Times New Roman" w:cstheme="majorBidi"/>
      <w:b/>
      <w:color w:val="000000" w:themeColor="text1"/>
      <w:spacing w:val="5"/>
      <w:kern w:val="28"/>
      <w:sz w:val="28"/>
      <w:szCs w:val="66"/>
    </w:rPr>
  </w:style>
  <w:style w:type="paragraph" w:customStyle="1" w:styleId="abstrakindonesia">
    <w:name w:val="abstrak indonesia"/>
    <w:basedOn w:val="Normal"/>
    <w:link w:val="abstrakindonesiaChar"/>
    <w:qFormat/>
    <w:pPr>
      <w:autoSpaceDE w:val="0"/>
      <w:autoSpaceDN w:val="0"/>
      <w:adjustRightInd w:val="0"/>
      <w:spacing w:after="0"/>
      <w:ind w:firstLine="0"/>
    </w:pPr>
    <w:rPr>
      <w:rFonts w:eastAsia="Calibri" w:cs="Times New Roman"/>
      <w:bCs/>
      <w:color w:val="000000"/>
      <w:sz w:val="20"/>
      <w:szCs w:val="20"/>
      <w:lang w:val="fi-FI" w:eastAsia="en-US" w:bidi="ar-SA"/>
    </w:rPr>
  </w:style>
  <w:style w:type="character" w:customStyle="1" w:styleId="abstrakindonesiaChar">
    <w:name w:val="abstrak indonesia Char"/>
    <w:basedOn w:val="DefaultParagraphFont"/>
    <w:link w:val="abstrakindonesia"/>
    <w:qFormat/>
    <w:rPr>
      <w:rFonts w:ascii="Times New Roman" w:eastAsia="Calibri" w:hAnsi="Times New Roman" w:cs="Times New Roman"/>
      <w:bCs/>
      <w:color w:val="000000"/>
      <w:sz w:val="20"/>
      <w:szCs w:val="20"/>
      <w:lang w:val="fi-FI" w:eastAsia="en-US" w:bidi="ar-SA"/>
    </w:rPr>
  </w:style>
  <w:style w:type="paragraph" w:customStyle="1" w:styleId="TitleInggris">
    <w:name w:val="Title Inggris"/>
    <w:basedOn w:val="Title"/>
    <w:link w:val="TitleInggrisChar"/>
    <w:qFormat/>
    <w:rPr>
      <w:i/>
      <w:lang w:eastAsia="ar-SA" w:bidi="ar-SA"/>
    </w:rPr>
  </w:style>
  <w:style w:type="paragraph" w:customStyle="1" w:styleId="AuthorJournal">
    <w:name w:val="Author Journal"/>
    <w:basedOn w:val="Normal"/>
    <w:link w:val="AuthorJournalChar"/>
    <w:qFormat/>
    <w:pPr>
      <w:tabs>
        <w:tab w:val="center" w:pos="3968"/>
        <w:tab w:val="left" w:pos="7133"/>
      </w:tabs>
      <w:spacing w:after="0"/>
      <w:jc w:val="center"/>
    </w:pPr>
    <w:rPr>
      <w:rFonts w:cs="Times New Roman"/>
      <w:b/>
    </w:rPr>
  </w:style>
  <w:style w:type="character" w:customStyle="1" w:styleId="TitleInggrisChar">
    <w:name w:val="Title Inggris Char"/>
    <w:basedOn w:val="TitleChar"/>
    <w:link w:val="TitleInggris"/>
    <w:qFormat/>
    <w:rPr>
      <w:rFonts w:ascii="Times New Roman" w:eastAsiaTheme="majorEastAsia" w:hAnsi="Times New Roman" w:cstheme="majorBidi"/>
      <w:b/>
      <w:i/>
      <w:color w:val="000000" w:themeColor="text1"/>
      <w:spacing w:val="5"/>
      <w:kern w:val="28"/>
      <w:sz w:val="28"/>
      <w:szCs w:val="66"/>
      <w:lang w:eastAsia="ar-SA" w:bidi="ar-SA"/>
    </w:rPr>
  </w:style>
  <w:style w:type="paragraph" w:customStyle="1" w:styleId="afiliationjournal">
    <w:name w:val="afiliation journal"/>
    <w:basedOn w:val="Normal"/>
    <w:link w:val="afiliationjournalChar"/>
    <w:qFormat/>
    <w:pPr>
      <w:suppressAutoHyphens/>
      <w:autoSpaceDE w:val="0"/>
      <w:spacing w:after="0"/>
      <w:jc w:val="center"/>
    </w:pPr>
    <w:rPr>
      <w:rFonts w:cs="Times New Roman"/>
      <w:sz w:val="20"/>
      <w:szCs w:val="24"/>
    </w:rPr>
  </w:style>
  <w:style w:type="character" w:customStyle="1" w:styleId="AuthorJournalChar">
    <w:name w:val="Author Journal Char"/>
    <w:basedOn w:val="DefaultParagraphFont"/>
    <w:link w:val="AuthorJournal"/>
    <w:qFormat/>
    <w:rPr>
      <w:rFonts w:ascii="Times New Roman" w:hAnsi="Times New Roman" w:cs="Times New Roman"/>
      <w:b/>
      <w:sz w:val="24"/>
    </w:rPr>
  </w:style>
  <w:style w:type="paragraph" w:customStyle="1" w:styleId="absrakinggirs">
    <w:name w:val="absrak inggirs"/>
    <w:basedOn w:val="Normal"/>
    <w:link w:val="absrakinggirsChar"/>
    <w:qFormat/>
    <w:pPr>
      <w:suppressAutoHyphens/>
      <w:spacing w:after="0"/>
      <w:ind w:firstLine="0"/>
    </w:pPr>
    <w:rPr>
      <w:rFonts w:eastAsia="Times New Roman" w:cs="Times New Roman"/>
      <w:bCs/>
      <w:i/>
      <w:iCs/>
      <w:color w:val="000000"/>
      <w:sz w:val="20"/>
      <w:szCs w:val="20"/>
      <w:lang w:val="fi-FI" w:eastAsia="ar-SA" w:bidi="ar-SA"/>
    </w:rPr>
  </w:style>
  <w:style w:type="character" w:customStyle="1" w:styleId="afiliationjournalChar">
    <w:name w:val="afiliation journal Char"/>
    <w:basedOn w:val="DefaultParagraphFont"/>
    <w:link w:val="afiliationjournal"/>
    <w:qFormat/>
    <w:rPr>
      <w:rFonts w:ascii="Times New Roman" w:hAnsi="Times New Roman" w:cs="Times New Roman"/>
      <w:sz w:val="20"/>
      <w:szCs w:val="24"/>
    </w:rPr>
  </w:style>
  <w:style w:type="paragraph" w:customStyle="1" w:styleId="keywords">
    <w:name w:val="keywords"/>
    <w:basedOn w:val="Normal"/>
    <w:link w:val="keywordsChar"/>
    <w:qFormat/>
    <w:pPr>
      <w:suppressAutoHyphens/>
      <w:spacing w:after="0"/>
      <w:ind w:firstLine="0"/>
    </w:pPr>
    <w:rPr>
      <w:rFonts w:eastAsia="Times New Roman" w:cs="Times New Roman"/>
      <w:color w:val="000000"/>
      <w:sz w:val="20"/>
      <w:szCs w:val="20"/>
      <w:lang w:val="fi-FI" w:eastAsia="ar-SA" w:bidi="ar-SA"/>
    </w:rPr>
  </w:style>
  <w:style w:type="character" w:customStyle="1" w:styleId="absrakinggirsChar">
    <w:name w:val="absrak inggirs Char"/>
    <w:basedOn w:val="DefaultParagraphFont"/>
    <w:link w:val="absrakinggirs"/>
    <w:qFormat/>
    <w:rPr>
      <w:rFonts w:ascii="Times New Roman" w:eastAsia="Times New Roman" w:hAnsi="Times New Roman" w:cs="Times New Roman"/>
      <w:bCs/>
      <w:i/>
      <w:iCs/>
      <w:color w:val="000000"/>
      <w:sz w:val="20"/>
      <w:szCs w:val="20"/>
      <w:lang w:val="fi-FI" w:eastAsia="ar-SA" w:bidi="ar-SA"/>
    </w:rPr>
  </w:style>
  <w:style w:type="paragraph" w:customStyle="1" w:styleId="Heading3Fix">
    <w:name w:val="Heading 3 Fix"/>
    <w:basedOn w:val="Heading3"/>
    <w:link w:val="Heading3FixChar"/>
    <w:qFormat/>
    <w:pPr>
      <w:ind w:left="284" w:firstLine="0"/>
    </w:pPr>
  </w:style>
  <w:style w:type="character" w:customStyle="1" w:styleId="keywordsChar">
    <w:name w:val="keywords Char"/>
    <w:basedOn w:val="DefaultParagraphFont"/>
    <w:link w:val="keywords"/>
    <w:qFormat/>
    <w:rPr>
      <w:rFonts w:ascii="Times New Roman" w:eastAsia="Times New Roman" w:hAnsi="Times New Roman" w:cs="Times New Roman"/>
      <w:color w:val="000000"/>
      <w:sz w:val="20"/>
      <w:szCs w:val="20"/>
      <w:lang w:val="fi-FI" w:eastAsia="ar-SA" w:bidi="ar-SA"/>
    </w:rPr>
  </w:style>
  <w:style w:type="character" w:customStyle="1" w:styleId="Heading3FixChar">
    <w:name w:val="Heading 3 Fix Char"/>
    <w:basedOn w:val="Heading3Char"/>
    <w:link w:val="Heading3Fix"/>
    <w:qFormat/>
    <w:rPr>
      <w:rFonts w:ascii="Times New Roman" w:eastAsia="SimSun" w:hAnsi="Times New Roman" w:cs="Times New Roman"/>
      <w:iCs/>
      <w:sz w:val="24"/>
      <w:szCs w:val="20"/>
      <w:lang w:eastAsia="en-US" w:bidi="ar-SA"/>
    </w:rPr>
  </w:style>
  <w:style w:type="paragraph" w:customStyle="1" w:styleId="caption-tabel">
    <w:name w:val="caption-tabel"/>
    <w:basedOn w:val="Caption"/>
    <w:link w:val="caption-tabelChar"/>
    <w:qFormat/>
    <w:pPr>
      <w:spacing w:before="240" w:after="240"/>
      <w:ind w:left="709" w:hanging="709"/>
      <w:jc w:val="left"/>
    </w:pPr>
    <w:rPr>
      <w:b w:val="0"/>
      <w:sz w:val="20"/>
    </w:rPr>
  </w:style>
  <w:style w:type="paragraph" w:customStyle="1" w:styleId="keterangan">
    <w:name w:val="keterangan"/>
    <w:basedOn w:val="Normal"/>
    <w:link w:val="keteranganChar"/>
    <w:qFormat/>
    <w:pPr>
      <w:spacing w:after="240"/>
      <w:ind w:firstLine="0"/>
      <w:jc w:val="center"/>
    </w:pPr>
    <w:rPr>
      <w:rFonts w:cs="Times New Roman"/>
      <w:szCs w:val="24"/>
    </w:rPr>
  </w:style>
  <w:style w:type="character" w:customStyle="1" w:styleId="CaptionChar">
    <w:name w:val="Caption Char"/>
    <w:basedOn w:val="DefaultParagraphFont"/>
    <w:link w:val="Caption"/>
    <w:uiPriority w:val="35"/>
    <w:qFormat/>
    <w:rPr>
      <w:rFonts w:ascii="Times New Roman" w:hAnsi="Times New Roman"/>
      <w:b/>
      <w:bCs/>
      <w:color w:val="000000" w:themeColor="text1"/>
      <w:sz w:val="24"/>
      <w:szCs w:val="22"/>
    </w:rPr>
  </w:style>
  <w:style w:type="character" w:customStyle="1" w:styleId="caption-tabelChar">
    <w:name w:val="caption-tabel Char"/>
    <w:basedOn w:val="CaptionChar"/>
    <w:link w:val="caption-tabel"/>
    <w:qFormat/>
    <w:rPr>
      <w:rFonts w:ascii="Times New Roman" w:hAnsi="Times New Roman"/>
      <w:b w:val="0"/>
      <w:bCs/>
      <w:color w:val="000000" w:themeColor="text1"/>
      <w:sz w:val="20"/>
      <w:szCs w:val="22"/>
    </w:rPr>
  </w:style>
  <w:style w:type="paragraph" w:customStyle="1" w:styleId="daftarpustaka">
    <w:name w:val="daftar pustaka"/>
    <w:basedOn w:val="Normal"/>
    <w:link w:val="daftarpustakaChar"/>
    <w:qFormat/>
    <w:pPr>
      <w:ind w:left="785" w:hanging="785"/>
    </w:pPr>
    <w:rPr>
      <w:rFonts w:cs="Times New Roman"/>
      <w:szCs w:val="24"/>
    </w:rPr>
  </w:style>
  <w:style w:type="character" w:customStyle="1" w:styleId="keteranganChar">
    <w:name w:val="keterangan Char"/>
    <w:basedOn w:val="DefaultParagraphFont"/>
    <w:link w:val="keterangan"/>
    <w:qFormat/>
    <w:rPr>
      <w:rFonts w:ascii="Times New Roman" w:hAnsi="Times New Roman" w:cs="Times New Roman"/>
      <w:sz w:val="24"/>
      <w:szCs w:val="24"/>
    </w:rPr>
  </w:style>
  <w:style w:type="paragraph" w:customStyle="1" w:styleId="text">
    <w:name w:val="text"/>
    <w:basedOn w:val="Normal"/>
    <w:next w:val="Normal"/>
    <w:qFormat/>
    <w:pPr>
      <w:suppressAutoHyphens/>
      <w:autoSpaceDE w:val="0"/>
      <w:spacing w:after="0"/>
      <w:ind w:firstLine="0"/>
      <w:jc w:val="left"/>
    </w:pPr>
    <w:rPr>
      <w:rFonts w:ascii="HAMEHF+TimesNewRoman" w:eastAsia="Arial" w:hAnsi="HAMEHF+TimesNewRoman" w:cs="Times New Roman"/>
      <w:szCs w:val="24"/>
      <w:lang w:eastAsia="ar-SA" w:bidi="ar-SA"/>
    </w:rPr>
  </w:style>
  <w:style w:type="character" w:customStyle="1" w:styleId="daftarpustakaChar">
    <w:name w:val="daftar pustaka Char"/>
    <w:basedOn w:val="DefaultParagraphFont"/>
    <w:link w:val="daftarpustaka"/>
    <w:qFormat/>
    <w:rPr>
      <w:rFonts w:ascii="Times New Roman" w:hAnsi="Times New Roman" w:cs="Times New Roman"/>
      <w:sz w:val="24"/>
      <w:szCs w:val="24"/>
    </w:rPr>
  </w:style>
  <w:style w:type="character" w:customStyle="1" w:styleId="apple-style-span">
    <w:name w:val="apple-style-span"/>
    <w:qFormat/>
  </w:style>
  <w:style w:type="character" w:customStyle="1" w:styleId="fourgenhighlight">
    <w:name w:val="fourgen_highlight"/>
    <w:qFormat/>
  </w:style>
  <w:style w:type="character" w:customStyle="1" w:styleId="desc">
    <w:name w:val="desc"/>
    <w:qFormat/>
  </w:style>
  <w:style w:type="table" w:customStyle="1" w:styleId="TableGrid1">
    <w:name w:val="Table Grid1"/>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ibliography1">
    <w:name w:val="Bibliography1"/>
    <w:basedOn w:val="Normal"/>
    <w:next w:val="Normal"/>
    <w:uiPriority w:val="37"/>
    <w:unhideWhenUsed/>
    <w:qFormat/>
  </w:style>
  <w:style w:type="table" w:customStyle="1" w:styleId="TableGrid7">
    <w:name w:val="Table Grid7"/>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uiPriority w:val="59"/>
    <w:qFormat/>
    <w:pPr>
      <w:spacing w:after="0" w:line="240" w:lineRule="auto"/>
    </w:pPr>
    <w:rPr>
      <w:rFonts w:eastAsia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Baru1">
    <w:name w:val="Paragraf Baru 1"/>
    <w:basedOn w:val="Normal"/>
    <w:link w:val="ParagrafBaru1Char"/>
    <w:qFormat/>
    <w:pPr>
      <w:spacing w:after="200" w:line="480" w:lineRule="auto"/>
      <w:ind w:firstLine="567"/>
      <w:contextualSpacing/>
    </w:pPr>
    <w:rPr>
      <w:rFonts w:cs="Times New Roman"/>
      <w:szCs w:val="24"/>
      <w:lang w:eastAsia="en-US" w:bidi="ar-SA"/>
    </w:rPr>
  </w:style>
  <w:style w:type="character" w:customStyle="1" w:styleId="ParagrafBaru1Char">
    <w:name w:val="Paragraf Baru 1 Char"/>
    <w:basedOn w:val="DefaultParagraphFont"/>
    <w:link w:val="ParagrafBaru1"/>
    <w:qFormat/>
    <w:rPr>
      <w:rFonts w:ascii="Times New Roman" w:hAnsi="Times New Roman" w:cs="Times New Roman"/>
      <w:sz w:val="24"/>
      <w:szCs w:val="24"/>
      <w:lang w:eastAsia="en-US" w:bidi="ar-SA"/>
    </w:rPr>
  </w:style>
  <w:style w:type="character" w:customStyle="1" w:styleId="NoSpacingChar">
    <w:name w:val="No Spacing Char"/>
    <w:basedOn w:val="DefaultParagraphFont"/>
    <w:link w:val="NoSpacing"/>
    <w:uiPriority w:val="1"/>
    <w:qFormat/>
    <w:rPr>
      <w:rFonts w:ascii="Calibri" w:eastAsia="Calibri" w:hAnsi="Calibri" w:cs="Times New Roman"/>
    </w:rPr>
  </w:style>
  <w:style w:type="paragraph" w:customStyle="1" w:styleId="SubJudul">
    <w:name w:val="Sub Judul"/>
    <w:basedOn w:val="ListParagraph"/>
    <w:link w:val="SubJudulChar"/>
    <w:qFormat/>
    <w:pPr>
      <w:numPr>
        <w:ilvl w:val="1"/>
        <w:numId w:val="3"/>
      </w:numPr>
      <w:tabs>
        <w:tab w:val="center" w:pos="3402"/>
        <w:tab w:val="center" w:pos="3968"/>
        <w:tab w:val="center" w:pos="4536"/>
        <w:tab w:val="left" w:pos="5280"/>
      </w:tabs>
      <w:spacing w:after="0" w:line="480" w:lineRule="auto"/>
      <w:ind w:left="426" w:hanging="426"/>
    </w:pPr>
    <w:rPr>
      <w:rFonts w:eastAsiaTheme="minorEastAsia"/>
      <w:b/>
      <w:szCs w:val="24"/>
      <w:lang w:val="en-US"/>
    </w:rPr>
  </w:style>
  <w:style w:type="paragraph" w:customStyle="1" w:styleId="AnakSubJudul1321">
    <w:name w:val="Anak Sub Judul (1.3.2.1)"/>
    <w:basedOn w:val="ListParagraph"/>
    <w:qFormat/>
    <w:pPr>
      <w:numPr>
        <w:ilvl w:val="3"/>
        <w:numId w:val="3"/>
      </w:numPr>
      <w:tabs>
        <w:tab w:val="center" w:pos="1985"/>
        <w:tab w:val="left" w:pos="5280"/>
      </w:tabs>
      <w:spacing w:after="0" w:line="480" w:lineRule="auto"/>
    </w:pPr>
    <w:rPr>
      <w:rFonts w:eastAsiaTheme="minorEastAsia"/>
      <w:b/>
      <w:szCs w:val="24"/>
      <w:lang w:val="en-US"/>
    </w:rPr>
  </w:style>
  <w:style w:type="character" w:customStyle="1" w:styleId="SubJudulChar">
    <w:name w:val="Sub Judul Char"/>
    <w:basedOn w:val="ListParagraphChar"/>
    <w:link w:val="SubJudul"/>
    <w:qFormat/>
    <w:rPr>
      <w:rFonts w:ascii="Times New Roman" w:eastAsia="Calibri" w:hAnsi="Times New Roman" w:cs="Times New Roman"/>
      <w:b/>
      <w:sz w:val="24"/>
      <w:szCs w:val="24"/>
      <w:lang w:val="id-ID"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AdvGulliv-R" w:hAnsi="AdvGulliv-R" w:hint="default"/>
      <w:color w:val="000000"/>
      <w:sz w:val="28"/>
      <w:szCs w:val="28"/>
    </w:rPr>
  </w:style>
  <w:style w:type="paragraph" w:customStyle="1" w:styleId="Contents">
    <w:name w:val="Contents"/>
    <w:basedOn w:val="Normal"/>
    <w:qFormat/>
    <w:pPr>
      <w:ind w:firstLine="432"/>
    </w:pPr>
  </w:style>
  <w:style w:type="character" w:customStyle="1" w:styleId="FootnoteTextChar">
    <w:name w:val="Footnote Text Char"/>
    <w:basedOn w:val="DefaultParagraphFont"/>
    <w:link w:val="FootnoteText"/>
    <w:uiPriority w:val="99"/>
    <w:semiHidden/>
    <w:qFormat/>
    <w:rPr>
      <w:rFonts w:eastAsiaTheme="minorEastAsia" w:cstheme="minorBidi"/>
      <w:szCs w:val="25"/>
      <w:lang w:eastAsia="ko-KR" w:bidi="th-TH"/>
    </w:rPr>
  </w:style>
  <w:style w:type="paragraph" w:styleId="HTMLPreformatted">
    <w:name w:val="HTML Preformatted"/>
    <w:basedOn w:val="Normal"/>
    <w:link w:val="HTMLPreformattedChar"/>
    <w:uiPriority w:val="99"/>
    <w:unhideWhenUsed/>
    <w:rsid w:val="0061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rsid w:val="00617C7D"/>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17457D0F6C463BAFD386FDE711687B"/>
        <w:category>
          <w:name w:val="General"/>
          <w:gallery w:val="placeholder"/>
        </w:category>
        <w:types>
          <w:type w:val="bbPlcHdr"/>
        </w:types>
        <w:behaviors>
          <w:behavior w:val="content"/>
        </w:behaviors>
        <w:guid w:val="{C18AF646-8C4D-49FD-9788-0038A0C3C6E2}"/>
      </w:docPartPr>
      <w:docPartBody>
        <w:p w:rsidR="000F3749" w:rsidRDefault="00DA03FB">
          <w:pPr>
            <w:pStyle w:val="E317457D0F6C463BAFD386FDE711687B"/>
          </w:pPr>
          <w:r>
            <w:rPr>
              <w:b/>
              <w:bCs/>
              <w:caps/>
              <w:sz w:val="24"/>
              <w:szCs w:val="24"/>
            </w:rPr>
            <w:t>Type the document title</w:t>
          </w:r>
        </w:p>
      </w:docPartBody>
    </w:docPart>
    <w:docPart>
      <w:docPartPr>
        <w:name w:val="A58393370B9C400BB9937D94C9FD97B2"/>
        <w:category>
          <w:name w:val="General"/>
          <w:gallery w:val="placeholder"/>
        </w:category>
        <w:types>
          <w:type w:val="bbPlcHdr"/>
        </w:types>
        <w:behaviors>
          <w:behavior w:val="content"/>
        </w:behaviors>
        <w:guid w:val="{CF86E4C9-B0EF-4A79-9CB0-0CF3CE01C596}"/>
      </w:docPartPr>
      <w:docPartBody>
        <w:p w:rsidR="000F3749" w:rsidRDefault="00DA03FB">
          <w:pPr>
            <w:pStyle w:val="A58393370B9C400BB9937D94C9FD97B2"/>
          </w:pPr>
          <w:r>
            <w:rPr>
              <w:b/>
              <w:bCs/>
              <w:caps/>
              <w:sz w:val="24"/>
              <w:szCs w:val="24"/>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556" w:rsidRDefault="003A7556">
      <w:pPr>
        <w:spacing w:line="240" w:lineRule="auto"/>
      </w:pPr>
      <w:r>
        <w:separator/>
      </w:r>
    </w:p>
  </w:endnote>
  <w:endnote w:type="continuationSeparator" w:id="0">
    <w:p w:rsidR="003A7556" w:rsidRDefault="003A755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MEHF+TimesNewRoman">
    <w:altName w:val="Times New Roman"/>
    <w:charset w:val="00"/>
    <w:family w:val="roman"/>
    <w:pitch w:val="default"/>
  </w:font>
  <w:font w:name="AdvGulliv-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556" w:rsidRDefault="003A7556">
      <w:pPr>
        <w:spacing w:line="240" w:lineRule="auto"/>
      </w:pPr>
      <w:r>
        <w:separator/>
      </w:r>
    </w:p>
  </w:footnote>
  <w:footnote w:type="continuationSeparator" w:id="0">
    <w:p w:rsidR="003A7556" w:rsidRDefault="003A7556">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1C1EBD"/>
    <w:rsid w:val="00024332"/>
    <w:rsid w:val="000262EE"/>
    <w:rsid w:val="0003388E"/>
    <w:rsid w:val="000461A7"/>
    <w:rsid w:val="000A6D29"/>
    <w:rsid w:val="000D374D"/>
    <w:rsid w:val="000F3749"/>
    <w:rsid w:val="00171CEB"/>
    <w:rsid w:val="001767B3"/>
    <w:rsid w:val="00177732"/>
    <w:rsid w:val="001C1EBD"/>
    <w:rsid w:val="001E0A9C"/>
    <w:rsid w:val="00295DBD"/>
    <w:rsid w:val="002B454A"/>
    <w:rsid w:val="003220C3"/>
    <w:rsid w:val="003759B1"/>
    <w:rsid w:val="003A7556"/>
    <w:rsid w:val="003B5837"/>
    <w:rsid w:val="00553857"/>
    <w:rsid w:val="00587108"/>
    <w:rsid w:val="00640256"/>
    <w:rsid w:val="00705519"/>
    <w:rsid w:val="007B4D34"/>
    <w:rsid w:val="00833D01"/>
    <w:rsid w:val="00842FD3"/>
    <w:rsid w:val="008C3246"/>
    <w:rsid w:val="008F07CF"/>
    <w:rsid w:val="009340F3"/>
    <w:rsid w:val="00940454"/>
    <w:rsid w:val="00971E6C"/>
    <w:rsid w:val="009E0E76"/>
    <w:rsid w:val="009F2274"/>
    <w:rsid w:val="00A417EA"/>
    <w:rsid w:val="00B152D1"/>
    <w:rsid w:val="00C30447"/>
    <w:rsid w:val="00C3232E"/>
    <w:rsid w:val="00C659B5"/>
    <w:rsid w:val="00CA1286"/>
    <w:rsid w:val="00CD0B2A"/>
    <w:rsid w:val="00CF7F41"/>
    <w:rsid w:val="00D40870"/>
    <w:rsid w:val="00D601D5"/>
    <w:rsid w:val="00DA03FB"/>
    <w:rsid w:val="00DD4627"/>
    <w:rsid w:val="00E11C8E"/>
    <w:rsid w:val="00E12FFC"/>
    <w:rsid w:val="00E2406F"/>
    <w:rsid w:val="00E36B20"/>
    <w:rsid w:val="00E81A60"/>
    <w:rsid w:val="00E9518E"/>
    <w:rsid w:val="00EB62BE"/>
    <w:rsid w:val="00EC61A4"/>
    <w:rsid w:val="00EE074C"/>
    <w:rsid w:val="00FF6643"/>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8"/>
      <w:lang w:val="en-US" w:eastAsia="ko-KR"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17457D0F6C463BAFD386FDE711687B">
    <w:name w:val="E317457D0F6C463BAFD386FDE711687B"/>
    <w:qFormat/>
    <w:pPr>
      <w:spacing w:after="200" w:line="276" w:lineRule="auto"/>
    </w:pPr>
    <w:rPr>
      <w:sz w:val="22"/>
      <w:szCs w:val="28"/>
      <w:lang w:val="en-US" w:eastAsia="ko-KR" w:bidi="th-TH"/>
    </w:rPr>
  </w:style>
  <w:style w:type="paragraph" w:customStyle="1" w:styleId="A58393370B9C400BB9937D94C9FD97B2">
    <w:name w:val="A58393370B9C400BB9937D94C9FD97B2"/>
    <w:qFormat/>
    <w:pPr>
      <w:spacing w:after="200" w:line="276" w:lineRule="auto"/>
    </w:pPr>
    <w:rPr>
      <w:sz w:val="22"/>
      <w:szCs w:val="22"/>
      <w:lang w:val="id-ID" w:eastAsia="id-ID"/>
    </w:rPr>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6659</Words>
  <Characters>37961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JUDUL JURNAL</vt:lpstr>
    </vt:vector>
  </TitlesOfParts>
  <Company>INOVASI PEMBANGUNAN – JURNAL KELITBANGAN</Company>
  <LinksUpToDate>false</LinksUpToDate>
  <CharactersWithSpaces>44531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JURNAL</dc:title>
  <dc:creator>FERI SAPUTRA</dc:creator>
  <cp:lastModifiedBy>ardy rimanda</cp:lastModifiedBy>
  <cp:revision>12</cp:revision>
  <cp:lastPrinted>2021-04-20T07:16:00Z</cp:lastPrinted>
  <dcterms:created xsi:type="dcterms:W3CDTF">2021-04-04T15:50:00Z</dcterms:created>
  <dcterms:modified xsi:type="dcterms:W3CDTF">2021-04-20T07:16:00Z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1033-11.1.0.9615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Unique User Id_1">
    <vt:lpwstr>037941f6-528c-384a-af1b-0380e178627e</vt:lpwstr>
  </property>
  <property fmtid="{D5CDD505-2E9C-101B-9397-08002B2CF9AE}" pid="25" name="Mendeley Citation Style_1">
    <vt:lpwstr>http://www.zotero.org/styles/american-political-science-association</vt:lpwstr>
  </property>
</Properties>
</file>